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1003EEDC" w:rsidR="000B0E45" w:rsidRPr="00605D0F" w:rsidRDefault="00B775AF">
      <w:r>
        <w:rPr>
          <w:noProof/>
        </w:rPr>
        <w:pict w14:anchorId="6E3A98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24" type="#_x0000_t75" style="position:absolute;left:0;text-align:left;margin-left:-114.6pt;margin-top:18.15pt;width:643.45pt;height:436.2pt;z-index:-251645952;mso-position-horizontal-relative:text;mso-position-vertical-relative:text;mso-width-relative:margin;mso-height-relative:margin" o:preferrelative="f">
            <v:imagedata r:id="rId11" o:title="Slovakia"/>
            <o:lock v:ext="edit" aspectratio="f"/>
          </v:shape>
        </w:pict>
      </w:r>
      <w:r>
        <w:pict w14:anchorId="669B1A4F">
          <v:shape id="_x0000_s2057" type="#_x0000_t75" style="position:absolute;left:0;text-align:left;margin-left:140.8pt;margin-top:-60.2pt;width:159.05pt;height:110.75pt;z-index:251636736">
            <v:imagedata r:id="rId12" o:title="LOGO CE_Vertical_EN_quadri_HR"/>
          </v:shape>
        </w:pict>
      </w:r>
    </w:p>
    <w:p w14:paraId="1CFE3C7A" w14:textId="08156F5C" w:rsidR="00CD6EBB" w:rsidRPr="006A360E" w:rsidRDefault="00CD6EBB"/>
    <w:p w14:paraId="6062DE46" w14:textId="6F970767" w:rsidR="00CD6EBB" w:rsidRPr="00605D0F" w:rsidRDefault="00CD6EBB"/>
    <w:p w14:paraId="4BF607FC" w14:textId="1118AE67" w:rsidR="00CD6EBB" w:rsidRPr="00605D0F" w:rsidRDefault="00CD6EBB"/>
    <w:p w14:paraId="389D1F3F" w14:textId="2F8E2DA4" w:rsidR="00CD6EBB" w:rsidRPr="00605D0F" w:rsidRDefault="00CD6EBB"/>
    <w:p w14:paraId="7EC47F69" w14:textId="77777777" w:rsidR="00CD6EBB" w:rsidRPr="00605D0F" w:rsidRDefault="00CD6EBB"/>
    <w:p w14:paraId="5358E2F1" w14:textId="1FC56D7C" w:rsidR="00CD6EBB" w:rsidRPr="00605D0F" w:rsidRDefault="00CD6EBB"/>
    <w:p w14:paraId="140724E0" w14:textId="77777777" w:rsidR="00CD6EBB" w:rsidRPr="00605D0F" w:rsidRDefault="00CD6EBB"/>
    <w:p w14:paraId="711E595F" w14:textId="7749DDE1" w:rsidR="00CD6EBB" w:rsidRPr="00605D0F" w:rsidRDefault="00CD6EBB"/>
    <w:p w14:paraId="1C819E45" w14:textId="036D946C" w:rsidR="00BE75BE" w:rsidRPr="00605D0F" w:rsidRDefault="00BE75BE"/>
    <w:p w14:paraId="33A16B60" w14:textId="5F25FF79" w:rsidR="00B41BBD" w:rsidRPr="00605D0F" w:rsidRDefault="00B41BBD"/>
    <w:p w14:paraId="52A0FF17" w14:textId="32D7F95F" w:rsidR="00B41BBD" w:rsidRPr="00605D0F" w:rsidRDefault="00B41BBD"/>
    <w:p w14:paraId="0566FE8F" w14:textId="2F9E19CD" w:rsidR="00B41BBD" w:rsidRPr="00605D0F" w:rsidRDefault="00B41BBD"/>
    <w:p w14:paraId="5F50A297" w14:textId="77777777" w:rsidR="003237DA" w:rsidRPr="00605D0F" w:rsidRDefault="003237DA"/>
    <w:p w14:paraId="5B406853" w14:textId="0F858C17" w:rsidR="00B41BBD" w:rsidRPr="00605D0F" w:rsidRDefault="00B41BBD"/>
    <w:p w14:paraId="115BFB3E" w14:textId="77777777" w:rsidR="00984D69" w:rsidRPr="00605D0F" w:rsidRDefault="00984D69"/>
    <w:p w14:paraId="50EF10B8" w14:textId="5A611DDC" w:rsidR="00B41BBD" w:rsidRPr="00605D0F" w:rsidRDefault="00B41BBD"/>
    <w:p w14:paraId="71A72B29" w14:textId="447228FA" w:rsidR="00B41BBD" w:rsidRPr="00605D0F" w:rsidRDefault="00B41BBD"/>
    <w:p w14:paraId="352FB21D" w14:textId="77777777" w:rsidR="00B41BBD" w:rsidRPr="00605D0F" w:rsidRDefault="00B41BBD"/>
    <w:p w14:paraId="06EB6428" w14:textId="77777777" w:rsidR="00984D69" w:rsidRPr="00605D0F" w:rsidRDefault="00984D69"/>
    <w:p w14:paraId="0CC0B731" w14:textId="0563CE16" w:rsidR="00984D69" w:rsidRPr="00605D0F" w:rsidRDefault="00984D69"/>
    <w:p w14:paraId="408E4AE5" w14:textId="77777777" w:rsidR="00984D69" w:rsidRPr="00605D0F" w:rsidRDefault="00984D69"/>
    <w:p w14:paraId="6B7FD983" w14:textId="77777777" w:rsidR="00984D69" w:rsidRPr="00605D0F" w:rsidRDefault="00984D69"/>
    <w:p w14:paraId="7ADC1108" w14:textId="77777777" w:rsidR="00984D69" w:rsidRPr="00605D0F" w:rsidRDefault="00984D69"/>
    <w:p w14:paraId="6780F879" w14:textId="22C857C6" w:rsidR="00B41BBD" w:rsidRPr="00605D0F" w:rsidRDefault="00B775AF">
      <w:r>
        <w:pict w14:anchorId="452AA158">
          <v:shapetype id="_x0000_t202" coordsize="21600,21600" o:spt="202" path="m,l,21600r21600,l21600,xe">
            <v:stroke joinstyle="miter"/>
            <v:path gradientshapeok="t" o:connecttype="rect"/>
          </v:shapetype>
          <v:shape id="Text Box 360" o:spid="_x0000_s2053" type="#_x0000_t202" style="position:absolute;left:0;text-align:left;margin-left:270.25pt;margin-top:806.15pt;width:69.65pt;height:38.3pt;z-index:251635712;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style="mso-next-textbox:#Text Box 360">
              <w:txbxContent>
                <w:p w14:paraId="43EA6026" w14:textId="77777777" w:rsidR="00784B07" w:rsidRPr="007C077A" w:rsidRDefault="00784B07" w:rsidP="00E23536">
                  <w:pPr>
                    <w:shd w:val="clear" w:color="auto" w:fill="003399"/>
                    <w:ind w:right="-311"/>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59C93882" w14:textId="55CAB197" w:rsidR="00B41BBD" w:rsidRPr="006A360E" w:rsidRDefault="00B41BBD"/>
    <w:p w14:paraId="3F065886" w14:textId="6940C95D" w:rsidR="00751BBE" w:rsidRPr="00605D0F" w:rsidRDefault="00B775AF" w:rsidP="0087335B">
      <w:pPr>
        <w:pStyle w:val="Caption"/>
        <w:rPr>
          <w:color w:val="034EA2"/>
        </w:rPr>
      </w:pPr>
      <w:r>
        <w:rPr>
          <w:color w:val="034EA2"/>
        </w:rPr>
        <w:pict w14:anchorId="1F095166">
          <v:shape id="_x0000_s2054" type="#_x0000_t202" style="position:absolute;left:0;text-align:left;margin-left:184.05pt;margin-top:724.9pt;width:69.65pt;height:38.3pt;z-index:251639808;visibility:visible;mso-position-horizontal-relative:margin;mso-position-vertical-relative:margin;mso-width-relative:margin;mso-height-relative:margin" fillcolor="#039" stroked="f" strokeweight=".5pt">
            <v:textbox style="mso-next-textbox:#_x0000_s2054">
              <w:txbxContent>
                <w:p w14:paraId="534E737A" w14:textId="66CECF88" w:rsidR="00784B07" w:rsidRPr="007C077A" w:rsidRDefault="00784B07"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p>
    <w:p w14:paraId="2A02A926" w14:textId="5A800C73" w:rsidR="00751BBE" w:rsidRPr="00605D0F" w:rsidRDefault="00B775AF" w:rsidP="00751BBE">
      <w:pPr>
        <w:rPr>
          <w:lang w:eastAsia="en-US"/>
        </w:rPr>
      </w:pPr>
      <w:r>
        <w:pict w14:anchorId="04F92444">
          <v:rect id="_x0000_s2294" style="position:absolute;left:0;text-align:left;margin-left:0;margin-top:537.15pt;width:595.3pt;height:5.65pt;z-index:25166131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0D4B76D4">
          <v:rect id="_x0000_s2295" style="position:absolute;left:0;text-align:left;margin-left:0;margin-top:537.15pt;width:595.3pt;height:5.65pt;z-index:25166028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56E5101C">
          <v:rect id="_x0000_s2296" style="position:absolute;left:0;text-align:left;margin-left:0;margin-top:537.15pt;width:595.3pt;height:5.65pt;z-index:25165926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6FCE96E4">
          <v:rect id="_x0000_s2297" style="position:absolute;left:0;text-align:left;margin-left:0;margin-top:537.15pt;width:595.3pt;height:5.65pt;z-index:25165824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3415BF4">
          <v:rect id="_x0000_s2298" style="position:absolute;left:0;text-align:left;margin-left:0;margin-top:537.15pt;width:595.3pt;height:5.65pt;z-index:25165721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7ECE93D1">
          <v:rect id="_x0000_s2299" style="position:absolute;left:0;text-align:left;margin-left:0;margin-top:537.15pt;width:595.3pt;height:5.65pt;z-index:25165619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2AB67E1">
          <v:rect id="_x0000_s2300" style="position:absolute;left:0;text-align:left;margin-left:0;margin-top:537.15pt;width:595.3pt;height:5.65pt;z-index:25165516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E1339E5">
          <v:rect id="_x0000_s2301" style="position:absolute;left:0;text-align:left;margin-left:0;margin-top:537.15pt;width:595.3pt;height:5.65pt;z-index:25165414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46611647">
          <v:rect id="_x0000_s2302" style="position:absolute;left:0;text-align:left;margin-left:0;margin-top:537.15pt;width:595.3pt;height:5.65pt;z-index:25165312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004F5D42">
          <v:rect id="_x0000_s2303" style="position:absolute;left:0;text-align:left;margin-left:0;margin-top:537.15pt;width:595.3pt;height:5.65pt;z-index:25165209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8C4D99E" w14:textId="5438CCD6" w:rsidR="00751BBE" w:rsidRPr="00605D0F" w:rsidRDefault="00B775AF" w:rsidP="00751BBE">
      <w:pPr>
        <w:rPr>
          <w:lang w:eastAsia="en-US"/>
        </w:rPr>
      </w:pPr>
      <w:r>
        <w:pict w14:anchorId="589F0CDD">
          <v:rect id="_x0000_s2304" style="position:absolute;left:0;text-align:left;margin-left:0;margin-top:537.15pt;width:595.3pt;height:5.65pt;z-index:25166233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0A427C8" w14:textId="2BA6E6AA" w:rsidR="00751BBE" w:rsidRPr="00605D0F" w:rsidRDefault="00B775AF" w:rsidP="00751BBE">
      <w:pPr>
        <w:rPr>
          <w:lang w:eastAsia="en-US"/>
        </w:rPr>
      </w:pPr>
      <w:r>
        <w:rPr>
          <w:color w:val="034EA2"/>
        </w:rPr>
        <w:pict w14:anchorId="3BE9DEFF">
          <v:shape id="Text Box 2" o:spid="_x0000_s2058" type="#_x0000_t202" style="position:absolute;left:0;text-align:left;margin-left:101.15pt;margin-top:106.9pt;width:399.25pt;height:141.8pt;z-index:251637760;visibility:visible;mso-height-percent:200;mso-wrap-distance-top:3.6pt;mso-wrap-distance-bottom:3.6pt;mso-height-percent:200;mso-width-relative:margin;mso-height-relative:margin" filled="f" stroked="f">
            <v:textbox style="mso-next-textbox:#Text Box 2;mso-fit-shape-to-text:t">
              <w:txbxContent>
                <w:p w14:paraId="0F6D55AE" w14:textId="2C8CFC1C" w:rsidR="00784B07" w:rsidRPr="00BD463A" w:rsidRDefault="00784B07" w:rsidP="00E8525E">
                  <w:pPr>
                    <w:spacing w:after="115"/>
                    <w:jc w:val="right"/>
                    <w:rPr>
                      <w:color w:val="4958A0"/>
                      <w:sz w:val="56"/>
                      <w:szCs w:val="40"/>
                    </w:rPr>
                  </w:pPr>
                  <w:r w:rsidRPr="00BD463A">
                    <w:rPr>
                      <w:color w:val="4958A0"/>
                      <w:sz w:val="56"/>
                      <w:szCs w:val="40"/>
                    </w:rPr>
                    <w:t>Digital Public Administration factsheet 2021</w:t>
                  </w:r>
                </w:p>
                <w:p w14:paraId="335F5FC6" w14:textId="7AFD62A7" w:rsidR="00784B07" w:rsidRPr="00A65407" w:rsidRDefault="00784B07" w:rsidP="00A607F3">
                  <w:pPr>
                    <w:jc w:val="right"/>
                    <w:rPr>
                      <w:color w:val="4958A0"/>
                      <w:sz w:val="44"/>
                      <w:szCs w:val="36"/>
                    </w:rPr>
                  </w:pPr>
                  <w:r w:rsidRPr="00A65407">
                    <w:rPr>
                      <w:color w:val="4958A0"/>
                      <w:sz w:val="44"/>
                      <w:szCs w:val="36"/>
                    </w:rPr>
                    <w:t>Slovakia</w:t>
                  </w:r>
                </w:p>
              </w:txbxContent>
            </v:textbox>
            <w10:wrap type="square"/>
          </v:shape>
        </w:pict>
      </w:r>
      <w:r>
        <w:rPr>
          <w:color w:val="034EA2"/>
        </w:rPr>
        <w:pict w14:anchorId="53AFF8A1">
          <v:rect id="_x0000_s2311" style="position:absolute;left:0;text-align:left;margin-left:-90.55pt;margin-top:95.8pt;width:601pt;height:5.65pt;z-index:-251648000" fillcolor="#4958a0" stroked="f"/>
        </w:pict>
      </w:r>
      <w:r>
        <w:pict w14:anchorId="5C6A8327">
          <v:shape id="_x0000_s2312" type="#_x0000_t75" style="position:absolute;left:0;text-align:left;margin-left:-85pt;margin-top:217pt;width:595.45pt;height:180.7pt;z-index:-251646976;mso-width-relative:margin;mso-height-relative:margin">
            <v:imagedata r:id="rId13" o:title="Cover and back pages"/>
          </v:shape>
        </w:pict>
      </w:r>
      <w:r>
        <w:pict w14:anchorId="2913B204">
          <v:rect id="_x0000_s2305" style="position:absolute;left:0;text-align:left;margin-left:-2.5pt;margin-top:546pt;width:601pt;height:4.5pt;z-index:25166438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pict w14:anchorId="4D038E53">
          <v:rect id="_x0000_s2306" style="position:absolute;left:0;text-align:left;margin-left:-2.5pt;margin-top:546pt;width:601pt;height:4.5pt;z-index:25166336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pict w14:anchorId="55C7C0DD">
          <v:rect id="Rectangle 362" o:spid="_x0000_s2307" style="position:absolute;left:0;text-align:left;margin-left:0;margin-top:537.15pt;width:595.3pt;height:5.65pt;z-index:25165107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sidR="00F427D4" w:rsidRPr="00605D0F">
        <w:rPr>
          <w:lang w:eastAsia="en-US"/>
        </w:rPr>
        <w:br w:type="page"/>
      </w:r>
    </w:p>
    <w:p w14:paraId="07C59DD3" w14:textId="663EB6EE" w:rsidR="00726E07" w:rsidRPr="00605D0F" w:rsidRDefault="00726E07" w:rsidP="00610109">
      <w:pPr>
        <w:pStyle w:val="Caption"/>
        <w:tabs>
          <w:tab w:val="left" w:pos="3159"/>
        </w:tabs>
        <w:rPr>
          <w:color w:val="4958A0"/>
        </w:rPr>
      </w:pPr>
      <w:r w:rsidRPr="006A360E">
        <w:rPr>
          <w:color w:val="4958A0"/>
          <w:sz w:val="32"/>
        </w:rPr>
        <w:t>Table of Contents</w:t>
      </w:r>
    </w:p>
    <w:p w14:paraId="5FC781F0" w14:textId="77777777" w:rsidR="00D2200F" w:rsidRPr="006A360E" w:rsidRDefault="00D2200F"/>
    <w:p w14:paraId="71F33029" w14:textId="0F74E53D" w:rsidR="00A404BE" w:rsidRPr="005F1D28" w:rsidRDefault="0087335B">
      <w:pPr>
        <w:pStyle w:val="TOC1"/>
        <w:tabs>
          <w:tab w:val="left" w:pos="400"/>
          <w:tab w:val="right" w:leader="dot" w:pos="8777"/>
        </w:tabs>
        <w:rPr>
          <w:rFonts w:ascii="Calibri" w:hAnsi="Calibri"/>
          <w:color w:val="auto"/>
          <w:sz w:val="22"/>
          <w:szCs w:val="22"/>
        </w:rPr>
      </w:pPr>
      <w:r w:rsidRPr="006A360E">
        <w:fldChar w:fldCharType="begin"/>
      </w:r>
      <w:r w:rsidRPr="00605D0F">
        <w:instrText xml:space="preserve"> TOC \o "1-1" \h \z \u </w:instrText>
      </w:r>
      <w:r w:rsidRPr="006A360E">
        <w:fldChar w:fldCharType="separate"/>
      </w:r>
      <w:hyperlink w:anchor="_Toc34385556" w:history="1">
        <w:r w:rsidR="00A404BE" w:rsidRPr="005F1D28">
          <w:rPr>
            <w:rStyle w:val="Hyperlink"/>
          </w:rPr>
          <w:t>1</w:t>
        </w:r>
        <w:r w:rsidR="00A404BE" w:rsidRPr="005F1D28">
          <w:rPr>
            <w:rFonts w:ascii="Calibri" w:hAnsi="Calibri"/>
            <w:color w:val="auto"/>
            <w:sz w:val="22"/>
            <w:szCs w:val="22"/>
          </w:rPr>
          <w:tab/>
        </w:r>
        <w:r w:rsidR="00A404BE" w:rsidRPr="005F1D28">
          <w:rPr>
            <w:rStyle w:val="Hyperlink"/>
          </w:rPr>
          <w:t>Country Profile</w:t>
        </w:r>
        <w:r w:rsidR="00A404BE" w:rsidRPr="005F1D28">
          <w:rPr>
            <w:webHidden/>
          </w:rPr>
          <w:tab/>
        </w:r>
        <w:r w:rsidR="00A404BE" w:rsidRPr="005F1D28">
          <w:rPr>
            <w:webHidden/>
          </w:rPr>
          <w:fldChar w:fldCharType="begin"/>
        </w:r>
        <w:r w:rsidR="00A404BE" w:rsidRPr="005F1D28">
          <w:rPr>
            <w:webHidden/>
          </w:rPr>
          <w:instrText xml:space="preserve"> PAGEREF _Toc34385556 \h </w:instrText>
        </w:r>
        <w:r w:rsidR="00A404BE" w:rsidRPr="005F1D28">
          <w:rPr>
            <w:webHidden/>
          </w:rPr>
        </w:r>
        <w:r w:rsidR="00A404BE" w:rsidRPr="005F1D28">
          <w:rPr>
            <w:webHidden/>
          </w:rPr>
          <w:fldChar w:fldCharType="separate"/>
        </w:r>
        <w:r w:rsidR="00383DB2">
          <w:rPr>
            <w:noProof/>
            <w:webHidden/>
          </w:rPr>
          <w:t>4</w:t>
        </w:r>
        <w:r w:rsidR="00A404BE" w:rsidRPr="005F1D28">
          <w:rPr>
            <w:webHidden/>
          </w:rPr>
          <w:fldChar w:fldCharType="end"/>
        </w:r>
      </w:hyperlink>
    </w:p>
    <w:p w14:paraId="198B9746" w14:textId="22329381" w:rsidR="00A404BE" w:rsidRPr="005F1D28" w:rsidRDefault="00B775AF">
      <w:pPr>
        <w:pStyle w:val="TOC1"/>
        <w:tabs>
          <w:tab w:val="left" w:pos="400"/>
          <w:tab w:val="right" w:leader="dot" w:pos="8777"/>
        </w:tabs>
        <w:rPr>
          <w:rFonts w:ascii="Calibri" w:hAnsi="Calibri"/>
          <w:color w:val="auto"/>
          <w:sz w:val="22"/>
          <w:szCs w:val="22"/>
        </w:rPr>
      </w:pPr>
      <w:hyperlink w:anchor="_Toc34385557" w:history="1">
        <w:r w:rsidR="00A404BE" w:rsidRPr="005F1D28">
          <w:rPr>
            <w:rStyle w:val="Hyperlink"/>
          </w:rPr>
          <w:t>2</w:t>
        </w:r>
        <w:r w:rsidR="00A404BE" w:rsidRPr="005F1D28">
          <w:rPr>
            <w:rFonts w:ascii="Calibri" w:hAnsi="Calibri"/>
            <w:color w:val="auto"/>
            <w:sz w:val="22"/>
            <w:szCs w:val="22"/>
          </w:rPr>
          <w:tab/>
        </w:r>
        <w:r w:rsidR="00A404BE" w:rsidRPr="005F1D28">
          <w:rPr>
            <w:rStyle w:val="Hyperlink"/>
          </w:rPr>
          <w:t>Digital Public Administration Highlights</w:t>
        </w:r>
        <w:r w:rsidR="00A404BE" w:rsidRPr="005F1D28">
          <w:rPr>
            <w:webHidden/>
          </w:rPr>
          <w:tab/>
        </w:r>
        <w:r w:rsidR="00A404BE" w:rsidRPr="005F1D28">
          <w:rPr>
            <w:webHidden/>
          </w:rPr>
          <w:fldChar w:fldCharType="begin"/>
        </w:r>
        <w:r w:rsidR="00A404BE" w:rsidRPr="005F1D28">
          <w:rPr>
            <w:webHidden/>
          </w:rPr>
          <w:instrText xml:space="preserve"> PAGEREF _Toc34385557 \h </w:instrText>
        </w:r>
        <w:r w:rsidR="00A404BE" w:rsidRPr="005F1D28">
          <w:rPr>
            <w:webHidden/>
          </w:rPr>
        </w:r>
        <w:r w:rsidR="00A404BE" w:rsidRPr="005F1D28">
          <w:rPr>
            <w:webHidden/>
          </w:rPr>
          <w:fldChar w:fldCharType="separate"/>
        </w:r>
        <w:r w:rsidR="00383DB2">
          <w:rPr>
            <w:noProof/>
            <w:webHidden/>
          </w:rPr>
          <w:t>10</w:t>
        </w:r>
        <w:r w:rsidR="00A404BE" w:rsidRPr="005F1D28">
          <w:rPr>
            <w:webHidden/>
          </w:rPr>
          <w:fldChar w:fldCharType="end"/>
        </w:r>
      </w:hyperlink>
    </w:p>
    <w:p w14:paraId="1B370E02" w14:textId="196D51A0" w:rsidR="00A404BE" w:rsidRPr="005F1D28" w:rsidRDefault="00B775AF">
      <w:pPr>
        <w:pStyle w:val="TOC1"/>
        <w:tabs>
          <w:tab w:val="left" w:pos="400"/>
          <w:tab w:val="right" w:leader="dot" w:pos="8777"/>
        </w:tabs>
        <w:rPr>
          <w:rFonts w:ascii="Calibri" w:hAnsi="Calibri"/>
          <w:color w:val="auto"/>
          <w:sz w:val="22"/>
          <w:szCs w:val="22"/>
        </w:rPr>
      </w:pPr>
      <w:hyperlink w:anchor="_Toc34385558" w:history="1">
        <w:r w:rsidR="00A404BE" w:rsidRPr="005F1D28">
          <w:rPr>
            <w:rStyle w:val="Hyperlink"/>
          </w:rPr>
          <w:t>3</w:t>
        </w:r>
        <w:r w:rsidR="00A404BE" w:rsidRPr="005F1D28">
          <w:rPr>
            <w:rFonts w:ascii="Calibri" w:hAnsi="Calibri"/>
            <w:color w:val="auto"/>
            <w:sz w:val="22"/>
            <w:szCs w:val="22"/>
          </w:rPr>
          <w:tab/>
        </w:r>
        <w:r w:rsidR="00A404BE" w:rsidRPr="005F1D28">
          <w:rPr>
            <w:rStyle w:val="Hyperlink"/>
          </w:rPr>
          <w:t>Digital Public Administration Political Communications</w:t>
        </w:r>
        <w:r w:rsidR="00A404BE" w:rsidRPr="005F1D28">
          <w:rPr>
            <w:webHidden/>
          </w:rPr>
          <w:tab/>
        </w:r>
        <w:r w:rsidR="00A404BE" w:rsidRPr="005F1D28">
          <w:rPr>
            <w:webHidden/>
          </w:rPr>
          <w:fldChar w:fldCharType="begin"/>
        </w:r>
        <w:r w:rsidR="00A404BE" w:rsidRPr="005F1D28">
          <w:rPr>
            <w:webHidden/>
          </w:rPr>
          <w:instrText xml:space="preserve"> PAGEREF _Toc34385558 \h </w:instrText>
        </w:r>
        <w:r w:rsidR="00A404BE" w:rsidRPr="005F1D28">
          <w:rPr>
            <w:webHidden/>
          </w:rPr>
        </w:r>
        <w:r w:rsidR="00A404BE" w:rsidRPr="005F1D28">
          <w:rPr>
            <w:webHidden/>
          </w:rPr>
          <w:fldChar w:fldCharType="separate"/>
        </w:r>
        <w:r w:rsidR="00383DB2">
          <w:rPr>
            <w:noProof/>
            <w:webHidden/>
          </w:rPr>
          <w:t>12</w:t>
        </w:r>
        <w:r w:rsidR="00A404BE" w:rsidRPr="005F1D28">
          <w:rPr>
            <w:webHidden/>
          </w:rPr>
          <w:fldChar w:fldCharType="end"/>
        </w:r>
      </w:hyperlink>
    </w:p>
    <w:p w14:paraId="2A211155" w14:textId="07444F67" w:rsidR="00A404BE" w:rsidRPr="005F1D28" w:rsidRDefault="00B775AF">
      <w:pPr>
        <w:pStyle w:val="TOC1"/>
        <w:tabs>
          <w:tab w:val="left" w:pos="400"/>
          <w:tab w:val="right" w:leader="dot" w:pos="8777"/>
        </w:tabs>
        <w:rPr>
          <w:rFonts w:ascii="Calibri" w:hAnsi="Calibri"/>
          <w:color w:val="auto"/>
          <w:sz w:val="22"/>
          <w:szCs w:val="22"/>
        </w:rPr>
      </w:pPr>
      <w:hyperlink w:anchor="_Toc34385559" w:history="1">
        <w:r w:rsidR="00A404BE" w:rsidRPr="005F1D28">
          <w:rPr>
            <w:rStyle w:val="Hyperlink"/>
          </w:rPr>
          <w:t>4</w:t>
        </w:r>
        <w:r w:rsidR="00A404BE" w:rsidRPr="005F1D28">
          <w:rPr>
            <w:rFonts w:ascii="Calibri" w:hAnsi="Calibri"/>
            <w:color w:val="auto"/>
            <w:sz w:val="22"/>
            <w:szCs w:val="22"/>
          </w:rPr>
          <w:tab/>
        </w:r>
        <w:r w:rsidR="00A404BE" w:rsidRPr="005F1D28">
          <w:rPr>
            <w:rStyle w:val="Hyperlink"/>
          </w:rPr>
          <w:t>Digital Public Administration Legislation</w:t>
        </w:r>
        <w:r w:rsidR="00A404BE" w:rsidRPr="005F1D28">
          <w:rPr>
            <w:webHidden/>
          </w:rPr>
          <w:tab/>
        </w:r>
        <w:r w:rsidR="00A404BE" w:rsidRPr="005F1D28">
          <w:rPr>
            <w:webHidden/>
          </w:rPr>
          <w:fldChar w:fldCharType="begin"/>
        </w:r>
        <w:r w:rsidR="00A404BE" w:rsidRPr="005F1D28">
          <w:rPr>
            <w:webHidden/>
          </w:rPr>
          <w:instrText xml:space="preserve"> PAGEREF _Toc34385559 \h </w:instrText>
        </w:r>
        <w:r w:rsidR="00A404BE" w:rsidRPr="005F1D28">
          <w:rPr>
            <w:webHidden/>
          </w:rPr>
        </w:r>
        <w:r w:rsidR="00A404BE" w:rsidRPr="005F1D28">
          <w:rPr>
            <w:webHidden/>
          </w:rPr>
          <w:fldChar w:fldCharType="separate"/>
        </w:r>
        <w:r w:rsidR="00383DB2">
          <w:rPr>
            <w:noProof/>
            <w:webHidden/>
          </w:rPr>
          <w:t>19</w:t>
        </w:r>
        <w:r w:rsidR="00A404BE" w:rsidRPr="005F1D28">
          <w:rPr>
            <w:webHidden/>
          </w:rPr>
          <w:fldChar w:fldCharType="end"/>
        </w:r>
      </w:hyperlink>
    </w:p>
    <w:p w14:paraId="51A2C2F8" w14:textId="32FE7FAB" w:rsidR="00A404BE" w:rsidRPr="005F1D28" w:rsidRDefault="00B775AF">
      <w:pPr>
        <w:pStyle w:val="TOC1"/>
        <w:tabs>
          <w:tab w:val="left" w:pos="400"/>
          <w:tab w:val="right" w:leader="dot" w:pos="8777"/>
        </w:tabs>
        <w:rPr>
          <w:rFonts w:ascii="Calibri" w:hAnsi="Calibri"/>
          <w:color w:val="auto"/>
          <w:sz w:val="22"/>
          <w:szCs w:val="22"/>
        </w:rPr>
      </w:pPr>
      <w:hyperlink w:anchor="_Toc34385560" w:history="1">
        <w:r w:rsidR="00A404BE" w:rsidRPr="005F1D28">
          <w:rPr>
            <w:rStyle w:val="Hyperlink"/>
          </w:rPr>
          <w:t>5</w:t>
        </w:r>
        <w:r w:rsidR="00A404BE" w:rsidRPr="005F1D28">
          <w:rPr>
            <w:rFonts w:ascii="Calibri" w:hAnsi="Calibri"/>
            <w:color w:val="auto"/>
            <w:sz w:val="22"/>
            <w:szCs w:val="22"/>
          </w:rPr>
          <w:tab/>
        </w:r>
        <w:r w:rsidR="00A404BE" w:rsidRPr="005F1D28">
          <w:rPr>
            <w:rStyle w:val="Hyperlink"/>
          </w:rPr>
          <w:t>Digital Public Administration Governance</w:t>
        </w:r>
        <w:r w:rsidR="00A404BE" w:rsidRPr="005F1D28">
          <w:rPr>
            <w:webHidden/>
          </w:rPr>
          <w:tab/>
        </w:r>
        <w:r w:rsidR="00A404BE" w:rsidRPr="005F1D28">
          <w:rPr>
            <w:webHidden/>
          </w:rPr>
          <w:fldChar w:fldCharType="begin"/>
        </w:r>
        <w:r w:rsidR="00A404BE" w:rsidRPr="005F1D28">
          <w:rPr>
            <w:webHidden/>
          </w:rPr>
          <w:instrText xml:space="preserve"> PAGEREF _Toc34385560 \h </w:instrText>
        </w:r>
        <w:r w:rsidR="00A404BE" w:rsidRPr="005F1D28">
          <w:rPr>
            <w:webHidden/>
          </w:rPr>
        </w:r>
        <w:r w:rsidR="00A404BE" w:rsidRPr="005F1D28">
          <w:rPr>
            <w:webHidden/>
          </w:rPr>
          <w:fldChar w:fldCharType="separate"/>
        </w:r>
        <w:r w:rsidR="00383DB2">
          <w:rPr>
            <w:noProof/>
            <w:webHidden/>
          </w:rPr>
          <w:t>26</w:t>
        </w:r>
        <w:r w:rsidR="00A404BE" w:rsidRPr="005F1D28">
          <w:rPr>
            <w:webHidden/>
          </w:rPr>
          <w:fldChar w:fldCharType="end"/>
        </w:r>
      </w:hyperlink>
    </w:p>
    <w:p w14:paraId="6C1E7CCE" w14:textId="5D31F57A" w:rsidR="00A404BE" w:rsidRPr="005F1D28" w:rsidRDefault="00B775AF">
      <w:pPr>
        <w:pStyle w:val="TOC1"/>
        <w:tabs>
          <w:tab w:val="left" w:pos="400"/>
          <w:tab w:val="right" w:leader="dot" w:pos="8777"/>
        </w:tabs>
        <w:rPr>
          <w:rFonts w:ascii="Calibri" w:hAnsi="Calibri"/>
          <w:color w:val="auto"/>
          <w:sz w:val="22"/>
          <w:szCs w:val="22"/>
        </w:rPr>
      </w:pPr>
      <w:hyperlink w:anchor="_Toc34385561" w:history="1">
        <w:r w:rsidR="00A404BE" w:rsidRPr="005F1D28">
          <w:rPr>
            <w:rStyle w:val="Hyperlink"/>
          </w:rPr>
          <w:t>6</w:t>
        </w:r>
        <w:r w:rsidR="00A404BE" w:rsidRPr="005F1D28">
          <w:rPr>
            <w:rFonts w:ascii="Calibri" w:hAnsi="Calibri"/>
            <w:color w:val="auto"/>
            <w:sz w:val="22"/>
            <w:szCs w:val="22"/>
          </w:rPr>
          <w:tab/>
        </w:r>
        <w:r w:rsidR="00A404BE" w:rsidRPr="005F1D28">
          <w:rPr>
            <w:rStyle w:val="Hyperlink"/>
          </w:rPr>
          <w:t>Digital Public Administration Infrastructure</w:t>
        </w:r>
        <w:r w:rsidR="00A404BE" w:rsidRPr="005F1D28">
          <w:rPr>
            <w:webHidden/>
          </w:rPr>
          <w:tab/>
        </w:r>
        <w:r w:rsidR="00A404BE" w:rsidRPr="005F1D28">
          <w:rPr>
            <w:webHidden/>
          </w:rPr>
          <w:fldChar w:fldCharType="begin"/>
        </w:r>
        <w:r w:rsidR="00A404BE" w:rsidRPr="005F1D28">
          <w:rPr>
            <w:webHidden/>
          </w:rPr>
          <w:instrText xml:space="preserve"> PAGEREF _Toc34385561 \h </w:instrText>
        </w:r>
        <w:r w:rsidR="00A404BE" w:rsidRPr="005F1D28">
          <w:rPr>
            <w:webHidden/>
          </w:rPr>
        </w:r>
        <w:r w:rsidR="00A404BE" w:rsidRPr="005F1D28">
          <w:rPr>
            <w:webHidden/>
          </w:rPr>
          <w:fldChar w:fldCharType="separate"/>
        </w:r>
        <w:r w:rsidR="00383DB2">
          <w:rPr>
            <w:noProof/>
            <w:webHidden/>
          </w:rPr>
          <w:t>34</w:t>
        </w:r>
        <w:r w:rsidR="00A404BE" w:rsidRPr="005F1D28">
          <w:rPr>
            <w:webHidden/>
          </w:rPr>
          <w:fldChar w:fldCharType="end"/>
        </w:r>
      </w:hyperlink>
    </w:p>
    <w:p w14:paraId="68A6ED6F" w14:textId="6FA7F51F" w:rsidR="00A404BE" w:rsidRPr="005F1D28" w:rsidRDefault="00B775AF">
      <w:pPr>
        <w:pStyle w:val="TOC1"/>
        <w:tabs>
          <w:tab w:val="left" w:pos="400"/>
          <w:tab w:val="right" w:leader="dot" w:pos="8777"/>
        </w:tabs>
        <w:rPr>
          <w:rFonts w:ascii="Calibri" w:hAnsi="Calibri"/>
          <w:color w:val="auto"/>
          <w:sz w:val="22"/>
          <w:szCs w:val="22"/>
        </w:rPr>
      </w:pPr>
      <w:hyperlink w:anchor="_Toc34385562" w:history="1">
        <w:r w:rsidR="00A404BE" w:rsidRPr="005F1D28">
          <w:rPr>
            <w:rStyle w:val="Hyperlink"/>
          </w:rPr>
          <w:t>7</w:t>
        </w:r>
        <w:r w:rsidR="00A404BE" w:rsidRPr="005F1D28">
          <w:rPr>
            <w:rFonts w:ascii="Calibri" w:hAnsi="Calibri"/>
            <w:color w:val="auto"/>
            <w:sz w:val="22"/>
            <w:szCs w:val="22"/>
          </w:rPr>
          <w:tab/>
        </w:r>
        <w:r w:rsidR="00A404BE" w:rsidRPr="005F1D28">
          <w:rPr>
            <w:rStyle w:val="Hyperlink"/>
          </w:rPr>
          <w:t>Cross-border Digital Public Administration Services</w:t>
        </w:r>
        <w:r w:rsidR="00A404BE" w:rsidRPr="005F1D28">
          <w:rPr>
            <w:webHidden/>
          </w:rPr>
          <w:tab/>
        </w:r>
        <w:r w:rsidR="00A404BE" w:rsidRPr="005F1D28">
          <w:rPr>
            <w:webHidden/>
          </w:rPr>
          <w:fldChar w:fldCharType="begin"/>
        </w:r>
        <w:r w:rsidR="00A404BE" w:rsidRPr="005F1D28">
          <w:rPr>
            <w:webHidden/>
          </w:rPr>
          <w:instrText xml:space="preserve"> PAGEREF _Toc34385562 \h </w:instrText>
        </w:r>
        <w:r w:rsidR="00A404BE" w:rsidRPr="005F1D28">
          <w:rPr>
            <w:webHidden/>
          </w:rPr>
        </w:r>
        <w:r w:rsidR="00A404BE" w:rsidRPr="005F1D28">
          <w:rPr>
            <w:webHidden/>
          </w:rPr>
          <w:fldChar w:fldCharType="separate"/>
        </w:r>
        <w:r w:rsidR="00383DB2">
          <w:rPr>
            <w:noProof/>
            <w:webHidden/>
          </w:rPr>
          <w:t>41</w:t>
        </w:r>
        <w:r w:rsidR="00A404BE" w:rsidRPr="005F1D28">
          <w:rPr>
            <w:webHidden/>
          </w:rPr>
          <w:fldChar w:fldCharType="end"/>
        </w:r>
      </w:hyperlink>
    </w:p>
    <w:p w14:paraId="28EB92B4" w14:textId="66EFAC3D" w:rsidR="00B41BBD" w:rsidRPr="00605D0F" w:rsidRDefault="0087335B">
      <w:r w:rsidRPr="006A360E">
        <w:fldChar w:fldCharType="end"/>
      </w:r>
    </w:p>
    <w:p w14:paraId="7067BF41" w14:textId="77777777" w:rsidR="00D2200F" w:rsidRPr="006A360E" w:rsidRDefault="00D2200F"/>
    <w:p w14:paraId="572125D6" w14:textId="77777777" w:rsidR="00B41BBD" w:rsidRPr="00605D0F" w:rsidRDefault="00B41BBD"/>
    <w:p w14:paraId="69A84B7B" w14:textId="77777777" w:rsidR="009252A3" w:rsidRDefault="009252A3">
      <w:pPr>
        <w:rPr>
          <w:i/>
          <w:iCs/>
          <w:lang w:val="en-US"/>
        </w:rPr>
      </w:pPr>
    </w:p>
    <w:p w14:paraId="47B5030D" w14:textId="77777777" w:rsidR="009252A3" w:rsidRDefault="009252A3">
      <w:pPr>
        <w:rPr>
          <w:i/>
          <w:iCs/>
          <w:lang w:val="en-US"/>
        </w:rPr>
      </w:pPr>
    </w:p>
    <w:p w14:paraId="6A4A21EC" w14:textId="77777777" w:rsidR="009252A3" w:rsidRDefault="009252A3">
      <w:pPr>
        <w:rPr>
          <w:i/>
          <w:iCs/>
          <w:lang w:val="en-US"/>
        </w:rPr>
      </w:pPr>
    </w:p>
    <w:p w14:paraId="3E3DABA0" w14:textId="77777777" w:rsidR="00551762" w:rsidRDefault="00551762">
      <w:pPr>
        <w:rPr>
          <w:i/>
          <w:iCs/>
          <w:lang w:val="en-US"/>
        </w:rPr>
      </w:pPr>
    </w:p>
    <w:p w14:paraId="6AF8EF1B" w14:textId="77777777" w:rsidR="00551762" w:rsidRDefault="00551762">
      <w:pPr>
        <w:rPr>
          <w:i/>
          <w:iCs/>
          <w:lang w:val="en-US"/>
        </w:rPr>
      </w:pPr>
    </w:p>
    <w:p w14:paraId="0BC86C0D" w14:textId="77777777" w:rsidR="00551762" w:rsidRDefault="00551762">
      <w:pPr>
        <w:rPr>
          <w:i/>
          <w:iCs/>
          <w:lang w:val="en-US"/>
        </w:rPr>
      </w:pPr>
    </w:p>
    <w:p w14:paraId="69937FA5" w14:textId="77777777" w:rsidR="00551762" w:rsidRDefault="00551762">
      <w:pPr>
        <w:rPr>
          <w:i/>
          <w:iCs/>
          <w:lang w:val="en-US"/>
        </w:rPr>
      </w:pPr>
    </w:p>
    <w:p w14:paraId="1793988E" w14:textId="77777777" w:rsidR="00551762" w:rsidRDefault="00551762">
      <w:pPr>
        <w:rPr>
          <w:i/>
          <w:iCs/>
          <w:lang w:val="en-US"/>
        </w:rPr>
      </w:pPr>
    </w:p>
    <w:p w14:paraId="6317463E" w14:textId="77777777" w:rsidR="00551762" w:rsidRDefault="00551762">
      <w:pPr>
        <w:rPr>
          <w:i/>
          <w:iCs/>
          <w:lang w:val="en-US"/>
        </w:rPr>
      </w:pPr>
    </w:p>
    <w:p w14:paraId="73EFEEBE" w14:textId="77777777" w:rsidR="00551762" w:rsidRDefault="00551762">
      <w:pPr>
        <w:rPr>
          <w:i/>
          <w:iCs/>
          <w:lang w:val="en-US"/>
        </w:rPr>
      </w:pPr>
    </w:p>
    <w:p w14:paraId="5E034C81" w14:textId="77777777" w:rsidR="00551762" w:rsidRDefault="00551762">
      <w:pPr>
        <w:rPr>
          <w:i/>
          <w:iCs/>
          <w:lang w:val="en-US"/>
        </w:rPr>
      </w:pPr>
    </w:p>
    <w:p w14:paraId="32E03039" w14:textId="77777777" w:rsidR="00551762" w:rsidRDefault="00551762">
      <w:pPr>
        <w:rPr>
          <w:i/>
          <w:iCs/>
          <w:lang w:val="en-US"/>
        </w:rPr>
      </w:pPr>
    </w:p>
    <w:p w14:paraId="6465AE55" w14:textId="77777777" w:rsidR="00551762" w:rsidRDefault="00551762">
      <w:pPr>
        <w:rPr>
          <w:i/>
          <w:iCs/>
          <w:lang w:val="en-US"/>
        </w:rPr>
      </w:pPr>
    </w:p>
    <w:p w14:paraId="77F215C7" w14:textId="77777777" w:rsidR="00551762" w:rsidRDefault="00551762">
      <w:pPr>
        <w:rPr>
          <w:i/>
          <w:iCs/>
          <w:lang w:val="en-US"/>
        </w:rPr>
      </w:pPr>
    </w:p>
    <w:p w14:paraId="66D7FC05" w14:textId="77777777" w:rsidR="00551762" w:rsidRDefault="00551762">
      <w:pPr>
        <w:rPr>
          <w:i/>
          <w:iCs/>
          <w:lang w:val="en-US"/>
        </w:rPr>
      </w:pPr>
    </w:p>
    <w:p w14:paraId="32414C96" w14:textId="77777777" w:rsidR="00551762" w:rsidRDefault="00551762">
      <w:pPr>
        <w:rPr>
          <w:i/>
          <w:iCs/>
          <w:lang w:val="en-US"/>
        </w:rPr>
      </w:pPr>
    </w:p>
    <w:p w14:paraId="0F63D11F" w14:textId="77777777" w:rsidR="00551762" w:rsidRDefault="00551762">
      <w:pPr>
        <w:rPr>
          <w:i/>
          <w:iCs/>
          <w:lang w:val="en-US"/>
        </w:rPr>
      </w:pPr>
    </w:p>
    <w:p w14:paraId="3923D5FB" w14:textId="77777777" w:rsidR="00551762" w:rsidRDefault="00551762">
      <w:pPr>
        <w:rPr>
          <w:i/>
          <w:iCs/>
          <w:lang w:val="en-US"/>
        </w:rPr>
      </w:pPr>
    </w:p>
    <w:p w14:paraId="33B5AF47" w14:textId="77777777" w:rsidR="00551762" w:rsidRDefault="00551762">
      <w:pPr>
        <w:rPr>
          <w:i/>
          <w:iCs/>
          <w:lang w:val="en-US"/>
        </w:rPr>
      </w:pPr>
    </w:p>
    <w:p w14:paraId="3C9C0272" w14:textId="77777777" w:rsidR="00551762" w:rsidRDefault="00551762">
      <w:pPr>
        <w:rPr>
          <w:i/>
          <w:iCs/>
          <w:lang w:val="en-US"/>
        </w:rPr>
      </w:pPr>
    </w:p>
    <w:p w14:paraId="280ED84C" w14:textId="77777777" w:rsidR="00551762" w:rsidRDefault="00551762">
      <w:pPr>
        <w:rPr>
          <w:i/>
          <w:iCs/>
          <w:lang w:val="en-US"/>
        </w:rPr>
      </w:pPr>
    </w:p>
    <w:p w14:paraId="192E9B96" w14:textId="77777777" w:rsidR="00551762" w:rsidRDefault="00551762">
      <w:pPr>
        <w:rPr>
          <w:i/>
          <w:iCs/>
          <w:lang w:val="en-US"/>
        </w:rPr>
      </w:pPr>
    </w:p>
    <w:p w14:paraId="056E4816" w14:textId="77777777" w:rsidR="00551762" w:rsidRDefault="00551762">
      <w:pPr>
        <w:rPr>
          <w:i/>
          <w:iCs/>
          <w:lang w:val="en-US"/>
        </w:rPr>
      </w:pPr>
    </w:p>
    <w:p w14:paraId="34A12E1F" w14:textId="77777777" w:rsidR="00551762" w:rsidRDefault="00551762">
      <w:pPr>
        <w:rPr>
          <w:i/>
          <w:iCs/>
          <w:lang w:val="en-US"/>
        </w:rPr>
      </w:pPr>
    </w:p>
    <w:p w14:paraId="2D9DAE8C" w14:textId="77777777" w:rsidR="00551762" w:rsidRDefault="00551762">
      <w:pPr>
        <w:rPr>
          <w:i/>
          <w:iCs/>
          <w:lang w:val="en-US"/>
        </w:rPr>
      </w:pPr>
    </w:p>
    <w:p w14:paraId="0866C41E" w14:textId="77777777" w:rsidR="00551762" w:rsidRDefault="00551762">
      <w:pPr>
        <w:rPr>
          <w:i/>
          <w:iCs/>
          <w:lang w:val="en-US"/>
        </w:rPr>
      </w:pPr>
    </w:p>
    <w:p w14:paraId="303E8D27" w14:textId="77777777" w:rsidR="00551762" w:rsidRDefault="00551762">
      <w:pPr>
        <w:rPr>
          <w:i/>
          <w:iCs/>
          <w:lang w:val="en-US"/>
        </w:rPr>
      </w:pPr>
    </w:p>
    <w:p w14:paraId="784E8AD8" w14:textId="77777777" w:rsidR="00551762" w:rsidRDefault="00551762">
      <w:pPr>
        <w:rPr>
          <w:i/>
          <w:iCs/>
          <w:lang w:val="en-US"/>
        </w:rPr>
      </w:pPr>
    </w:p>
    <w:p w14:paraId="1F0DCDA1" w14:textId="77777777" w:rsidR="00551762" w:rsidRDefault="00551762">
      <w:pPr>
        <w:rPr>
          <w:i/>
          <w:iCs/>
          <w:lang w:val="en-US"/>
        </w:rPr>
      </w:pPr>
    </w:p>
    <w:p w14:paraId="762A1958" w14:textId="77777777" w:rsidR="00551762" w:rsidRDefault="00551762">
      <w:pPr>
        <w:rPr>
          <w:i/>
          <w:iCs/>
          <w:lang w:val="en-US"/>
        </w:rPr>
      </w:pPr>
    </w:p>
    <w:p w14:paraId="5944FA36" w14:textId="77777777" w:rsidR="00551762" w:rsidRDefault="00551762">
      <w:pPr>
        <w:rPr>
          <w:i/>
          <w:iCs/>
          <w:lang w:val="en-US"/>
        </w:rPr>
      </w:pPr>
    </w:p>
    <w:p w14:paraId="1B7BA02A" w14:textId="77777777" w:rsidR="00551762" w:rsidRDefault="00551762">
      <w:pPr>
        <w:rPr>
          <w:i/>
          <w:iCs/>
          <w:lang w:val="en-US"/>
        </w:rPr>
      </w:pPr>
    </w:p>
    <w:p w14:paraId="7D8931BB" w14:textId="77777777" w:rsidR="00551762" w:rsidRDefault="00551762">
      <w:pPr>
        <w:rPr>
          <w:i/>
          <w:iCs/>
          <w:lang w:val="en-US"/>
        </w:rPr>
      </w:pPr>
    </w:p>
    <w:p w14:paraId="77DBC1CE" w14:textId="77777777" w:rsidR="00551762" w:rsidRDefault="00551762">
      <w:pPr>
        <w:rPr>
          <w:i/>
          <w:iCs/>
          <w:lang w:val="en-US"/>
        </w:rPr>
      </w:pPr>
    </w:p>
    <w:p w14:paraId="53C40D1A" w14:textId="77777777" w:rsidR="00551762" w:rsidRDefault="00551762">
      <w:pPr>
        <w:rPr>
          <w:i/>
          <w:iCs/>
          <w:lang w:val="en-US"/>
        </w:rPr>
      </w:pPr>
    </w:p>
    <w:p w14:paraId="2410E30B" w14:textId="77777777" w:rsidR="00551762" w:rsidRDefault="00551762">
      <w:pPr>
        <w:rPr>
          <w:i/>
          <w:iCs/>
          <w:lang w:val="en-US"/>
        </w:rPr>
      </w:pPr>
    </w:p>
    <w:p w14:paraId="3AC2B152" w14:textId="77777777" w:rsidR="00551762" w:rsidRDefault="00551762">
      <w:pPr>
        <w:rPr>
          <w:i/>
          <w:iCs/>
          <w:lang w:val="en-US"/>
        </w:rPr>
      </w:pPr>
    </w:p>
    <w:p w14:paraId="1E2AB4D8" w14:textId="77777777" w:rsidR="00551762" w:rsidRDefault="00551762">
      <w:pPr>
        <w:rPr>
          <w:i/>
          <w:iCs/>
          <w:lang w:val="en-US"/>
        </w:rPr>
      </w:pPr>
    </w:p>
    <w:p w14:paraId="2D117BA2" w14:textId="77777777" w:rsidR="00551762" w:rsidRDefault="00551762">
      <w:pPr>
        <w:rPr>
          <w:i/>
          <w:iCs/>
          <w:lang w:val="en-US"/>
        </w:rPr>
      </w:pPr>
    </w:p>
    <w:p w14:paraId="7D3EF90C" w14:textId="67687305" w:rsidR="001D279A" w:rsidRPr="00605D0F" w:rsidRDefault="009252A3">
      <w:r>
        <w:rPr>
          <w:i/>
          <w:iCs/>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Pr>
          <w:lang w:val="en-US"/>
        </w:rPr>
        <w:t>.</w:t>
      </w:r>
    </w:p>
    <w:p w14:paraId="2FC6782A" w14:textId="50F94405" w:rsidR="007C56F1" w:rsidRPr="00605D0F" w:rsidRDefault="001D279A" w:rsidP="00B7007D">
      <w:r w:rsidRPr="00605D0F">
        <w:br w:type="page"/>
      </w:r>
      <w:bookmarkStart w:id="0" w:name="_Toc1035574"/>
      <w:r w:rsidR="00B775AF">
        <w:rPr>
          <w:noProof/>
        </w:rPr>
        <w:lastRenderedPageBreak/>
        <w:pict w14:anchorId="58CBA82A">
          <v:shape id="_x0000_s2335" type="#_x0000_t75" style="position:absolute;left:0;text-align:left;margin-left:-85.75pt;margin-top:-89.5pt;width:597.35pt;height:848.55pt;z-index:-251650048;mso-position-horizontal-relative:text;mso-position-vertical-relative:text;mso-width-relative:margin;mso-height-relative:margin">
            <v:imagedata r:id="rId14" o:title="Country Profile" cropbottom="94f" cropleft="19512f" cropright="19824f"/>
          </v:shape>
        </w:pict>
      </w:r>
    </w:p>
    <w:p w14:paraId="59626017" w14:textId="6EA5B137" w:rsidR="007C56F1" w:rsidRPr="00605D0F" w:rsidRDefault="007C56F1" w:rsidP="00B7007D"/>
    <w:p w14:paraId="4BDAFB06" w14:textId="77777777" w:rsidR="007C56F1" w:rsidRPr="00605D0F" w:rsidRDefault="007C56F1" w:rsidP="00B7007D"/>
    <w:p w14:paraId="78ECE2EF" w14:textId="77777777" w:rsidR="007C56F1" w:rsidRPr="00605D0F" w:rsidRDefault="007C56F1" w:rsidP="00B7007D"/>
    <w:p w14:paraId="2BEC9135" w14:textId="77777777" w:rsidR="007C56F1" w:rsidRPr="00605D0F" w:rsidRDefault="007C56F1" w:rsidP="00B7007D"/>
    <w:p w14:paraId="58E47566" w14:textId="6906AC29" w:rsidR="007C56F1" w:rsidRPr="00605D0F" w:rsidRDefault="007C56F1" w:rsidP="00B7007D"/>
    <w:p w14:paraId="4007909D" w14:textId="7C004066" w:rsidR="000C7F2B" w:rsidRPr="00605D0F" w:rsidRDefault="004345FF" w:rsidP="004345FF">
      <w:pPr>
        <w:tabs>
          <w:tab w:val="left" w:pos="1108"/>
        </w:tabs>
      </w:pPr>
      <w:r>
        <w:tab/>
      </w:r>
    </w:p>
    <w:p w14:paraId="27E57E8F" w14:textId="77777777" w:rsidR="000C7F2B" w:rsidRPr="00605D0F" w:rsidRDefault="000C7F2B" w:rsidP="00B7007D"/>
    <w:p w14:paraId="66AF4643" w14:textId="77777777" w:rsidR="007C56F1" w:rsidRPr="00605D0F" w:rsidRDefault="007C56F1" w:rsidP="00B7007D"/>
    <w:p w14:paraId="194357FB" w14:textId="4E9D2862" w:rsidR="007C56F1" w:rsidRPr="00605D0F" w:rsidRDefault="00B775AF" w:rsidP="00B7007D">
      <w:r>
        <w:pict w14:anchorId="56AD8A93">
          <v:group id="_x0000_s2272" style="position:absolute;left:0;text-align:left;margin-left:192.45pt;margin-top:8.75pt;width:317.5pt;height:102.05pt;z-index:251648000" coordorigin="5550,3578" coordsize="6350,2041">
            <v:shape id="_x0000_s2241"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2241" inset=".5mm,6.3mm">
                <w:txbxContent>
                  <w:p w14:paraId="0CCC21BD" w14:textId="3CBE9267" w:rsidR="00784B07" w:rsidRPr="00406150" w:rsidRDefault="00784B07"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52EF41D" w14:textId="74CD8DF7" w:rsidR="00784B07" w:rsidRPr="006D73ED" w:rsidRDefault="00784B07" w:rsidP="00443DBA">
                    <w:pPr>
                      <w:ind w:left="345"/>
                      <w:jc w:val="right"/>
                      <w:rPr>
                        <w:color w:val="FFFFFF"/>
                        <w:sz w:val="48"/>
                        <w:szCs w:val="32"/>
                      </w:rPr>
                    </w:pPr>
                    <w:r>
                      <w:rPr>
                        <w:color w:val="FFFFFF"/>
                        <w:sz w:val="48"/>
                        <w:szCs w:val="32"/>
                      </w:rPr>
                      <w:t>Profile</w:t>
                    </w:r>
                  </w:p>
                  <w:p w14:paraId="6557C883" w14:textId="77777777" w:rsidR="00784B07" w:rsidRPr="00406150" w:rsidRDefault="00784B07" w:rsidP="00443DBA">
                    <w:pPr>
                      <w:jc w:val="right"/>
                      <w:rPr>
                        <w:color w:val="FFFFFF"/>
                        <w:sz w:val="52"/>
                        <w:szCs w:val="36"/>
                      </w:rPr>
                    </w:pPr>
                  </w:p>
                </w:txbxContent>
              </v:textbox>
            </v:shape>
            <v:shape id="_x0000_s2180" type="#_x0000_t202" style="position:absolute;left:5782;top:3873;width:1035;height:1554;visibility:visible;mso-height-percent:200;mso-wrap-distance-top:3.6pt;mso-wrap-distance-bottom:3.6pt;mso-height-percent:200;mso-width-relative:margin;mso-height-relative:margin" filled="f" stroked="f" strokecolor="#f8f8f8" strokeweight=".25pt">
              <v:textbox style="mso-next-textbox:#_x0000_s2180;mso-fit-shape-to-text:t">
                <w:txbxContent>
                  <w:p w14:paraId="7671B561" w14:textId="5866174A" w:rsidR="00784B07" w:rsidRPr="003D16B4" w:rsidRDefault="00784B07">
                    <w:pPr>
                      <w:rPr>
                        <w:color w:val="FFFFFF"/>
                        <w:sz w:val="96"/>
                        <w:szCs w:val="96"/>
                        <w:lang w:val="en-US"/>
                      </w:rPr>
                    </w:pPr>
                    <w:r w:rsidRPr="003D16B4">
                      <w:rPr>
                        <w:color w:val="FFFFFF"/>
                        <w:sz w:val="96"/>
                        <w:szCs w:val="96"/>
                        <w:lang w:val="en-US"/>
                      </w:rPr>
                      <w:t>1</w:t>
                    </w:r>
                  </w:p>
                  <w:p w14:paraId="186C1A63" w14:textId="77777777" w:rsidR="00784B07" w:rsidRPr="0065240B" w:rsidRDefault="00784B07">
                    <w:pPr>
                      <w:rPr>
                        <w:lang w:val="en-US"/>
                      </w:rPr>
                    </w:pPr>
                  </w:p>
                </w:txbxContent>
              </v:textbox>
            </v:shape>
            <v:shapetype id="_x0000_t32" coordsize="21600,21600" o:spt="32" o:oned="t" path="m,l21600,21600e" filled="f">
              <v:path arrowok="t" fillok="f" o:connecttype="none"/>
              <o:lock v:ext="edit" shapetype="t"/>
            </v:shapetype>
            <v:shape id="_x0000_s2242" type="#_x0000_t32" style="position:absolute;left:6897;top:3578;width:0;height:2041;mso-wrap-distance-top:3.6pt;mso-wrap-distance-bottom:3.6pt;mso-width-relative:margin;mso-height-relative:margin" o:connectortype="straight" strokecolor="white" strokeweight="2.5pt">
              <v:shadow offset=",5pt" offset2=",6pt"/>
            </v:shape>
          </v:group>
        </w:pict>
      </w:r>
    </w:p>
    <w:p w14:paraId="6A73038C" w14:textId="600583C6" w:rsidR="007C56F1" w:rsidRPr="006A360E" w:rsidRDefault="007C56F1" w:rsidP="00B7007D"/>
    <w:p w14:paraId="39A41EB6" w14:textId="77777777" w:rsidR="007C56F1" w:rsidRPr="00605D0F" w:rsidRDefault="007C56F1" w:rsidP="00B7007D"/>
    <w:p w14:paraId="7CE9AAAC" w14:textId="683B1025" w:rsidR="00B7007D" w:rsidRPr="006A360E" w:rsidRDefault="007C56F1" w:rsidP="007C56F1">
      <w:pPr>
        <w:pStyle w:val="Heading1"/>
      </w:pPr>
      <w:r w:rsidRPr="00605D0F">
        <w:br w:type="page"/>
      </w:r>
      <w:bookmarkStart w:id="1" w:name="_Toc34385556"/>
      <w:r w:rsidR="00500395" w:rsidRPr="00605D0F">
        <w:lastRenderedPageBreak/>
        <w:t>Co</w:t>
      </w:r>
      <w:r w:rsidR="00B7007D" w:rsidRPr="00605D0F">
        <w:t>untry Profile</w:t>
      </w:r>
      <w:bookmarkEnd w:id="1"/>
      <w:r w:rsidR="00B7007D" w:rsidRPr="00605D0F">
        <w:t xml:space="preserve"> </w:t>
      </w:r>
    </w:p>
    <w:p w14:paraId="2B457A14" w14:textId="533B33F1" w:rsidR="00B7007D" w:rsidRPr="00605D0F" w:rsidRDefault="00B7007D" w:rsidP="0002648C">
      <w:pPr>
        <w:pStyle w:val="Heading2"/>
        <w:ind w:left="567"/>
      </w:pPr>
      <w:bookmarkStart w:id="2" w:name="_Toc1035575"/>
      <w:bookmarkStart w:id="3" w:name="_Toc1474946"/>
      <w:r w:rsidRPr="00605D0F">
        <w:t>Basic data</w:t>
      </w:r>
      <w:bookmarkEnd w:id="2"/>
      <w:bookmarkEnd w:id="3"/>
    </w:p>
    <w:p w14:paraId="5B94E3AE" w14:textId="5D22F97F" w:rsidR="00E50B21" w:rsidRPr="00605D0F" w:rsidRDefault="00E50B21" w:rsidP="00E50B21">
      <w:pPr>
        <w:tabs>
          <w:tab w:val="left" w:pos="3495"/>
        </w:tabs>
      </w:pPr>
      <w:r w:rsidRPr="00605D0F">
        <w:rPr>
          <w:b/>
          <w:szCs w:val="20"/>
        </w:rPr>
        <w:t>Population</w:t>
      </w:r>
      <w:r w:rsidRPr="00605D0F">
        <w:rPr>
          <w:szCs w:val="20"/>
        </w:rPr>
        <w:t>:</w:t>
      </w:r>
      <w:r w:rsidR="00173A49">
        <w:rPr>
          <w:szCs w:val="20"/>
        </w:rPr>
        <w:t xml:space="preserve"> </w:t>
      </w:r>
      <w:r w:rsidR="00173A49" w:rsidRPr="00173A49">
        <w:rPr>
          <w:szCs w:val="20"/>
        </w:rPr>
        <w:t>5 458 827</w:t>
      </w:r>
      <w:r w:rsidRPr="00605D0F">
        <w:rPr>
          <w:szCs w:val="20"/>
        </w:rPr>
        <w:t xml:space="preserve"> </w:t>
      </w:r>
      <w:r w:rsidR="009906BD">
        <w:rPr>
          <w:szCs w:val="20"/>
        </w:rPr>
        <w:t xml:space="preserve">inhabitants </w:t>
      </w:r>
      <w:r w:rsidRPr="00605D0F">
        <w:t>(</w:t>
      </w:r>
      <w:r w:rsidRPr="00173A49">
        <w:t>20</w:t>
      </w:r>
      <w:r w:rsidR="00173A49" w:rsidRPr="00173A49">
        <w:t>20</w:t>
      </w:r>
      <w:r w:rsidRPr="00605D0F">
        <w:t>)</w:t>
      </w:r>
      <w:r w:rsidRPr="00605D0F">
        <w:tab/>
      </w:r>
    </w:p>
    <w:p w14:paraId="79EF61A6" w14:textId="4234A56B" w:rsidR="00E50B21" w:rsidRPr="00CC2D6A" w:rsidRDefault="00E50B21" w:rsidP="00E50B21">
      <w:r w:rsidRPr="00CC2D6A">
        <w:rPr>
          <w:b/>
          <w:szCs w:val="20"/>
        </w:rPr>
        <w:t>GDP at market prices</w:t>
      </w:r>
      <w:r w:rsidRPr="00CC2D6A">
        <w:rPr>
          <w:szCs w:val="20"/>
        </w:rPr>
        <w:t xml:space="preserve">: </w:t>
      </w:r>
      <w:r w:rsidR="003920EC" w:rsidRPr="00CC2D6A">
        <w:rPr>
          <w:szCs w:val="20"/>
        </w:rPr>
        <w:t>91 555.3</w:t>
      </w:r>
      <w:r w:rsidRPr="00CC2D6A">
        <w:rPr>
          <w:szCs w:val="20"/>
        </w:rPr>
        <w:t xml:space="preserve"> </w:t>
      </w:r>
      <w:r w:rsidRPr="00CC2D6A">
        <w:t>(20</w:t>
      </w:r>
      <w:r w:rsidR="003920EC" w:rsidRPr="00CC2D6A">
        <w:t>20</w:t>
      </w:r>
      <w:r w:rsidRPr="00CC2D6A">
        <w:t>)</w:t>
      </w:r>
    </w:p>
    <w:p w14:paraId="6F821C88" w14:textId="4AE1A7F5" w:rsidR="00E50B21" w:rsidRPr="00CC2D6A" w:rsidRDefault="00E50B21" w:rsidP="00E50B21">
      <w:pPr>
        <w:rPr>
          <w:color w:val="auto"/>
          <w:szCs w:val="20"/>
        </w:rPr>
      </w:pPr>
      <w:r w:rsidRPr="00CC2D6A">
        <w:rPr>
          <w:b/>
          <w:szCs w:val="20"/>
        </w:rPr>
        <w:t>GDP per inhabitant in PPS (Purchasing Power Standard EU 27=100)</w:t>
      </w:r>
      <w:r w:rsidRPr="00CC2D6A">
        <w:rPr>
          <w:szCs w:val="20"/>
        </w:rPr>
        <w:t xml:space="preserve">: </w:t>
      </w:r>
      <w:r w:rsidR="00716110" w:rsidRPr="00CC2D6A">
        <w:rPr>
          <w:szCs w:val="20"/>
        </w:rPr>
        <w:t>71</w:t>
      </w:r>
      <w:r w:rsidRPr="00CC2D6A">
        <w:rPr>
          <w:szCs w:val="20"/>
        </w:rPr>
        <w:t xml:space="preserve"> </w:t>
      </w:r>
      <w:r w:rsidRPr="00CC2D6A">
        <w:t>(20</w:t>
      </w:r>
      <w:r w:rsidR="00716110" w:rsidRPr="00CC2D6A">
        <w:t>20</w:t>
      </w:r>
      <w:r w:rsidRPr="00CC2D6A">
        <w:t>)</w:t>
      </w:r>
    </w:p>
    <w:p w14:paraId="6D8D77BA" w14:textId="43D679BA" w:rsidR="00E50B21" w:rsidRPr="00CC2D6A" w:rsidRDefault="00E50B21" w:rsidP="00E50B21">
      <w:pPr>
        <w:rPr>
          <w:color w:val="auto"/>
          <w:szCs w:val="20"/>
        </w:rPr>
      </w:pPr>
      <w:r w:rsidRPr="00CC2D6A">
        <w:rPr>
          <w:b/>
          <w:szCs w:val="20"/>
        </w:rPr>
        <w:t>GDP growth rate</w:t>
      </w:r>
      <w:r w:rsidRPr="00CC2D6A">
        <w:rPr>
          <w:szCs w:val="20"/>
        </w:rPr>
        <w:t>:</w:t>
      </w:r>
      <w:r w:rsidR="000F49FE" w:rsidRPr="00CC2D6A">
        <w:t xml:space="preserve"> </w:t>
      </w:r>
      <w:r w:rsidR="000F49FE" w:rsidRPr="00CC2D6A">
        <w:rPr>
          <w:szCs w:val="20"/>
        </w:rPr>
        <w:t>-4.8</w:t>
      </w:r>
      <w:r w:rsidRPr="00CC2D6A">
        <w:rPr>
          <w:szCs w:val="20"/>
        </w:rPr>
        <w:t xml:space="preserve"> % </w:t>
      </w:r>
      <w:r w:rsidRPr="00CC2D6A">
        <w:t>(20</w:t>
      </w:r>
      <w:r w:rsidR="000F49FE" w:rsidRPr="00CC2D6A">
        <w:t>20</w:t>
      </w:r>
      <w:r w:rsidRPr="00CC2D6A">
        <w:t>)</w:t>
      </w:r>
    </w:p>
    <w:p w14:paraId="6737112E" w14:textId="6759B554" w:rsidR="00E50B21" w:rsidRPr="00CC2D6A" w:rsidRDefault="00E50B21" w:rsidP="00E50B21">
      <w:pPr>
        <w:rPr>
          <w:color w:val="auto"/>
          <w:szCs w:val="20"/>
        </w:rPr>
      </w:pPr>
      <w:r w:rsidRPr="00CC2D6A">
        <w:rPr>
          <w:b/>
          <w:szCs w:val="20"/>
        </w:rPr>
        <w:t>Inflation rate</w:t>
      </w:r>
      <w:r w:rsidRPr="00CC2D6A">
        <w:rPr>
          <w:szCs w:val="20"/>
        </w:rPr>
        <w:t xml:space="preserve">: </w:t>
      </w:r>
      <w:r w:rsidR="00DE05BE" w:rsidRPr="00CC2D6A">
        <w:rPr>
          <w:szCs w:val="20"/>
        </w:rPr>
        <w:t>2</w:t>
      </w:r>
      <w:r w:rsidRPr="00CC2D6A">
        <w:rPr>
          <w:szCs w:val="20"/>
        </w:rPr>
        <w:t xml:space="preserve"> % </w:t>
      </w:r>
      <w:r w:rsidRPr="00CC2D6A">
        <w:t>(20</w:t>
      </w:r>
      <w:r w:rsidR="00DE05BE" w:rsidRPr="00CC2D6A">
        <w:t>20</w:t>
      </w:r>
      <w:r w:rsidRPr="00CC2D6A">
        <w:t>)</w:t>
      </w:r>
    </w:p>
    <w:p w14:paraId="469B003B" w14:textId="2A88C25D" w:rsidR="00E50B21" w:rsidRPr="00CC2D6A" w:rsidRDefault="00E50B21" w:rsidP="00E50B21">
      <w:pPr>
        <w:rPr>
          <w:color w:val="auto"/>
          <w:szCs w:val="20"/>
        </w:rPr>
      </w:pPr>
      <w:r w:rsidRPr="00CC2D6A">
        <w:rPr>
          <w:b/>
          <w:szCs w:val="20"/>
        </w:rPr>
        <w:t>Unemployment rate:</w:t>
      </w:r>
      <w:r w:rsidRPr="00CC2D6A">
        <w:rPr>
          <w:szCs w:val="20"/>
        </w:rPr>
        <w:t xml:space="preserve"> </w:t>
      </w:r>
      <w:r w:rsidR="00DE05BE" w:rsidRPr="00CC2D6A">
        <w:rPr>
          <w:szCs w:val="20"/>
        </w:rPr>
        <w:t>6.7</w:t>
      </w:r>
      <w:r w:rsidRPr="00CC2D6A">
        <w:rPr>
          <w:szCs w:val="20"/>
        </w:rPr>
        <w:t xml:space="preserve"> % </w:t>
      </w:r>
      <w:r w:rsidRPr="00CC2D6A">
        <w:t>(20</w:t>
      </w:r>
      <w:r w:rsidR="00DE05BE" w:rsidRPr="00CC2D6A">
        <w:t>20</w:t>
      </w:r>
      <w:r w:rsidRPr="00CC2D6A">
        <w:t>)</w:t>
      </w:r>
    </w:p>
    <w:p w14:paraId="4364AE33" w14:textId="0495CDBD" w:rsidR="00E50B21" w:rsidRPr="00CC2D6A" w:rsidRDefault="00E50B21" w:rsidP="00E50B21">
      <w:pPr>
        <w:rPr>
          <w:color w:val="auto"/>
          <w:szCs w:val="20"/>
        </w:rPr>
      </w:pPr>
      <w:r w:rsidRPr="00CC2D6A">
        <w:rPr>
          <w:b/>
          <w:szCs w:val="20"/>
        </w:rPr>
        <w:t>General government gross debt (Percentage of GDP)</w:t>
      </w:r>
      <w:r w:rsidRPr="00CC2D6A">
        <w:rPr>
          <w:szCs w:val="20"/>
        </w:rPr>
        <w:t xml:space="preserve">: </w:t>
      </w:r>
      <w:r w:rsidR="00CC2D6A" w:rsidRPr="00CC2D6A">
        <w:rPr>
          <w:szCs w:val="20"/>
        </w:rPr>
        <w:t>60.6</w:t>
      </w:r>
      <w:r w:rsidRPr="00CC2D6A">
        <w:rPr>
          <w:szCs w:val="20"/>
        </w:rPr>
        <w:t xml:space="preserve"> </w:t>
      </w:r>
      <w:r w:rsidRPr="00CC2D6A">
        <w:t>(20</w:t>
      </w:r>
      <w:r w:rsidR="00CC2D6A" w:rsidRPr="00CC2D6A">
        <w:t>20</w:t>
      </w:r>
      <w:r w:rsidRPr="00CC2D6A">
        <w:t>)</w:t>
      </w:r>
    </w:p>
    <w:p w14:paraId="087BC168" w14:textId="20710A42" w:rsidR="00E50B21" w:rsidRPr="00CC2D6A" w:rsidRDefault="00E50B21" w:rsidP="00E50B21">
      <w:pPr>
        <w:rPr>
          <w:color w:val="auto"/>
          <w:szCs w:val="20"/>
        </w:rPr>
      </w:pPr>
      <w:r w:rsidRPr="00CC2D6A">
        <w:rPr>
          <w:b/>
          <w:szCs w:val="20"/>
        </w:rPr>
        <w:t>General government deficit/surplus (Percentage of GDP)</w:t>
      </w:r>
      <w:r w:rsidRPr="00CC2D6A">
        <w:rPr>
          <w:szCs w:val="20"/>
        </w:rPr>
        <w:t xml:space="preserve">: </w:t>
      </w:r>
      <w:r w:rsidR="00CC2D6A" w:rsidRPr="00CC2D6A">
        <w:rPr>
          <w:szCs w:val="20"/>
        </w:rPr>
        <w:t>-6.2</w:t>
      </w:r>
      <w:r w:rsidRPr="00CC2D6A">
        <w:rPr>
          <w:szCs w:val="20"/>
        </w:rPr>
        <w:t xml:space="preserve"> </w:t>
      </w:r>
      <w:r w:rsidRPr="00CC2D6A">
        <w:t>(20</w:t>
      </w:r>
      <w:r w:rsidR="00CC2D6A" w:rsidRPr="00CC2D6A">
        <w:t>20</w:t>
      </w:r>
      <w:r w:rsidRPr="00CC2D6A">
        <w:t>)</w:t>
      </w:r>
    </w:p>
    <w:p w14:paraId="0EB77552" w14:textId="77777777" w:rsidR="00E50B21" w:rsidRPr="00CC2D6A" w:rsidRDefault="00E50B21" w:rsidP="00E50B21">
      <w:pPr>
        <w:rPr>
          <w:color w:val="auto"/>
          <w:szCs w:val="20"/>
          <w:vertAlign w:val="superscript"/>
        </w:rPr>
      </w:pPr>
      <w:r w:rsidRPr="00CC2D6A">
        <w:rPr>
          <w:b/>
          <w:szCs w:val="20"/>
        </w:rPr>
        <w:t>Area</w:t>
      </w:r>
      <w:r w:rsidRPr="00CC2D6A">
        <w:rPr>
          <w:szCs w:val="20"/>
        </w:rPr>
        <w:t>: 49 036 km²</w:t>
      </w:r>
    </w:p>
    <w:p w14:paraId="2F1C89A8" w14:textId="77777777" w:rsidR="00E50B21" w:rsidRPr="00CC2D6A" w:rsidRDefault="00E50B21" w:rsidP="00E50B21">
      <w:pPr>
        <w:rPr>
          <w:color w:val="auto"/>
          <w:szCs w:val="20"/>
        </w:rPr>
      </w:pPr>
      <w:r w:rsidRPr="00CC2D6A">
        <w:rPr>
          <w:b/>
          <w:szCs w:val="20"/>
        </w:rPr>
        <w:t>Capital city</w:t>
      </w:r>
      <w:r w:rsidRPr="00CC2D6A">
        <w:rPr>
          <w:szCs w:val="20"/>
        </w:rPr>
        <w:t>: Bratislava</w:t>
      </w:r>
    </w:p>
    <w:p w14:paraId="74D9B4B7" w14:textId="77777777" w:rsidR="00E50B21" w:rsidRPr="00CC2D6A" w:rsidRDefault="00E50B21" w:rsidP="00E50B21">
      <w:pPr>
        <w:rPr>
          <w:color w:val="auto"/>
          <w:szCs w:val="20"/>
        </w:rPr>
      </w:pPr>
      <w:r w:rsidRPr="00CC2D6A">
        <w:rPr>
          <w:b/>
          <w:szCs w:val="20"/>
        </w:rPr>
        <w:t>Official EU language</w:t>
      </w:r>
      <w:r w:rsidRPr="00CC2D6A">
        <w:rPr>
          <w:szCs w:val="20"/>
        </w:rPr>
        <w:t>: Slovak</w:t>
      </w:r>
    </w:p>
    <w:p w14:paraId="5EF6C3A5" w14:textId="77777777" w:rsidR="00E50B21" w:rsidRPr="00CC2D6A" w:rsidRDefault="00E50B21" w:rsidP="00E50B21">
      <w:pPr>
        <w:rPr>
          <w:color w:val="auto"/>
          <w:szCs w:val="20"/>
        </w:rPr>
      </w:pPr>
      <w:r w:rsidRPr="00CC2D6A">
        <w:rPr>
          <w:b/>
          <w:szCs w:val="20"/>
        </w:rPr>
        <w:t>Currency</w:t>
      </w:r>
      <w:r w:rsidRPr="00CC2D6A">
        <w:rPr>
          <w:szCs w:val="20"/>
        </w:rPr>
        <w:t>: Euro (EUR)</w:t>
      </w:r>
    </w:p>
    <w:p w14:paraId="3BBC71D3" w14:textId="77777777" w:rsidR="00E50B21" w:rsidRPr="00CC2D6A" w:rsidRDefault="00E50B21" w:rsidP="00E50B21">
      <w:pPr>
        <w:rPr>
          <w:b/>
          <w:szCs w:val="20"/>
        </w:rPr>
      </w:pPr>
    </w:p>
    <w:p w14:paraId="4767802C" w14:textId="417DB1E2" w:rsidR="00E50B21" w:rsidRPr="00605D0F" w:rsidRDefault="00E50B21" w:rsidP="00E50B21">
      <w:pPr>
        <w:rPr>
          <w:color w:val="auto"/>
          <w:szCs w:val="20"/>
        </w:rPr>
      </w:pPr>
      <w:r w:rsidRPr="00CC2D6A">
        <w:rPr>
          <w:szCs w:val="20"/>
        </w:rPr>
        <w:t xml:space="preserve">Source: </w:t>
      </w:r>
      <w:hyperlink r:id="rId15" w:tgtFrame="_blank" w:history="1">
        <w:r w:rsidRPr="00CC2D6A">
          <w:rPr>
            <w:rStyle w:val="Hyperlink"/>
            <w:szCs w:val="20"/>
          </w:rPr>
          <w:t>Eurostat</w:t>
        </w:r>
      </w:hyperlink>
      <w:r w:rsidRPr="00CC2D6A">
        <w:rPr>
          <w:rStyle w:val="normaltextrun"/>
          <w:szCs w:val="20"/>
          <w:shd w:val="clear" w:color="auto" w:fill="FFFFFF"/>
        </w:rPr>
        <w:t> (last update:</w:t>
      </w:r>
      <w:r w:rsidRPr="00CC2D6A">
        <w:rPr>
          <w:sz w:val="18"/>
        </w:rPr>
        <w:t xml:space="preserve"> </w:t>
      </w:r>
      <w:r w:rsidR="000F49FE" w:rsidRPr="00CC2D6A">
        <w:rPr>
          <w:sz w:val="18"/>
        </w:rPr>
        <w:t>19</w:t>
      </w:r>
      <w:r w:rsidRPr="00CC2D6A">
        <w:rPr>
          <w:sz w:val="18"/>
        </w:rPr>
        <w:t xml:space="preserve"> Ju</w:t>
      </w:r>
      <w:r w:rsidR="000F49FE" w:rsidRPr="00CC2D6A">
        <w:rPr>
          <w:sz w:val="18"/>
        </w:rPr>
        <w:t>ly</w:t>
      </w:r>
      <w:r w:rsidRPr="00CC2D6A">
        <w:rPr>
          <w:sz w:val="18"/>
        </w:rPr>
        <w:t xml:space="preserve"> 202</w:t>
      </w:r>
      <w:r w:rsidR="000F49FE" w:rsidRPr="00CC2D6A">
        <w:rPr>
          <w:sz w:val="18"/>
        </w:rPr>
        <w:t>1</w:t>
      </w:r>
      <w:r w:rsidRPr="00CC2D6A">
        <w:rPr>
          <w:rStyle w:val="normaltextrun"/>
          <w:szCs w:val="20"/>
          <w:shd w:val="clear" w:color="auto" w:fill="FFFFFF"/>
        </w:rPr>
        <w:t>)</w:t>
      </w:r>
    </w:p>
    <w:p w14:paraId="21447DA5" w14:textId="77777777" w:rsidR="00E50B21" w:rsidRPr="00605D0F" w:rsidRDefault="00E50B21" w:rsidP="00E50B21">
      <w:pPr>
        <w:pStyle w:val="BodyText"/>
      </w:pPr>
    </w:p>
    <w:bookmarkEnd w:id="0"/>
    <w:p w14:paraId="752A5A4C" w14:textId="4C9CE85F" w:rsidR="00892832" w:rsidRPr="00605D0F" w:rsidRDefault="00892832" w:rsidP="0002648C">
      <w:pPr>
        <w:pStyle w:val="Heading2"/>
        <w:ind w:left="567"/>
      </w:pPr>
      <w:r w:rsidRPr="00605D0F">
        <w:br w:type="page"/>
      </w:r>
      <w:bookmarkStart w:id="4" w:name="_Toc1035576"/>
      <w:bookmarkStart w:id="5" w:name="_Toc1474947"/>
      <w:r w:rsidR="006330E8" w:rsidRPr="00605D0F">
        <w:lastRenderedPageBreak/>
        <w:t xml:space="preserve">Digital Public Administration </w:t>
      </w:r>
      <w:r w:rsidRPr="00605D0F">
        <w:t>Indicators</w:t>
      </w:r>
      <w:bookmarkEnd w:id="4"/>
      <w:bookmarkEnd w:id="5"/>
    </w:p>
    <w:p w14:paraId="510D34CE" w14:textId="77777777" w:rsidR="00E309D5" w:rsidRPr="00605D0F" w:rsidRDefault="00E309D5" w:rsidP="00E309D5">
      <w:pPr>
        <w:rPr>
          <w:color w:val="auto"/>
          <w:szCs w:val="20"/>
        </w:rPr>
      </w:pPr>
      <w:r w:rsidRPr="006A360E">
        <w:rPr>
          <w:szCs w:val="20"/>
        </w:rPr>
        <w:t xml:space="preserve">The following graphs present data for the latest Digital Public Administration Indicators for Slovakia compared to the EU average. Statistical indicators in this section reflect those of </w:t>
      </w:r>
      <w:hyperlink r:id="rId16" w:history="1">
        <w:r w:rsidRPr="006A360E">
          <w:rPr>
            <w:rStyle w:val="Hyperlink"/>
            <w:szCs w:val="20"/>
          </w:rPr>
          <w:t>Eurostat</w:t>
        </w:r>
      </w:hyperlink>
      <w:r w:rsidRPr="00605D0F">
        <w:rPr>
          <w:szCs w:val="20"/>
        </w:rPr>
        <w:t xml:space="preserve"> </w:t>
      </w:r>
      <w:r w:rsidRPr="006A360E">
        <w:rPr>
          <w:szCs w:val="20"/>
        </w:rPr>
        <w:t>at the time the factsheet is being prepared.</w:t>
      </w:r>
    </w:p>
    <w:p w14:paraId="02AFB614" w14:textId="77777777" w:rsidR="00E309D5" w:rsidRPr="00605D0F" w:rsidRDefault="00E309D5" w:rsidP="00E309D5">
      <w:pPr>
        <w:rPr>
          <w:szCs w:val="20"/>
        </w:rPr>
      </w:pPr>
    </w:p>
    <w:tbl>
      <w:tblPr>
        <w:tblW w:w="9298" w:type="dxa"/>
        <w:tblLayout w:type="fixed"/>
        <w:tblLook w:val="04A0" w:firstRow="1" w:lastRow="0" w:firstColumn="1" w:lastColumn="0" w:noHBand="0" w:noVBand="1"/>
      </w:tblPr>
      <w:tblGrid>
        <w:gridCol w:w="4649"/>
        <w:gridCol w:w="4649"/>
      </w:tblGrid>
      <w:tr w:rsidR="00E309D5" w:rsidRPr="00605D0F" w14:paraId="32A7BEB9" w14:textId="77777777" w:rsidTr="0F5CAC5C">
        <w:tc>
          <w:tcPr>
            <w:tcW w:w="4649" w:type="dxa"/>
            <w:shd w:val="clear" w:color="auto" w:fill="auto"/>
          </w:tcPr>
          <w:p w14:paraId="29E8DEAE" w14:textId="77777777" w:rsidR="00E309D5" w:rsidRPr="00605D0F" w:rsidRDefault="00E309D5" w:rsidP="00A40D3E">
            <w:pPr>
              <w:jc w:val="center"/>
              <w:rPr>
                <w:szCs w:val="20"/>
              </w:rPr>
            </w:pPr>
            <w:r w:rsidRPr="00605D0F">
              <w:rPr>
                <w:b/>
                <w:szCs w:val="20"/>
              </w:rPr>
              <w:br w:type="page"/>
            </w:r>
            <w:r w:rsidRPr="00605D0F">
              <w:rPr>
                <w:szCs w:val="20"/>
              </w:rPr>
              <w:t>Percentage of individuals using the internet for interacting with public authorities in Slovakia</w:t>
            </w:r>
          </w:p>
        </w:tc>
        <w:tc>
          <w:tcPr>
            <w:tcW w:w="4649" w:type="dxa"/>
            <w:shd w:val="clear" w:color="auto" w:fill="auto"/>
          </w:tcPr>
          <w:p w14:paraId="65B382A4" w14:textId="77777777" w:rsidR="00E309D5" w:rsidRPr="00605D0F" w:rsidRDefault="00E309D5" w:rsidP="00A40D3E">
            <w:pPr>
              <w:jc w:val="center"/>
              <w:rPr>
                <w:color w:val="auto"/>
                <w:szCs w:val="20"/>
              </w:rPr>
            </w:pPr>
            <w:r w:rsidRPr="00605D0F">
              <w:rPr>
                <w:szCs w:val="20"/>
              </w:rPr>
              <w:t>Percentage of individuals using the internet for obtaining information from public authorities in Slovakia</w:t>
            </w:r>
          </w:p>
        </w:tc>
      </w:tr>
      <w:tr w:rsidR="00E309D5" w:rsidRPr="00605D0F" w14:paraId="512587C0" w14:textId="77777777" w:rsidTr="0F5CAC5C">
        <w:trPr>
          <w:trHeight w:val="3946"/>
        </w:trPr>
        <w:tc>
          <w:tcPr>
            <w:tcW w:w="4649" w:type="dxa"/>
            <w:shd w:val="clear" w:color="auto" w:fill="auto"/>
            <w:vAlign w:val="bottom"/>
          </w:tcPr>
          <w:p w14:paraId="684C7D52" w14:textId="0948D29B" w:rsidR="00E309D5" w:rsidRPr="00605D0F" w:rsidRDefault="00B775AF" w:rsidP="00A40D3E">
            <w:r>
              <w:pict w14:anchorId="5C8E2898">
                <v:shape id="_x0000_i1025" type="#_x0000_t75" style="width:228.7pt;height:156.3pt;mso-left-percent:-10001;mso-top-percent:-10001;mso-position-horizontal:absolute;mso-position-horizontal-relative:char;mso-position-vertical:absolute;mso-position-vertical-relative:line;mso-left-percent:-10001;mso-top-percent:-10001">
                  <v:imagedata r:id="rId17" o:title=""/>
                </v:shape>
              </w:pict>
            </w:r>
          </w:p>
        </w:tc>
        <w:tc>
          <w:tcPr>
            <w:tcW w:w="4649" w:type="dxa"/>
            <w:shd w:val="clear" w:color="auto" w:fill="auto"/>
            <w:vAlign w:val="bottom"/>
          </w:tcPr>
          <w:p w14:paraId="5970A2E1" w14:textId="70B1C33F" w:rsidR="00E309D5" w:rsidRPr="00605D0F" w:rsidRDefault="00B775AF" w:rsidP="00A40D3E">
            <w:r>
              <w:pict w14:anchorId="539225C7">
                <v:shape id="_x0000_i1026" type="#_x0000_t75" style="width:223.3pt;height:155.55pt;mso-left-percent:-10001;mso-top-percent:-10001;mso-position-horizontal:absolute;mso-position-horizontal-relative:char;mso-position-vertical:absolute;mso-position-vertical-relative:line;mso-left-percent:-10001;mso-top-percent:-10001">
                  <v:imagedata r:id="rId18" o:title=""/>
                </v:shape>
              </w:pict>
            </w:r>
          </w:p>
        </w:tc>
      </w:tr>
      <w:tr w:rsidR="00E309D5" w:rsidRPr="00605D0F" w14:paraId="00CB81D9" w14:textId="77777777" w:rsidTr="0F5CAC5C">
        <w:tc>
          <w:tcPr>
            <w:tcW w:w="4649" w:type="dxa"/>
            <w:shd w:val="clear" w:color="auto" w:fill="auto"/>
          </w:tcPr>
          <w:p w14:paraId="27D5ADD0" w14:textId="77777777" w:rsidR="00E309D5" w:rsidRPr="00605D0F" w:rsidRDefault="00E309D5" w:rsidP="00A40D3E">
            <w:pPr>
              <w:rPr>
                <w:sz w:val="16"/>
                <w:szCs w:val="16"/>
              </w:rPr>
            </w:pPr>
          </w:p>
          <w:p w14:paraId="4B79CEF7" w14:textId="77777777" w:rsidR="00E309D5" w:rsidRPr="00605D0F" w:rsidRDefault="00E309D5" w:rsidP="00A40D3E">
            <w:pPr>
              <w:rPr>
                <w:color w:val="auto"/>
                <w:sz w:val="16"/>
                <w:szCs w:val="16"/>
              </w:rPr>
            </w:pPr>
            <w:r w:rsidRPr="00605D0F">
              <w:rPr>
                <w:sz w:val="16"/>
                <w:szCs w:val="16"/>
              </w:rPr>
              <w:t xml:space="preserve">Source: </w:t>
            </w:r>
            <w:hyperlink r:id="rId19" w:history="1">
              <w:r w:rsidRPr="006A360E">
                <w:rPr>
                  <w:rStyle w:val="Hyperlink"/>
                  <w:sz w:val="16"/>
                  <w:szCs w:val="16"/>
                </w:rPr>
                <w:t>Eurostat Information Society Indicators </w:t>
              </w:r>
            </w:hyperlink>
          </w:p>
        </w:tc>
        <w:tc>
          <w:tcPr>
            <w:tcW w:w="4649" w:type="dxa"/>
            <w:shd w:val="clear" w:color="auto" w:fill="auto"/>
          </w:tcPr>
          <w:p w14:paraId="1B05C1BC" w14:textId="77777777" w:rsidR="00E309D5" w:rsidRPr="006A360E" w:rsidRDefault="00E309D5" w:rsidP="00A40D3E">
            <w:pPr>
              <w:rPr>
                <w:sz w:val="16"/>
                <w:szCs w:val="16"/>
              </w:rPr>
            </w:pPr>
          </w:p>
          <w:p w14:paraId="46E60145" w14:textId="77777777" w:rsidR="00E309D5" w:rsidRPr="00605D0F" w:rsidRDefault="00E309D5" w:rsidP="00A40D3E">
            <w:pPr>
              <w:rPr>
                <w:color w:val="auto"/>
                <w:sz w:val="16"/>
                <w:szCs w:val="16"/>
              </w:rPr>
            </w:pPr>
            <w:r w:rsidRPr="00605D0F">
              <w:rPr>
                <w:sz w:val="16"/>
                <w:szCs w:val="16"/>
              </w:rPr>
              <w:t xml:space="preserve">Source: </w:t>
            </w:r>
            <w:hyperlink r:id="rId20" w:history="1">
              <w:r w:rsidRPr="006A360E">
                <w:rPr>
                  <w:rStyle w:val="Hyperlink"/>
                  <w:sz w:val="16"/>
                  <w:szCs w:val="16"/>
                </w:rPr>
                <w:t>Eurostat Information Society Indicators </w:t>
              </w:r>
            </w:hyperlink>
          </w:p>
        </w:tc>
      </w:tr>
      <w:tr w:rsidR="00E309D5" w:rsidRPr="00605D0F" w14:paraId="243DDBFD" w14:textId="77777777" w:rsidTr="0F5CAC5C">
        <w:trPr>
          <w:trHeight w:val="143"/>
        </w:trPr>
        <w:tc>
          <w:tcPr>
            <w:tcW w:w="4649" w:type="dxa"/>
            <w:shd w:val="clear" w:color="auto" w:fill="auto"/>
          </w:tcPr>
          <w:p w14:paraId="1A4103C7" w14:textId="77777777" w:rsidR="00E309D5" w:rsidRPr="00605D0F" w:rsidRDefault="00E309D5" w:rsidP="00A40D3E"/>
        </w:tc>
        <w:tc>
          <w:tcPr>
            <w:tcW w:w="4649" w:type="dxa"/>
            <w:shd w:val="clear" w:color="auto" w:fill="auto"/>
          </w:tcPr>
          <w:p w14:paraId="4B3AA7A2" w14:textId="77777777" w:rsidR="00E309D5" w:rsidRPr="00605D0F" w:rsidRDefault="00E309D5" w:rsidP="00A40D3E">
            <w:pPr>
              <w:rPr>
                <w:sz w:val="14"/>
              </w:rPr>
            </w:pPr>
          </w:p>
        </w:tc>
      </w:tr>
      <w:tr w:rsidR="00E309D5" w:rsidRPr="00605D0F" w14:paraId="23EE3199" w14:textId="77777777" w:rsidTr="0F5CAC5C">
        <w:tc>
          <w:tcPr>
            <w:tcW w:w="4649" w:type="dxa"/>
            <w:shd w:val="clear" w:color="auto" w:fill="auto"/>
          </w:tcPr>
          <w:p w14:paraId="742D4AE1" w14:textId="77777777" w:rsidR="00E309D5" w:rsidRPr="00605D0F" w:rsidRDefault="00E309D5" w:rsidP="00A40D3E">
            <w:pPr>
              <w:jc w:val="center"/>
              <w:rPr>
                <w:szCs w:val="20"/>
              </w:rPr>
            </w:pPr>
          </w:p>
          <w:p w14:paraId="089E8F01" w14:textId="77777777" w:rsidR="00E309D5" w:rsidRPr="00605D0F" w:rsidRDefault="00E309D5" w:rsidP="00A40D3E">
            <w:pPr>
              <w:jc w:val="center"/>
              <w:rPr>
                <w:b/>
                <w:color w:val="auto"/>
                <w:szCs w:val="20"/>
              </w:rPr>
            </w:pPr>
            <w:r w:rsidRPr="00605D0F">
              <w:rPr>
                <w:szCs w:val="20"/>
              </w:rPr>
              <w:t>Percentage of individuals using the internet for downloading official forms from public authorities in Slovakia</w:t>
            </w:r>
          </w:p>
        </w:tc>
        <w:tc>
          <w:tcPr>
            <w:tcW w:w="4649" w:type="dxa"/>
            <w:shd w:val="clear" w:color="auto" w:fill="auto"/>
          </w:tcPr>
          <w:p w14:paraId="45E0D72E" w14:textId="77777777" w:rsidR="00E309D5" w:rsidRPr="00605D0F" w:rsidRDefault="00E309D5" w:rsidP="00A40D3E">
            <w:pPr>
              <w:jc w:val="center"/>
              <w:rPr>
                <w:b/>
                <w:szCs w:val="20"/>
              </w:rPr>
            </w:pPr>
          </w:p>
          <w:p w14:paraId="5DABD3EE" w14:textId="77777777" w:rsidR="00E309D5" w:rsidRPr="00605D0F" w:rsidRDefault="00E309D5" w:rsidP="00A40D3E">
            <w:pPr>
              <w:jc w:val="center"/>
              <w:rPr>
                <w:color w:val="auto"/>
                <w:szCs w:val="20"/>
              </w:rPr>
            </w:pPr>
            <w:r w:rsidRPr="00605D0F">
              <w:rPr>
                <w:szCs w:val="20"/>
              </w:rPr>
              <w:t>Percentage of individuals using the internet for sending filled forms to public authorities in Slovakia</w:t>
            </w:r>
          </w:p>
        </w:tc>
      </w:tr>
      <w:tr w:rsidR="00E309D5" w:rsidRPr="00605D0F" w14:paraId="56C1A527" w14:textId="77777777" w:rsidTr="0F5CAC5C">
        <w:tc>
          <w:tcPr>
            <w:tcW w:w="4649" w:type="dxa"/>
            <w:shd w:val="clear" w:color="auto" w:fill="auto"/>
            <w:vAlign w:val="center"/>
          </w:tcPr>
          <w:p w14:paraId="03F16FC9" w14:textId="77777777" w:rsidR="00E309D5" w:rsidRPr="00605D0F" w:rsidRDefault="00E309D5" w:rsidP="00A40D3E"/>
          <w:p w14:paraId="605A2425" w14:textId="77777777" w:rsidR="00E309D5" w:rsidRPr="00605D0F" w:rsidRDefault="00E309D5" w:rsidP="00A40D3E"/>
          <w:p w14:paraId="7D298D22" w14:textId="054DC580" w:rsidR="00E309D5" w:rsidRPr="00605D0F" w:rsidRDefault="00B775AF" w:rsidP="00A40D3E">
            <w:r>
              <w:pict w14:anchorId="1350CEBF">
                <v:shape id="_x0000_i1027" type="#_x0000_t75" style="width:228.7pt;height:156.3pt;mso-left-percent:-10001;mso-top-percent:-10001;mso-position-horizontal:absolute;mso-position-horizontal-relative:char;mso-position-vertical:absolute;mso-position-vertical-relative:line;mso-left-percent:-10001;mso-top-percent:-10001">
                  <v:imagedata r:id="rId21" o:title=""/>
                </v:shape>
              </w:pict>
            </w:r>
          </w:p>
        </w:tc>
        <w:tc>
          <w:tcPr>
            <w:tcW w:w="4649" w:type="dxa"/>
            <w:shd w:val="clear" w:color="auto" w:fill="auto"/>
            <w:vAlign w:val="center"/>
          </w:tcPr>
          <w:p w14:paraId="3E184E8F" w14:textId="77777777" w:rsidR="00E309D5" w:rsidRPr="006A360E" w:rsidRDefault="00E309D5" w:rsidP="00A40D3E"/>
          <w:p w14:paraId="458A8B81" w14:textId="77777777" w:rsidR="00E309D5" w:rsidRPr="00605D0F" w:rsidRDefault="00E309D5" w:rsidP="00A40D3E"/>
          <w:p w14:paraId="6F16BF9C" w14:textId="7482A2C4" w:rsidR="00E309D5" w:rsidRPr="00605D0F" w:rsidRDefault="00B775AF" w:rsidP="00A40D3E">
            <w:r>
              <w:pict w14:anchorId="16297DA5">
                <v:shape id="_x0000_i1028" type="#_x0000_t75" style="width:224.85pt;height:156.3pt;mso-left-percent:-10001;mso-top-percent:-10001;mso-position-horizontal:absolute;mso-position-horizontal-relative:char;mso-position-vertical:absolute;mso-position-vertical-relative:line;mso-left-percent:-10001;mso-top-percent:-10001">
                  <v:imagedata r:id="rId22" o:title=""/>
                </v:shape>
              </w:pict>
            </w:r>
          </w:p>
        </w:tc>
      </w:tr>
      <w:tr w:rsidR="00E309D5" w:rsidRPr="00605D0F" w14:paraId="0FB07B1D" w14:textId="77777777" w:rsidTr="0F5CAC5C">
        <w:tc>
          <w:tcPr>
            <w:tcW w:w="4649" w:type="dxa"/>
            <w:shd w:val="clear" w:color="auto" w:fill="auto"/>
          </w:tcPr>
          <w:p w14:paraId="5DE9AF25" w14:textId="77777777" w:rsidR="00E309D5" w:rsidRPr="00605D0F" w:rsidRDefault="00E309D5" w:rsidP="00A40D3E">
            <w:pPr>
              <w:rPr>
                <w:sz w:val="16"/>
                <w:szCs w:val="16"/>
              </w:rPr>
            </w:pPr>
          </w:p>
          <w:p w14:paraId="68F10072" w14:textId="77777777" w:rsidR="00E309D5" w:rsidRPr="006A360E" w:rsidRDefault="00E309D5" w:rsidP="00A40D3E">
            <w:pPr>
              <w:rPr>
                <w:color w:val="auto"/>
                <w:sz w:val="16"/>
                <w:szCs w:val="16"/>
              </w:rPr>
            </w:pPr>
            <w:r w:rsidRPr="00605D0F">
              <w:rPr>
                <w:sz w:val="16"/>
                <w:szCs w:val="16"/>
              </w:rPr>
              <w:t xml:space="preserve">Source: </w:t>
            </w:r>
            <w:hyperlink r:id="rId23" w:history="1">
              <w:r w:rsidRPr="006A360E">
                <w:rPr>
                  <w:rStyle w:val="Hyperlink"/>
                  <w:sz w:val="16"/>
                  <w:szCs w:val="16"/>
                </w:rPr>
                <w:t>Eurostat Information Society Indicators </w:t>
              </w:r>
            </w:hyperlink>
            <w:r w:rsidRPr="00605D0F" w:rsidDel="004F4203">
              <w:rPr>
                <w:sz w:val="16"/>
                <w:szCs w:val="16"/>
              </w:rPr>
              <w:t xml:space="preserve"> </w:t>
            </w:r>
          </w:p>
        </w:tc>
        <w:tc>
          <w:tcPr>
            <w:tcW w:w="4649" w:type="dxa"/>
            <w:shd w:val="clear" w:color="auto" w:fill="auto"/>
          </w:tcPr>
          <w:p w14:paraId="00AB05BC" w14:textId="77777777" w:rsidR="00E309D5" w:rsidRPr="00605D0F" w:rsidRDefault="00E309D5" w:rsidP="00A40D3E">
            <w:pPr>
              <w:rPr>
                <w:sz w:val="16"/>
                <w:szCs w:val="16"/>
              </w:rPr>
            </w:pPr>
          </w:p>
          <w:p w14:paraId="3C07BB7D" w14:textId="77777777" w:rsidR="00E309D5" w:rsidRPr="006A360E" w:rsidRDefault="00E309D5" w:rsidP="00A40D3E">
            <w:pPr>
              <w:rPr>
                <w:color w:val="auto"/>
                <w:sz w:val="16"/>
                <w:szCs w:val="16"/>
              </w:rPr>
            </w:pPr>
            <w:r w:rsidRPr="00605D0F">
              <w:rPr>
                <w:sz w:val="16"/>
                <w:szCs w:val="16"/>
              </w:rPr>
              <w:t xml:space="preserve">Source: </w:t>
            </w:r>
            <w:hyperlink r:id="rId24" w:history="1">
              <w:r w:rsidRPr="006A360E">
                <w:rPr>
                  <w:rStyle w:val="Hyperlink"/>
                  <w:sz w:val="16"/>
                  <w:szCs w:val="16"/>
                </w:rPr>
                <w:t>Eurostat Information Society Indicators </w:t>
              </w:r>
            </w:hyperlink>
            <w:r w:rsidRPr="00605D0F" w:rsidDel="004F4203">
              <w:rPr>
                <w:sz w:val="16"/>
                <w:szCs w:val="16"/>
              </w:rPr>
              <w:t xml:space="preserve"> </w:t>
            </w:r>
          </w:p>
        </w:tc>
      </w:tr>
    </w:tbl>
    <w:p w14:paraId="5913AE3A" w14:textId="71B29AD6" w:rsidR="0083636C" w:rsidRPr="00605D0F" w:rsidRDefault="0083636C" w:rsidP="0083636C">
      <w:pPr>
        <w:pStyle w:val="BodyText"/>
      </w:pPr>
    </w:p>
    <w:p w14:paraId="2D420C64" w14:textId="6BEAEBAA" w:rsidR="00892832" w:rsidRPr="00605D0F" w:rsidRDefault="0083636C" w:rsidP="0002648C">
      <w:pPr>
        <w:pStyle w:val="Heading2"/>
        <w:ind w:left="567"/>
      </w:pPr>
      <w:bookmarkStart w:id="6" w:name="_Toc1035577"/>
      <w:bookmarkStart w:id="7" w:name="_Toc1474948"/>
      <w:r w:rsidRPr="00605D0F">
        <w:br w:type="page"/>
      </w:r>
      <w:r w:rsidR="002220AD" w:rsidRPr="00605D0F">
        <w:lastRenderedPageBreak/>
        <w:t xml:space="preserve">Interoperability </w:t>
      </w:r>
      <w:r w:rsidR="00892832" w:rsidRPr="00605D0F">
        <w:t>State of Play</w:t>
      </w:r>
      <w:bookmarkEnd w:id="6"/>
      <w:bookmarkEnd w:id="7"/>
      <w:r w:rsidR="00892832" w:rsidRPr="00605D0F">
        <w:t xml:space="preserve"> </w:t>
      </w:r>
    </w:p>
    <w:p w14:paraId="7F1B06AC" w14:textId="77777777" w:rsidR="00496D49" w:rsidRDefault="00496D49" w:rsidP="00496D49">
      <w:r>
        <w:t xml:space="preserve">In 2017, the European Commission published the </w:t>
      </w:r>
      <w:hyperlink r:id="rId25"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4ADBE5ED" w14:textId="77777777" w:rsidR="00496D49" w:rsidRPr="00DD6B7C" w:rsidRDefault="00496D49" w:rsidP="00496D49"/>
    <w:p w14:paraId="71108F3C" w14:textId="2EC124BF" w:rsidR="00496D49" w:rsidRDefault="00B775AF" w:rsidP="00496D49">
      <w:pPr>
        <w:pStyle w:val="BodyText"/>
        <w:spacing w:after="0"/>
        <w:jc w:val="center"/>
      </w:pPr>
      <w:r>
        <w:rPr>
          <w:noProof/>
        </w:rPr>
        <w:pict w14:anchorId="072843E4">
          <v:shape id="Image 1" o:spid="_x0000_i1029" type="#_x0000_t75" style="width:343.85pt;height:160.15pt;visibility:visible;mso-wrap-style:square">
            <v:imagedata r:id="rId26" o:title=""/>
          </v:shape>
        </w:pict>
      </w:r>
    </w:p>
    <w:p w14:paraId="2353DE58" w14:textId="77777777" w:rsidR="00496D49" w:rsidRDefault="00496D49" w:rsidP="00496D49">
      <w:pPr>
        <w:pStyle w:val="BodyText"/>
        <w:spacing w:after="0"/>
        <w:jc w:val="center"/>
      </w:pPr>
    </w:p>
    <w:p w14:paraId="63859F06" w14:textId="77777777" w:rsidR="00496D49" w:rsidRDefault="00496D49" w:rsidP="00496D49">
      <w:pPr>
        <w:pStyle w:val="BodyText"/>
        <w:jc w:val="center"/>
        <w:rPr>
          <w:bCs/>
          <w:sz w:val="16"/>
          <w:szCs w:val="20"/>
        </w:rPr>
      </w:pPr>
      <w:r w:rsidRPr="009C3323">
        <w:rPr>
          <w:bCs/>
          <w:sz w:val="16"/>
          <w:szCs w:val="20"/>
        </w:rPr>
        <w:t>Source:</w:t>
      </w:r>
      <w:r w:rsidRPr="009C3323">
        <w:t xml:space="preserve"> </w:t>
      </w:r>
      <w:r w:rsidRPr="009C3323">
        <w:rPr>
          <w:bCs/>
          <w:sz w:val="16"/>
          <w:szCs w:val="20"/>
        </w:rPr>
        <w:t>European Interoperability Framework Monitoring Mechanism</w:t>
      </w:r>
      <w:r>
        <w:rPr>
          <w:bCs/>
          <w:sz w:val="16"/>
          <w:szCs w:val="20"/>
        </w:rPr>
        <w:t xml:space="preserve"> 2020</w:t>
      </w:r>
    </w:p>
    <w:p w14:paraId="562F6DFF" w14:textId="14B645C6" w:rsidR="00C13851" w:rsidRDefault="00B7568F" w:rsidP="00B7568F">
      <w:pPr>
        <w:pStyle w:val="BodyText"/>
        <w:spacing w:after="60"/>
        <w:rPr>
          <w:rFonts w:cs="Calibri"/>
          <w:szCs w:val="20"/>
        </w:rPr>
      </w:pPr>
      <w:r>
        <w:rPr>
          <w:rFonts w:cs="Calibri"/>
          <w:szCs w:val="20"/>
        </w:rPr>
        <w:t xml:space="preserve">For each of the three pillars, a different scoreboard was created to breakdown the results into their main components (i.e. the 12 principles of interoperability, the interoperability layers and the components of the conceptual model). </w:t>
      </w:r>
      <w:r>
        <w:rPr>
          <w:rStyle w:val="normaltextrun"/>
          <w:szCs w:val="20"/>
          <w:shd w:val="clear" w:color="auto" w:fill="FFFFFF"/>
        </w:rPr>
        <w:t>The thematic areas are evaluated on a scale from one to four, where one means a lower level of implementation and 4 means a higher level of implementation. The graphs below show the result of the second EIF Monitoring Mechanism data collection exercise fo</w:t>
      </w:r>
      <w:r w:rsidRPr="002A415F">
        <w:rPr>
          <w:rStyle w:val="normaltextrun"/>
          <w:szCs w:val="20"/>
          <w:shd w:val="clear" w:color="auto" w:fill="FFFFFF"/>
        </w:rPr>
        <w:t>r</w:t>
      </w:r>
      <w:r w:rsidR="008F2966">
        <w:rPr>
          <w:rStyle w:val="normaltextrun"/>
          <w:szCs w:val="20"/>
          <w:shd w:val="clear" w:color="auto" w:fill="FFFFFF"/>
        </w:rPr>
        <w:t xml:space="preserve"> Slovakia</w:t>
      </w:r>
      <w:r>
        <w:rPr>
          <w:rStyle w:val="normaltextrun"/>
          <w:szCs w:val="20"/>
          <w:shd w:val="clear" w:color="auto" w:fill="FFFFFF"/>
        </w:rPr>
        <w:t> in 2020</w:t>
      </w:r>
      <w:r>
        <w:rPr>
          <w:rStyle w:val="normaltextrun"/>
          <w:rFonts w:ascii="Calibri" w:hAnsi="Calibri" w:cs="Calibri"/>
          <w:szCs w:val="20"/>
          <w:shd w:val="clear" w:color="auto" w:fill="FFFFFF"/>
        </w:rPr>
        <w:t>.</w:t>
      </w:r>
      <w:r>
        <w:rPr>
          <w:rFonts w:cs="Calibri"/>
          <w:szCs w:val="20"/>
        </w:rPr>
        <w:t xml:space="preserve"> </w:t>
      </w:r>
    </w:p>
    <w:p w14:paraId="6AF2FCA1" w14:textId="5828D546" w:rsidR="00B7568F" w:rsidRDefault="00B775AF" w:rsidP="00C13851">
      <w:pPr>
        <w:pStyle w:val="BodyText"/>
        <w:spacing w:after="60"/>
        <w:jc w:val="center"/>
      </w:pPr>
      <w:r>
        <w:pict w14:anchorId="2F142399">
          <v:shape id="_x0000_i1030" type="#_x0000_t75" style="width:265.65pt;height:164.4pt;mso-left-percent:-10001;mso-top-percent:-10001;mso-position-horizontal:absolute;mso-position-horizontal-relative:char;mso-position-vertical:absolute;mso-position-vertical-relative:line;mso-left-percent:-10001;mso-top-percent:-10001">
            <v:imagedata r:id="rId27" o:title=""/>
          </v:shape>
        </w:pict>
      </w:r>
    </w:p>
    <w:p w14:paraId="1BFE92E3" w14:textId="77777777" w:rsidR="004F07B7" w:rsidRDefault="004F07B7" w:rsidP="004F07B7">
      <w:pPr>
        <w:pStyle w:val="BodyText"/>
        <w:spacing w:after="0"/>
        <w:jc w:val="center"/>
        <w:rPr>
          <w:sz w:val="14"/>
          <w:szCs w:val="14"/>
        </w:rP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220EBE32" w14:textId="77777777" w:rsidR="00C13851" w:rsidRDefault="00C13851" w:rsidP="004F07B7">
      <w:pPr>
        <w:pStyle w:val="BodyText"/>
        <w:spacing w:after="60"/>
        <w:rPr>
          <w:rFonts w:cs="Calibri"/>
          <w:szCs w:val="20"/>
        </w:rPr>
      </w:pPr>
    </w:p>
    <w:p w14:paraId="4329085E" w14:textId="282E4D4A" w:rsidR="008E2D35" w:rsidRDefault="00915ECD" w:rsidP="007B0C28">
      <w:r w:rsidRPr="009D4D95">
        <w:t>Slovakia’s results in Scoreboard 1 show an overall good implementation of the EIF principles</w:t>
      </w:r>
      <w:r w:rsidRPr="00915ECD">
        <w:t>.</w:t>
      </w:r>
      <w:r>
        <w:t xml:space="preserve"> </w:t>
      </w:r>
      <w:r w:rsidR="007503D7">
        <w:t xml:space="preserve">Slovakia </w:t>
      </w:r>
      <w:r w:rsidR="00660562">
        <w:t xml:space="preserve">meets the European </w:t>
      </w:r>
      <w:r w:rsidR="0068681B">
        <w:t xml:space="preserve">average for </w:t>
      </w:r>
      <w:r w:rsidR="002D3F61">
        <w:t>every principle, except for Principle 9 (</w:t>
      </w:r>
      <w:r w:rsidR="006108B6">
        <w:t>Multilingualism)</w:t>
      </w:r>
      <w:r w:rsidR="0041274E">
        <w:t xml:space="preserve"> which obtains a score of 2</w:t>
      </w:r>
      <w:r w:rsidR="006108B6">
        <w:t xml:space="preserve">. </w:t>
      </w:r>
      <w:r w:rsidR="0027096B">
        <w:t xml:space="preserve">The </w:t>
      </w:r>
      <w:r w:rsidR="00A21E23">
        <w:t>lower</w:t>
      </w:r>
      <w:r w:rsidR="0027096B">
        <w:t>-</w:t>
      </w:r>
      <w:r w:rsidR="00A21E23">
        <w:t xml:space="preserve">middle performance on this principle </w:t>
      </w:r>
      <w:r w:rsidR="0022701E">
        <w:t xml:space="preserve">indicates that </w:t>
      </w:r>
      <w:r w:rsidR="00692D78">
        <w:t xml:space="preserve">Slovakian public administrations </w:t>
      </w:r>
      <w:r w:rsidR="00D762D6">
        <w:t>could improve their</w:t>
      </w:r>
      <w:r w:rsidR="00E06B0A">
        <w:t xml:space="preserve"> u</w:t>
      </w:r>
      <w:r w:rsidR="00E06B0A" w:rsidRPr="00E06B0A">
        <w:t xml:space="preserve">se </w:t>
      </w:r>
      <w:r w:rsidR="00E06B0A">
        <w:t xml:space="preserve">of </w:t>
      </w:r>
      <w:r w:rsidR="00E06B0A" w:rsidRPr="00E06B0A">
        <w:t>information systems and technical architectures that cater for multilingualism when establishing a European public service.</w:t>
      </w:r>
      <w:r w:rsidR="00D762D6">
        <w:t xml:space="preserve"> </w:t>
      </w:r>
      <w:r w:rsidR="0022701E">
        <w:t xml:space="preserve"> </w:t>
      </w:r>
      <w:r w:rsidR="00502F9F">
        <w:t>More specifically, the number of language resources</w:t>
      </w:r>
      <w:r w:rsidR="00BD11C6">
        <w:t xml:space="preserve"> and the extent to which public services are broadly available in</w:t>
      </w:r>
      <w:r w:rsidR="00652785">
        <w:t xml:space="preserve"> </w:t>
      </w:r>
      <w:r w:rsidR="00652785">
        <w:lastRenderedPageBreak/>
        <w:t xml:space="preserve">official EU languages </w:t>
      </w:r>
      <w:r w:rsidR="00652785" w:rsidRPr="00652785">
        <w:t>broadly understood by the largest possible number of cross-border users</w:t>
      </w:r>
      <w:r w:rsidR="00652785">
        <w:t xml:space="preserve"> could be improved.</w:t>
      </w:r>
    </w:p>
    <w:p w14:paraId="1B2DDCD4" w14:textId="0DC2C59A" w:rsidR="008E17A5" w:rsidRDefault="00B775AF" w:rsidP="00E47467">
      <w:pPr>
        <w:jc w:val="center"/>
      </w:pPr>
      <w:r>
        <w:pict w14:anchorId="1581367B">
          <v:shape id="_x0000_i1031" type="#_x0000_t75" style="width:264.9pt;height:164.4pt;mso-left-percent:-10001;mso-top-percent:-10001;mso-position-horizontal:absolute;mso-position-horizontal-relative:char;mso-position-vertical:absolute;mso-position-vertical-relative:line;mso-left-percent:-10001;mso-top-percent:-10001">
            <v:imagedata r:id="rId28" o:title=""/>
          </v:shape>
        </w:pict>
      </w:r>
    </w:p>
    <w:p w14:paraId="53C6E9C3" w14:textId="5E84C9A7" w:rsidR="00E47467" w:rsidRDefault="00E47467" w:rsidP="00E47467">
      <w:pPr>
        <w:pStyle w:val="BodyText"/>
        <w:spacing w:after="0"/>
        <w:jc w:val="center"/>
        <w:rPr>
          <w:sz w:val="14"/>
          <w:szCs w:val="14"/>
        </w:rP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25E6845C" w14:textId="77777777" w:rsidR="00E47467" w:rsidRPr="00605D0F" w:rsidRDefault="00E47467" w:rsidP="00C1238D"/>
    <w:p w14:paraId="3C3ECED6" w14:textId="35D41555" w:rsidR="005409DF" w:rsidRDefault="00F652CC" w:rsidP="00D036C3">
      <w:pPr>
        <w:pStyle w:val="BodyText"/>
        <w:spacing w:after="0"/>
      </w:pPr>
      <w:r w:rsidRPr="00D036C3">
        <w:t xml:space="preserve">The Slovakian results for the implementation of interoperability layers assessed for Scoreboard 2 shows a </w:t>
      </w:r>
      <w:r w:rsidR="00652785">
        <w:t xml:space="preserve">very </w:t>
      </w:r>
      <w:r w:rsidRPr="00D036C3">
        <w:t>good performance.</w:t>
      </w:r>
      <w:r w:rsidR="00882ED1" w:rsidRPr="00D036C3">
        <w:t xml:space="preserve"> Slovakia reaches a maximum score of 4, in line with the European average, </w:t>
      </w:r>
      <w:r w:rsidR="00076144">
        <w:t xml:space="preserve">for </w:t>
      </w:r>
      <w:r w:rsidR="00CF1A78">
        <w:t>all</w:t>
      </w:r>
      <w:r w:rsidR="00076144">
        <w:t xml:space="preserve"> interoperability layers.</w:t>
      </w:r>
      <w:r w:rsidR="00D77D2D">
        <w:t xml:space="preserve"> To maintain this</w:t>
      </w:r>
      <w:r w:rsidR="000464AE">
        <w:t xml:space="preserve"> high</w:t>
      </w:r>
      <w:r w:rsidR="00D77D2D">
        <w:t xml:space="preserve"> </w:t>
      </w:r>
      <w:r w:rsidR="00550E06">
        <w:t>performance, a</w:t>
      </w:r>
      <w:r w:rsidR="00B94422">
        <w:t>n area</w:t>
      </w:r>
      <w:r w:rsidR="00550E06">
        <w:t xml:space="preserve"> of improvement </w:t>
      </w:r>
      <w:r w:rsidR="0028009B">
        <w:t xml:space="preserve">linked to interoperability governance </w:t>
      </w:r>
      <w:r w:rsidR="00550E06">
        <w:t>could be</w:t>
      </w:r>
      <w:r w:rsidR="00B94422">
        <w:t xml:space="preserve"> for</w:t>
      </w:r>
      <w:r w:rsidR="00910A23">
        <w:t xml:space="preserve"> Slovak</w:t>
      </w:r>
      <w:r w:rsidR="00B94422">
        <w:t xml:space="preserve"> public administrations</w:t>
      </w:r>
      <w:r w:rsidR="00550E06">
        <w:t xml:space="preserve"> to </w:t>
      </w:r>
      <w:r w:rsidR="00EA3ED1" w:rsidRPr="00EA3ED1">
        <w:t>participate</w:t>
      </w:r>
      <w:r w:rsidR="00EA3ED1">
        <w:t xml:space="preserve"> more actively</w:t>
      </w:r>
      <w:r w:rsidR="00EA3ED1" w:rsidRPr="00EA3ED1">
        <w:t xml:space="preserve"> in</w:t>
      </w:r>
      <w:r w:rsidR="00EA3ED1">
        <w:t xml:space="preserve"> the</w:t>
      </w:r>
      <w:r w:rsidR="00EA3ED1" w:rsidRPr="00EA3ED1">
        <w:t xml:space="preserve"> standardisation work relevant to </w:t>
      </w:r>
      <w:r w:rsidR="00EA3ED1">
        <w:t>the</w:t>
      </w:r>
      <w:r w:rsidR="00EA3ED1" w:rsidRPr="00EA3ED1">
        <w:t xml:space="preserve"> needs</w:t>
      </w:r>
      <w:r w:rsidR="00EA3ED1">
        <w:t xml:space="preserve"> of </w:t>
      </w:r>
      <w:r w:rsidR="00910A23">
        <w:t>all national</w:t>
      </w:r>
      <w:r w:rsidR="00EA3ED1">
        <w:t xml:space="preserve"> public a</w:t>
      </w:r>
      <w:r w:rsidR="00DB4B17">
        <w:t>dministrations</w:t>
      </w:r>
      <w:r w:rsidR="00EA3ED1" w:rsidRPr="00EA3ED1">
        <w:t xml:space="preserve"> to ensure</w:t>
      </w:r>
      <w:r w:rsidR="00131D21">
        <w:t xml:space="preserve"> that</w:t>
      </w:r>
      <w:r w:rsidR="00EA3ED1" w:rsidRPr="00EA3ED1">
        <w:t xml:space="preserve"> </w:t>
      </w:r>
      <w:r w:rsidR="00DB4B17">
        <w:t>their</w:t>
      </w:r>
      <w:r w:rsidR="00EA3ED1" w:rsidRPr="00EA3ED1">
        <w:t xml:space="preserve"> requirements are met</w:t>
      </w:r>
      <w:r w:rsidR="00DB4B17">
        <w:t xml:space="preserve"> (Recommendation 24)</w:t>
      </w:r>
      <w:r w:rsidR="00EA3ED1" w:rsidRPr="00EA3ED1">
        <w:t>.</w:t>
      </w:r>
    </w:p>
    <w:p w14:paraId="6193422E" w14:textId="69853DAB" w:rsidR="0028009B" w:rsidRDefault="00B775AF" w:rsidP="00E0383F">
      <w:pPr>
        <w:pStyle w:val="BodyText"/>
        <w:spacing w:after="0"/>
        <w:jc w:val="center"/>
      </w:pPr>
      <w:r>
        <w:pict w14:anchorId="058945FC">
          <v:shape id="_x0000_i1032" type="#_x0000_t75" style="width:262.95pt;height:164.4pt;mso-left-percent:-10001;mso-top-percent:-10001;mso-position-horizontal:absolute;mso-position-horizontal-relative:char;mso-position-vertical:absolute;mso-position-vertical-relative:line;mso-left-percent:-10001;mso-top-percent:-10001">
            <v:imagedata r:id="rId29" o:title=""/>
          </v:shape>
        </w:pict>
      </w:r>
    </w:p>
    <w:p w14:paraId="4902B8C1" w14:textId="20CA0CE2" w:rsidR="00E0383F" w:rsidRDefault="00E0383F" w:rsidP="008516ED">
      <w:pPr>
        <w:pStyle w:val="BodyText"/>
        <w:spacing w:after="0"/>
        <w:jc w:val="cente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73F452B5" w14:textId="0FDDAA0F" w:rsidR="0028009B" w:rsidRDefault="0028009B" w:rsidP="00D036C3">
      <w:pPr>
        <w:pStyle w:val="BodyText"/>
        <w:spacing w:after="0"/>
      </w:pPr>
    </w:p>
    <w:p w14:paraId="45D1B6F3" w14:textId="6B268270" w:rsidR="00342DB5" w:rsidRDefault="006506AA" w:rsidP="00D036C3">
      <w:pPr>
        <w:pStyle w:val="BodyText"/>
        <w:spacing w:after="0"/>
      </w:pPr>
      <w:r w:rsidRPr="00D035B7">
        <w:rPr>
          <w:rStyle w:val="normaltextrun"/>
          <w:bdr w:val="none" w:sz="0" w:space="0" w:color="auto" w:frame="1"/>
        </w:rPr>
        <w:t xml:space="preserve">Slovakia’s scores assessing the Conceptual Model in Scoreboard 3 show a </w:t>
      </w:r>
      <w:r w:rsidR="00595062">
        <w:rPr>
          <w:rStyle w:val="normaltextrun"/>
          <w:bdr w:val="none" w:sz="0" w:space="0" w:color="auto" w:frame="1"/>
        </w:rPr>
        <w:t xml:space="preserve">very </w:t>
      </w:r>
      <w:r w:rsidRPr="00D035B7">
        <w:rPr>
          <w:rStyle w:val="normaltextrun"/>
          <w:bdr w:val="none" w:sz="0" w:space="0" w:color="auto" w:frame="1"/>
        </w:rPr>
        <w:t>good performance in the implementation of all recommendations.</w:t>
      </w:r>
      <w:r w:rsidR="008D6672">
        <w:rPr>
          <w:rStyle w:val="normaltextrun"/>
          <w:bdr w:val="none" w:sz="0" w:space="0" w:color="auto" w:frame="1"/>
        </w:rPr>
        <w:t xml:space="preserve"> </w:t>
      </w:r>
      <w:r w:rsidR="002E1FA2">
        <w:rPr>
          <w:rStyle w:val="normaltextrun"/>
          <w:bdr w:val="none" w:sz="0" w:space="0" w:color="auto" w:frame="1"/>
        </w:rPr>
        <w:t xml:space="preserve">In line with the European average, Slovakia gets a maximal score of 4 for </w:t>
      </w:r>
      <w:r w:rsidR="000C4C74">
        <w:rPr>
          <w:rStyle w:val="normaltextrun"/>
          <w:bdr w:val="none" w:sz="0" w:space="0" w:color="auto" w:frame="1"/>
        </w:rPr>
        <w:t>o</w:t>
      </w:r>
      <w:r w:rsidR="009C218F">
        <w:rPr>
          <w:rStyle w:val="normaltextrun"/>
          <w:bdr w:val="none" w:sz="0" w:space="0" w:color="auto" w:frame="1"/>
        </w:rPr>
        <w:t xml:space="preserve">pen </w:t>
      </w:r>
      <w:r w:rsidR="000C4C74">
        <w:rPr>
          <w:rStyle w:val="normaltextrun"/>
          <w:bdr w:val="none" w:sz="0" w:space="0" w:color="auto" w:frame="1"/>
        </w:rPr>
        <w:t>d</w:t>
      </w:r>
      <w:r w:rsidR="009C218F">
        <w:rPr>
          <w:rStyle w:val="normaltextrun"/>
          <w:bdr w:val="none" w:sz="0" w:space="0" w:color="auto" w:frame="1"/>
        </w:rPr>
        <w:t xml:space="preserve">ata, </w:t>
      </w:r>
      <w:r w:rsidR="000C4C74">
        <w:rPr>
          <w:rStyle w:val="normaltextrun"/>
          <w:bdr w:val="none" w:sz="0" w:space="0" w:color="auto" w:frame="1"/>
        </w:rPr>
        <w:t>b</w:t>
      </w:r>
      <w:r w:rsidR="00A22287">
        <w:rPr>
          <w:rStyle w:val="normaltextrun"/>
          <w:bdr w:val="none" w:sz="0" w:space="0" w:color="auto" w:frame="1"/>
        </w:rPr>
        <w:t xml:space="preserve">ase </w:t>
      </w:r>
      <w:r w:rsidR="000C4C74">
        <w:rPr>
          <w:rStyle w:val="normaltextrun"/>
          <w:bdr w:val="none" w:sz="0" w:space="0" w:color="auto" w:frame="1"/>
        </w:rPr>
        <w:t>r</w:t>
      </w:r>
      <w:r w:rsidR="0027761F">
        <w:rPr>
          <w:rStyle w:val="normaltextrun"/>
          <w:bdr w:val="none" w:sz="0" w:space="0" w:color="auto" w:frame="1"/>
        </w:rPr>
        <w:t>egistries</w:t>
      </w:r>
      <w:r w:rsidR="00A22287">
        <w:rPr>
          <w:rStyle w:val="normaltextrun"/>
          <w:bdr w:val="none" w:sz="0" w:space="0" w:color="auto" w:frame="1"/>
        </w:rPr>
        <w:t xml:space="preserve">, </w:t>
      </w:r>
      <w:r w:rsidR="000C4C74">
        <w:rPr>
          <w:rStyle w:val="normaltextrun"/>
          <w:bdr w:val="none" w:sz="0" w:space="0" w:color="auto" w:frame="1"/>
        </w:rPr>
        <w:t>i</w:t>
      </w:r>
      <w:r w:rsidR="00A22287">
        <w:rPr>
          <w:rStyle w:val="normaltextrun"/>
          <w:bdr w:val="none" w:sz="0" w:space="0" w:color="auto" w:frame="1"/>
        </w:rPr>
        <w:t xml:space="preserve">nternal information </w:t>
      </w:r>
      <w:r w:rsidR="0027761F">
        <w:rPr>
          <w:rStyle w:val="normaltextrun"/>
          <w:bdr w:val="none" w:sz="0" w:space="0" w:color="auto" w:frame="1"/>
        </w:rPr>
        <w:t xml:space="preserve">sources and services and Conceptual Model. </w:t>
      </w:r>
      <w:r w:rsidR="00E0752D">
        <w:rPr>
          <w:rStyle w:val="normaltextrun"/>
          <w:bdr w:val="none" w:sz="0" w:space="0" w:color="auto" w:frame="1"/>
        </w:rPr>
        <w:t xml:space="preserve">Slovakia </w:t>
      </w:r>
      <w:r w:rsidR="00D035B7">
        <w:rPr>
          <w:rStyle w:val="normaltextrun"/>
          <w:bdr w:val="none" w:sz="0" w:space="0" w:color="auto" w:frame="1"/>
        </w:rPr>
        <w:t xml:space="preserve">also </w:t>
      </w:r>
      <w:r w:rsidR="00E0752D">
        <w:rPr>
          <w:rStyle w:val="normaltextrun"/>
          <w:bdr w:val="none" w:sz="0" w:space="0" w:color="auto" w:frame="1"/>
        </w:rPr>
        <w:t xml:space="preserve">obtains a score of 4, </w:t>
      </w:r>
      <w:r w:rsidR="00AA5EAE">
        <w:rPr>
          <w:rStyle w:val="normaltextrun"/>
          <w:bdr w:val="none" w:sz="0" w:space="0" w:color="auto" w:frame="1"/>
        </w:rPr>
        <w:t xml:space="preserve">surpassing the European average for </w:t>
      </w:r>
      <w:r w:rsidR="000C4C74">
        <w:rPr>
          <w:rStyle w:val="normaltextrun"/>
          <w:bdr w:val="none" w:sz="0" w:space="0" w:color="auto" w:frame="1"/>
        </w:rPr>
        <w:t>c</w:t>
      </w:r>
      <w:r w:rsidR="00AA5EAE">
        <w:rPr>
          <w:rStyle w:val="normaltextrun"/>
          <w:bdr w:val="none" w:sz="0" w:space="0" w:color="auto" w:frame="1"/>
        </w:rPr>
        <w:t xml:space="preserve">atalogues, </w:t>
      </w:r>
      <w:r w:rsidR="000C4C74">
        <w:rPr>
          <w:rStyle w:val="normaltextrun"/>
          <w:bdr w:val="none" w:sz="0" w:space="0" w:color="auto" w:frame="1"/>
        </w:rPr>
        <w:t>e</w:t>
      </w:r>
      <w:r w:rsidR="00AA5EAE">
        <w:rPr>
          <w:rStyle w:val="normaltextrun"/>
          <w:bdr w:val="none" w:sz="0" w:space="0" w:color="auto" w:frame="1"/>
        </w:rPr>
        <w:t>xternal information sources and services</w:t>
      </w:r>
      <w:r w:rsidR="002C376A">
        <w:rPr>
          <w:rStyle w:val="normaltextrun"/>
          <w:bdr w:val="none" w:sz="0" w:space="0" w:color="auto" w:frame="1"/>
        </w:rPr>
        <w:t>,</w:t>
      </w:r>
      <w:r w:rsidR="00AA5EAE">
        <w:rPr>
          <w:rStyle w:val="normaltextrun"/>
          <w:bdr w:val="none" w:sz="0" w:space="0" w:color="auto" w:frame="1"/>
        </w:rPr>
        <w:t xml:space="preserve"> and </w:t>
      </w:r>
      <w:r w:rsidR="000C4C74">
        <w:rPr>
          <w:rStyle w:val="normaltextrun"/>
          <w:bdr w:val="none" w:sz="0" w:space="0" w:color="auto" w:frame="1"/>
        </w:rPr>
        <w:t>s</w:t>
      </w:r>
      <w:r w:rsidR="00AA5EAE">
        <w:rPr>
          <w:rStyle w:val="normaltextrun"/>
          <w:bdr w:val="none" w:sz="0" w:space="0" w:color="auto" w:frame="1"/>
        </w:rPr>
        <w:t xml:space="preserve">ecurity and </w:t>
      </w:r>
      <w:r w:rsidR="000C4C74">
        <w:rPr>
          <w:rStyle w:val="normaltextrun"/>
          <w:bdr w:val="none" w:sz="0" w:space="0" w:color="auto" w:frame="1"/>
        </w:rPr>
        <w:t>p</w:t>
      </w:r>
      <w:r w:rsidR="00AA5EAE">
        <w:rPr>
          <w:rStyle w:val="normaltextrun"/>
          <w:bdr w:val="none" w:sz="0" w:space="0" w:color="auto" w:frame="1"/>
        </w:rPr>
        <w:t xml:space="preserve">rivacy. </w:t>
      </w:r>
      <w:r w:rsidR="00B01DDA" w:rsidRPr="00B01DDA">
        <w:rPr>
          <w:rStyle w:val="normaltextrun"/>
          <w:bdr w:val="none" w:sz="0" w:space="0" w:color="auto" w:frame="1"/>
        </w:rPr>
        <w:t>The high performance in external and information sources and services</w:t>
      </w:r>
      <w:r w:rsidR="00D035B7">
        <w:rPr>
          <w:rStyle w:val="normaltextrun"/>
          <w:bdr w:val="none" w:sz="0" w:space="0" w:color="auto" w:frame="1"/>
        </w:rPr>
        <w:t>, for instance,</w:t>
      </w:r>
      <w:r w:rsidR="00B01DDA" w:rsidRPr="00B01DDA">
        <w:rPr>
          <w:rStyle w:val="normaltextrun"/>
          <w:bdr w:val="none" w:sz="0" w:space="0" w:color="auto" w:frame="1"/>
        </w:rPr>
        <w:t xml:space="preserve"> indicates that S</w:t>
      </w:r>
      <w:r w:rsidR="00311488">
        <w:rPr>
          <w:rStyle w:val="normaltextrun"/>
          <w:bdr w:val="none" w:sz="0" w:space="0" w:color="auto" w:frame="1"/>
        </w:rPr>
        <w:t>lovak</w:t>
      </w:r>
      <w:r w:rsidR="00B01DDA" w:rsidRPr="00B01DDA">
        <w:rPr>
          <w:rStyle w:val="normaltextrun"/>
          <w:bdr w:val="none" w:sz="0" w:space="0" w:color="auto" w:frame="1"/>
        </w:rPr>
        <w:t xml:space="preserve"> public administrations are effectively using external information sources and services while developing public services. </w:t>
      </w:r>
      <w:r w:rsidR="00CB2DD7">
        <w:rPr>
          <w:rStyle w:val="normaltextrun"/>
          <w:bdr w:val="none" w:sz="0" w:space="0" w:color="auto" w:frame="1"/>
        </w:rPr>
        <w:t xml:space="preserve">In order to maintain </w:t>
      </w:r>
      <w:r w:rsidR="009C2829">
        <w:rPr>
          <w:rStyle w:val="normaltextrun"/>
          <w:bdr w:val="none" w:sz="0" w:space="0" w:color="auto" w:frame="1"/>
        </w:rPr>
        <w:t>the</w:t>
      </w:r>
      <w:r w:rsidR="0091743A">
        <w:rPr>
          <w:rStyle w:val="normaltextrun"/>
          <w:bdr w:val="none" w:sz="0" w:space="0" w:color="auto" w:frame="1"/>
        </w:rPr>
        <w:t xml:space="preserve"> score of 4 in security and privacy, Slovakia </w:t>
      </w:r>
      <w:r w:rsidR="008A6258">
        <w:rPr>
          <w:rStyle w:val="normaltextrun"/>
          <w:bdr w:val="none" w:sz="0" w:space="0" w:color="auto" w:frame="1"/>
        </w:rPr>
        <w:t>could improve</w:t>
      </w:r>
      <w:r w:rsidR="00E7568B">
        <w:rPr>
          <w:rStyle w:val="normaltextrun"/>
          <w:bdr w:val="none" w:sz="0" w:space="0" w:color="auto" w:frame="1"/>
        </w:rPr>
        <w:t xml:space="preserve"> its implementation of the Recommendation 47 on</w:t>
      </w:r>
      <w:r w:rsidR="008A6258">
        <w:rPr>
          <w:rStyle w:val="normaltextrun"/>
          <w:bdr w:val="none" w:sz="0" w:space="0" w:color="auto" w:frame="1"/>
        </w:rPr>
        <w:t xml:space="preserve"> </w:t>
      </w:r>
      <w:r w:rsidR="00462791">
        <w:rPr>
          <w:rStyle w:val="normaltextrun"/>
          <w:bdr w:val="none" w:sz="0" w:space="0" w:color="auto" w:frame="1"/>
        </w:rPr>
        <w:t>the</w:t>
      </w:r>
      <w:r w:rsidR="008A6258">
        <w:rPr>
          <w:rStyle w:val="normaltextrun"/>
          <w:bdr w:val="none" w:sz="0" w:space="0" w:color="auto" w:frame="1"/>
        </w:rPr>
        <w:t xml:space="preserve"> u</w:t>
      </w:r>
      <w:r w:rsidR="008A6258" w:rsidRPr="008A6258">
        <w:rPr>
          <w:rStyle w:val="normaltextrun"/>
          <w:bdr w:val="none" w:sz="0" w:space="0" w:color="auto" w:frame="1"/>
        </w:rPr>
        <w:t>se</w:t>
      </w:r>
      <w:r w:rsidR="008A6258">
        <w:rPr>
          <w:rStyle w:val="normaltextrun"/>
          <w:bdr w:val="none" w:sz="0" w:space="0" w:color="auto" w:frame="1"/>
        </w:rPr>
        <w:t xml:space="preserve"> of</w:t>
      </w:r>
      <w:r w:rsidR="008A6258" w:rsidRPr="008A6258">
        <w:rPr>
          <w:rStyle w:val="normaltextrun"/>
          <w:bdr w:val="none" w:sz="0" w:space="0" w:color="auto" w:frame="1"/>
        </w:rPr>
        <w:t xml:space="preserve"> trust services according to the Regulation on eID and Trust Services as mechanisms that ensure secure and protected data exchange in public services</w:t>
      </w:r>
      <w:r w:rsidR="00E7568B">
        <w:rPr>
          <w:rStyle w:val="normaltextrun"/>
          <w:bdr w:val="none" w:sz="0" w:space="0" w:color="auto" w:frame="1"/>
        </w:rPr>
        <w:t>.</w:t>
      </w:r>
      <w:r w:rsidR="008516ED">
        <w:rPr>
          <w:rStyle w:val="normaltextrun"/>
          <w:bdr w:val="none" w:sz="0" w:space="0" w:color="auto" w:frame="1"/>
        </w:rPr>
        <w:t xml:space="preserve"> </w:t>
      </w:r>
    </w:p>
    <w:p w14:paraId="1D0261B5" w14:textId="77777777" w:rsidR="00342DB5" w:rsidRPr="00E36BC4" w:rsidRDefault="00342DB5" w:rsidP="00E7568B">
      <w:pPr>
        <w:pStyle w:val="BodyText"/>
        <w:spacing w:after="0"/>
        <w:jc w:val="left"/>
        <w:rPr>
          <w:sz w:val="18"/>
          <w:szCs w:val="18"/>
        </w:rPr>
      </w:pPr>
    </w:p>
    <w:p w14:paraId="394EBF01" w14:textId="4849E904" w:rsidR="00342DB5" w:rsidRDefault="00342DB5" w:rsidP="002A415F">
      <w:pPr>
        <w:pStyle w:val="BodyText"/>
      </w:pPr>
      <w:r>
        <w:t xml:space="preserve">Additional information on Slovakia’s results on the EIF Monitoring Mechanism is available online through </w:t>
      </w:r>
      <w:hyperlink r:id="rId30" w:history="1">
        <w:r w:rsidRPr="01A349F8">
          <w:rPr>
            <w:rStyle w:val="Hyperlink"/>
          </w:rPr>
          <w:t>interactive dashboards</w:t>
        </w:r>
      </w:hyperlink>
      <w:r>
        <w:t>.</w:t>
      </w:r>
    </w:p>
    <w:p w14:paraId="31A3C40B" w14:textId="12FA74E2" w:rsidR="00F5006F" w:rsidRPr="00605D0F" w:rsidRDefault="00035669" w:rsidP="0002648C">
      <w:pPr>
        <w:pStyle w:val="Heading2"/>
        <w:ind w:left="567"/>
      </w:pPr>
      <w:r w:rsidRPr="00605D0F">
        <w:rPr>
          <w:rStyle w:val="Hyperlink"/>
          <w:sz w:val="16"/>
          <w:szCs w:val="16"/>
        </w:rPr>
        <w:br w:type="page"/>
      </w:r>
      <w:r w:rsidR="00E17FE4" w:rsidRPr="00605D0F">
        <w:rPr>
          <w:color w:val="1F497D"/>
        </w:rPr>
        <w:lastRenderedPageBreak/>
        <w:t>eGovernment</w:t>
      </w:r>
      <w:r w:rsidR="004C2204" w:rsidRPr="00605D0F">
        <w:rPr>
          <w:color w:val="1F497D"/>
        </w:rPr>
        <w:t xml:space="preserve"> State of Play</w:t>
      </w:r>
    </w:p>
    <w:p w14:paraId="32EE23CA" w14:textId="77777777" w:rsidR="00181EB7" w:rsidRPr="00181EB7" w:rsidRDefault="00181EB7" w:rsidP="00181EB7">
      <w:pPr>
        <w:rPr>
          <w:color w:val="auto"/>
          <w:szCs w:val="22"/>
          <w:lang w:val="en-US" w:eastAsia="en-US"/>
        </w:rPr>
      </w:pPr>
      <w:r w:rsidRPr="00181EB7">
        <w:rPr>
          <w:color w:val="auto"/>
          <w:szCs w:val="22"/>
          <w:lang w:val="en-US" w:eastAsia="en-US"/>
        </w:rP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74DFD04D" w14:textId="77777777" w:rsidR="00181EB7" w:rsidRPr="00181EB7" w:rsidRDefault="00181EB7" w:rsidP="00181EB7">
      <w:pPr>
        <w:rPr>
          <w:color w:val="auto"/>
          <w:szCs w:val="22"/>
          <w:lang w:val="en-US" w:eastAsia="en-US"/>
        </w:rPr>
      </w:pPr>
    </w:p>
    <w:p w14:paraId="49470498" w14:textId="77777777" w:rsidR="00181EB7" w:rsidRPr="00181EB7" w:rsidRDefault="00181EB7" w:rsidP="00181EB7">
      <w:pPr>
        <w:rPr>
          <w:color w:val="auto"/>
          <w:szCs w:val="22"/>
          <w:lang w:val="en-US" w:eastAsia="en-US"/>
        </w:rPr>
      </w:pPr>
      <w:r w:rsidRPr="00181EB7">
        <w:rPr>
          <w:color w:val="auto"/>
          <w:szCs w:val="22"/>
          <w:lang w:val="en-US" w:eastAsia="en-US"/>
        </w:rPr>
        <w:t>The study evaluates online public services on four dimensions:</w:t>
      </w:r>
    </w:p>
    <w:p w14:paraId="44882757" w14:textId="79CB07EC" w:rsidR="00181EB7" w:rsidRPr="00181EB7" w:rsidRDefault="00181EB7" w:rsidP="00181EB7">
      <w:pPr>
        <w:numPr>
          <w:ilvl w:val="0"/>
          <w:numId w:val="75"/>
        </w:numPr>
        <w:rPr>
          <w:color w:val="auto"/>
          <w:szCs w:val="22"/>
          <w:lang w:val="en-US" w:eastAsia="en-US"/>
        </w:rPr>
      </w:pPr>
      <w:r w:rsidRPr="00181EB7">
        <w:rPr>
          <w:b/>
          <w:bCs/>
          <w:color w:val="auto"/>
          <w:szCs w:val="22"/>
          <w:lang w:val="en-US" w:eastAsia="en-US"/>
        </w:rPr>
        <w:t>User centricity</w:t>
      </w:r>
      <w:r w:rsidRPr="00181EB7">
        <w:rPr>
          <w:color w:val="auto"/>
          <w:szCs w:val="22"/>
          <w:lang w:val="en-US" w:eastAsia="en-US"/>
        </w:rPr>
        <w:t>: indicates the extent to which a service is provided online, its mobile friendliness and its usability (in terms of available online support and feedback mechanisms).</w:t>
      </w:r>
    </w:p>
    <w:p w14:paraId="365A1291" w14:textId="0C393621" w:rsidR="00181EB7" w:rsidRPr="00181EB7" w:rsidRDefault="00181EB7" w:rsidP="00181EB7">
      <w:pPr>
        <w:numPr>
          <w:ilvl w:val="0"/>
          <w:numId w:val="75"/>
        </w:numPr>
        <w:rPr>
          <w:color w:val="auto"/>
          <w:szCs w:val="22"/>
          <w:lang w:val="en-US" w:eastAsia="en-US"/>
        </w:rPr>
      </w:pPr>
      <w:r w:rsidRPr="00181EB7">
        <w:rPr>
          <w:b/>
          <w:bCs/>
          <w:color w:val="auto"/>
          <w:szCs w:val="22"/>
          <w:lang w:val="en-US" w:eastAsia="en-US"/>
        </w:rPr>
        <w:t>Transparency</w:t>
      </w:r>
      <w:r w:rsidRPr="00181EB7">
        <w:rPr>
          <w:color w:val="auto"/>
          <w:szCs w:val="22"/>
          <w:lang w:val="en-US" w:eastAsia="en-US"/>
        </w:rPr>
        <w:t>: indicates the extent to which governments are transparent about (i) the process of service delivery, (ii) policy making and digital service design processes and (iii) the personal data processed in public services.</w:t>
      </w:r>
    </w:p>
    <w:p w14:paraId="388715F9" w14:textId="449B0390" w:rsidR="00181EB7" w:rsidRPr="00181EB7" w:rsidRDefault="00181EB7" w:rsidP="00181EB7">
      <w:pPr>
        <w:numPr>
          <w:ilvl w:val="0"/>
          <w:numId w:val="75"/>
        </w:numPr>
        <w:rPr>
          <w:color w:val="auto"/>
          <w:szCs w:val="22"/>
          <w:lang w:val="en-US" w:eastAsia="en-US"/>
        </w:rPr>
      </w:pPr>
      <w:r w:rsidRPr="00181EB7">
        <w:rPr>
          <w:b/>
          <w:bCs/>
          <w:color w:val="auto"/>
          <w:szCs w:val="22"/>
          <w:lang w:val="en-US" w:eastAsia="en-US"/>
        </w:rPr>
        <w:t>Cross-border services</w:t>
      </w:r>
      <w:r w:rsidRPr="00181EB7">
        <w:rPr>
          <w:color w:val="auto"/>
          <w:szCs w:val="22"/>
          <w:lang w:val="en-US" w:eastAsia="en-US"/>
        </w:rPr>
        <w:t>: indicates the extent to which users of public services from another European country can use the online services.</w:t>
      </w:r>
    </w:p>
    <w:p w14:paraId="3162CE5F" w14:textId="01BC6DE0" w:rsidR="00181EB7" w:rsidRPr="00181EB7" w:rsidRDefault="00181EB7" w:rsidP="00181EB7">
      <w:pPr>
        <w:numPr>
          <w:ilvl w:val="0"/>
          <w:numId w:val="75"/>
        </w:numPr>
        <w:rPr>
          <w:color w:val="auto"/>
          <w:szCs w:val="22"/>
          <w:lang w:val="en-US" w:eastAsia="en-US"/>
        </w:rPr>
      </w:pPr>
      <w:r w:rsidRPr="00181EB7">
        <w:rPr>
          <w:b/>
          <w:bCs/>
          <w:color w:val="auto"/>
          <w:szCs w:val="22"/>
          <w:lang w:val="en-US" w:eastAsia="en-US"/>
        </w:rPr>
        <w:t>Key enablers</w:t>
      </w:r>
      <w:r w:rsidRPr="00181EB7">
        <w:rPr>
          <w:color w:val="auto"/>
          <w:szCs w:val="22"/>
          <w:lang w:val="en-US" w:eastAsia="en-US"/>
        </w:rPr>
        <w:t>: indicates the extent to which technical and organizational pre-conditions for eGovernment service provision are in place, such as electronic identification and authentic sources.</w:t>
      </w:r>
    </w:p>
    <w:p w14:paraId="3693CEFB" w14:textId="77777777" w:rsidR="00181EB7" w:rsidRPr="00181EB7" w:rsidRDefault="00181EB7" w:rsidP="00181EB7">
      <w:pPr>
        <w:rPr>
          <w:color w:val="auto"/>
          <w:szCs w:val="22"/>
          <w:lang w:val="en-US" w:eastAsia="en-US"/>
        </w:rPr>
      </w:pPr>
    </w:p>
    <w:p w14:paraId="0E326847" w14:textId="5F783D10" w:rsidR="00181EB7" w:rsidRPr="00181EB7" w:rsidRDefault="00181EB7" w:rsidP="00181EB7">
      <w:pPr>
        <w:rPr>
          <w:color w:val="auto"/>
          <w:szCs w:val="22"/>
          <w:lang w:val="en-US" w:eastAsia="en-US"/>
        </w:rPr>
      </w:pPr>
      <w:r w:rsidRPr="00181EB7">
        <w:rPr>
          <w:color w:val="auto"/>
          <w:szCs w:val="22"/>
          <w:lang w:val="en-US" w:eastAsia="en-US"/>
        </w:rPr>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19F8EBE4" w14:textId="5173DEF2" w:rsidR="00C3304A" w:rsidRPr="00605D0F" w:rsidRDefault="00B775AF" w:rsidP="00C3304A">
      <w:pPr>
        <w:spacing w:before="60"/>
        <w:jc w:val="center"/>
      </w:pPr>
      <w:r>
        <w:rPr>
          <w:noProof/>
        </w:rPr>
        <w:pict w14:anchorId="4A343F79">
          <v:shape id="_x0000_i1033" type="#_x0000_t75" style="width:438.95pt;height:282.2pt;visibility:visible;mso-wrap-style:square">
            <v:imagedata r:id="rId31" o:title=""/>
          </v:shape>
        </w:pict>
      </w:r>
    </w:p>
    <w:p w14:paraId="4D4A1CE4" w14:textId="58326A85" w:rsidR="008016DA" w:rsidRPr="00605D0F" w:rsidRDefault="00C3304A" w:rsidP="00C3304A">
      <w:pPr>
        <w:jc w:val="center"/>
        <w:rPr>
          <w:sz w:val="16"/>
          <w:szCs w:val="16"/>
        </w:rPr>
      </w:pPr>
      <w:r w:rsidRPr="006A360E">
        <w:rPr>
          <w:sz w:val="16"/>
          <w:szCs w:val="16"/>
        </w:rPr>
        <w:t xml:space="preserve">Source: </w:t>
      </w:r>
      <w:hyperlink r:id="rId32" w:history="1">
        <w:r w:rsidRPr="00C1571D">
          <w:rPr>
            <w:rStyle w:val="Hyperlink"/>
            <w:sz w:val="16"/>
            <w:szCs w:val="16"/>
          </w:rPr>
          <w:t>eGovernment Benchmark Report 202</w:t>
        </w:r>
        <w:r w:rsidR="00C736F1" w:rsidRPr="00C1571D">
          <w:rPr>
            <w:rStyle w:val="Hyperlink"/>
            <w:sz w:val="16"/>
            <w:szCs w:val="16"/>
          </w:rPr>
          <w:t>1</w:t>
        </w:r>
        <w:r w:rsidRPr="00C1571D">
          <w:rPr>
            <w:rStyle w:val="Hyperlink"/>
            <w:sz w:val="16"/>
            <w:szCs w:val="16"/>
          </w:rPr>
          <w:t xml:space="preserve"> Country Factsheets</w:t>
        </w:r>
      </w:hyperlink>
      <w:r w:rsidR="0083636C" w:rsidRPr="00605D0F">
        <w:rPr>
          <w:sz w:val="16"/>
          <w:szCs w:val="16"/>
        </w:rPr>
        <w:br w:type="page"/>
      </w:r>
    </w:p>
    <w:p w14:paraId="449ED615" w14:textId="7851BE09" w:rsidR="008016DA" w:rsidRPr="006A360E" w:rsidRDefault="008016DA" w:rsidP="0043510F"/>
    <w:p w14:paraId="2025E321" w14:textId="5324168C" w:rsidR="008016DA" w:rsidRPr="00605D0F" w:rsidRDefault="008016DA" w:rsidP="0043510F"/>
    <w:p w14:paraId="22E00CF5" w14:textId="2601A426" w:rsidR="008016DA" w:rsidRPr="00605D0F" w:rsidRDefault="00B775AF" w:rsidP="0043510F">
      <w:r>
        <w:rPr>
          <w:noProof/>
        </w:rPr>
        <w:pict w14:anchorId="717294F9">
          <v:shape id="_x0000_s2336" type="#_x0000_t75" style="position:absolute;left:0;text-align:left;margin-left:-85pt;margin-top:-123.1pt;width:596.2pt;height:987.25pt;z-index:-251644928;mso-position-horizontal-relative:text;mso-position-vertical-relative:text;mso-width-relative:margin;mso-height-relative:margin">
            <v:imagedata r:id="rId33" o:title="DPA Higlights" croptop="4168f" cropleft="16230f" cropright="24637f"/>
          </v:shape>
        </w:pict>
      </w:r>
    </w:p>
    <w:p w14:paraId="10D92B41" w14:textId="7AEA41E8" w:rsidR="008016DA" w:rsidRPr="00605D0F" w:rsidRDefault="008016DA" w:rsidP="0043510F"/>
    <w:p w14:paraId="07EF57BF" w14:textId="77777777" w:rsidR="000C7F2B" w:rsidRPr="00605D0F" w:rsidRDefault="000C7F2B" w:rsidP="0043510F"/>
    <w:p w14:paraId="6D9AB8DE" w14:textId="25A1EBED" w:rsidR="008016DA" w:rsidRPr="00605D0F" w:rsidRDefault="008016DA" w:rsidP="0043510F"/>
    <w:p w14:paraId="661F4EB4" w14:textId="35AD542D" w:rsidR="008016DA" w:rsidRPr="00605D0F" w:rsidRDefault="008016DA" w:rsidP="0043510F"/>
    <w:p w14:paraId="5463392F" w14:textId="0E741805" w:rsidR="00B14A26" w:rsidRPr="00605D0F" w:rsidRDefault="00B775AF" w:rsidP="0043510F">
      <w:r>
        <w:pict w14:anchorId="25251CF9">
          <v:group id="_x0000_s2287" style="position:absolute;left:0;text-align:left;margin-left:192.45pt;margin-top:10.35pt;width:317.5pt;height:102.05pt;z-index:251650048" coordorigin="5550,3610" coordsize="6356,2041">
            <v:shape id="_x0000_s2239" type="#_x0000_t202" style="position:absolute;left:5550;top:3610;width:6356;height:2026;visibility:visible;mso-wrap-distance-top:3.6pt;mso-wrap-distance-bottom:3.6pt;mso-width-relative:margin;mso-height-relative:margin" fillcolor="#4958a0" strokecolor="white">
              <v:stroke opacity="0"/>
              <v:shadow offset=",5pt" offset2=",6pt"/>
              <v:textbox style="mso-next-textbox:#_x0000_s2239" inset=".5mm,1.3mm">
                <w:txbxContent>
                  <w:p w14:paraId="108546F9" w14:textId="346D38EF" w:rsidR="00784B07" w:rsidRPr="006D73ED" w:rsidRDefault="00784B07"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4006A70" w14:textId="77777777" w:rsidR="00784B07" w:rsidRPr="00E7654F" w:rsidRDefault="00784B07" w:rsidP="009C0198">
                    <w:pPr>
                      <w:jc w:val="right"/>
                      <w:rPr>
                        <w:color w:val="FFFFFF"/>
                        <w:sz w:val="52"/>
                        <w:szCs w:val="36"/>
                      </w:rPr>
                    </w:pPr>
                  </w:p>
                </w:txbxContent>
              </v:textbox>
            </v:shape>
            <v:shape id="_x0000_s2183" type="#_x0000_t202" style="position:absolute;left:5760;top:3945;width:963;height:1241;visibility:visible;mso-wrap-distance-top:3.6pt;mso-wrap-distance-bottom:3.6pt;mso-width-relative:margin;mso-height-relative:margin" fillcolor="#4958a0" stroked="f" strokecolor="#f8f8f8" strokeweight=".25pt">
              <v:textbox style="mso-next-textbox:#_x0000_s2183">
                <w:txbxContent>
                  <w:p w14:paraId="6DB05482" w14:textId="7BA4D52A" w:rsidR="00784B07" w:rsidRPr="003D16B4" w:rsidRDefault="00784B07" w:rsidP="00735F62">
                    <w:pPr>
                      <w:rPr>
                        <w:color w:val="FFFFFF"/>
                        <w:sz w:val="96"/>
                        <w:szCs w:val="96"/>
                        <w:lang w:val="en-US"/>
                      </w:rPr>
                    </w:pPr>
                    <w:r w:rsidRPr="003D16B4">
                      <w:rPr>
                        <w:color w:val="FFFFFF"/>
                        <w:sz w:val="96"/>
                        <w:szCs w:val="96"/>
                        <w:lang w:val="en-US"/>
                      </w:rPr>
                      <w:t>2</w:t>
                    </w:r>
                  </w:p>
                  <w:p w14:paraId="7D92B500" w14:textId="77777777" w:rsidR="00784B07" w:rsidRPr="003D16B4" w:rsidRDefault="00784B07" w:rsidP="00735F62">
                    <w:pPr>
                      <w:rPr>
                        <w:color w:val="FFFFFF"/>
                        <w:sz w:val="96"/>
                        <w:szCs w:val="96"/>
                        <w:lang w:val="en-US"/>
                      </w:rPr>
                    </w:pPr>
                  </w:p>
                  <w:p w14:paraId="23DC9B42" w14:textId="77777777" w:rsidR="00784B07" w:rsidRPr="0065240B" w:rsidRDefault="00784B07" w:rsidP="00735F62">
                    <w:pPr>
                      <w:rPr>
                        <w:lang w:val="en-US"/>
                      </w:rPr>
                    </w:pPr>
                  </w:p>
                </w:txbxContent>
              </v:textbox>
            </v:shape>
            <v:shape id="_x0000_s2249" type="#_x0000_t32" style="position:absolute;left:6990;top:3610;width:0;height:2041;mso-wrap-distance-top:3.6pt;mso-wrap-distance-bottom:3.6pt;mso-width-relative:margin;mso-height-relative:margin" o:connectortype="straight" strokecolor="white" strokeweight="2.5pt">
              <v:shadow offset=",5pt" offset2=",6pt"/>
            </v:shape>
          </v:group>
        </w:pict>
      </w:r>
    </w:p>
    <w:p w14:paraId="734C28FD" w14:textId="1BB96D44" w:rsidR="00B14A26" w:rsidRPr="006A360E" w:rsidRDefault="00B14A26" w:rsidP="0043510F"/>
    <w:p w14:paraId="24D60651" w14:textId="5E4EC1F7" w:rsidR="00B14A26" w:rsidRPr="00605D0F" w:rsidRDefault="00B14A26" w:rsidP="0043510F"/>
    <w:p w14:paraId="0EB65DF6" w14:textId="2A8F6301" w:rsidR="00B14A26" w:rsidRPr="00605D0F" w:rsidRDefault="00B14A26" w:rsidP="0043510F"/>
    <w:p w14:paraId="1188110C" w14:textId="506F7BF6" w:rsidR="00523B1C" w:rsidRPr="00605D0F" w:rsidRDefault="00523B1C" w:rsidP="0043510F"/>
    <w:p w14:paraId="3F56C022" w14:textId="419CE8A2" w:rsidR="000E342D" w:rsidRPr="00605D0F" w:rsidRDefault="000E342D" w:rsidP="0043510F"/>
    <w:p w14:paraId="39A4174D" w14:textId="6EC664A8" w:rsidR="003730DF" w:rsidRPr="00605D0F" w:rsidRDefault="007566F8" w:rsidP="00B05AD8">
      <w:pPr>
        <w:pStyle w:val="Heading1"/>
      </w:pPr>
      <w:r w:rsidRPr="00605D0F">
        <w:br w:type="page"/>
      </w:r>
      <w:bookmarkStart w:id="8" w:name="_Hlk34322211"/>
      <w:bookmarkStart w:id="9" w:name="_Toc34385557"/>
      <w:r w:rsidR="004C2204" w:rsidRPr="00605D0F">
        <w:lastRenderedPageBreak/>
        <w:t>Digital Public Administration</w:t>
      </w:r>
      <w:bookmarkEnd w:id="8"/>
      <w:r w:rsidR="007F26D6" w:rsidRPr="00605D0F">
        <w:t xml:space="preserve"> Highlights</w:t>
      </w:r>
      <w:bookmarkEnd w:id="9"/>
    </w:p>
    <w:p w14:paraId="4353687F" w14:textId="0ED33194" w:rsidR="00100792" w:rsidRPr="00605D0F" w:rsidRDefault="00787EDE" w:rsidP="00100792">
      <w:pPr>
        <w:pStyle w:val="Subtitle"/>
      </w:pPr>
      <w:r w:rsidRPr="00605D0F">
        <w:t xml:space="preserve">Digital Public Administration </w:t>
      </w:r>
      <w:r w:rsidR="0097214A" w:rsidRPr="00605D0F">
        <w:t>Political Communications</w:t>
      </w:r>
      <w:r w:rsidR="0034610A" w:rsidRPr="00605D0F">
        <w:t xml:space="preserve"> </w:t>
      </w:r>
    </w:p>
    <w:p w14:paraId="3D479CED" w14:textId="200D8FD4" w:rsidR="00285804" w:rsidRPr="00605D0F" w:rsidRDefault="00513D64" w:rsidP="4178AD56">
      <w:pPr>
        <w:rPr>
          <w:color w:val="auto"/>
        </w:rPr>
      </w:pPr>
      <w:r w:rsidRPr="00605D0F">
        <w:rPr>
          <w:color w:val="auto"/>
        </w:rPr>
        <w:t xml:space="preserve">The </w:t>
      </w:r>
      <w:hyperlink r:id="rId34" w:history="1">
        <w:r w:rsidRPr="006A360E">
          <w:rPr>
            <w:rStyle w:val="Hyperlink"/>
          </w:rPr>
          <w:t>National Cybersecurity Strategy 2021-2025</w:t>
        </w:r>
      </w:hyperlink>
      <w:r w:rsidRPr="00605D0F">
        <w:rPr>
          <w:color w:val="auto"/>
        </w:rPr>
        <w:t xml:space="preserve"> was prepared by the National Security Authority of the Slovak Republic and it takes </w:t>
      </w:r>
      <w:r w:rsidRPr="006A360E">
        <w:rPr>
          <w:color w:val="auto"/>
        </w:rPr>
        <w:t>in</w:t>
      </w:r>
      <w:r w:rsidRPr="00605D0F">
        <w:rPr>
          <w:color w:val="auto"/>
        </w:rPr>
        <w:t xml:space="preserve">to account principles listed in the </w:t>
      </w:r>
      <w:r w:rsidR="00A54B16" w:rsidRPr="00605D0F">
        <w:rPr>
          <w:color w:val="auto"/>
        </w:rPr>
        <w:t xml:space="preserve">Slovak </w:t>
      </w:r>
      <w:hyperlink r:id="rId35">
        <w:r w:rsidRPr="006A360E">
          <w:rPr>
            <w:rStyle w:val="Hyperlink"/>
          </w:rPr>
          <w:t>Security Strategy</w:t>
        </w:r>
      </w:hyperlink>
      <w:r w:rsidRPr="00605D0F">
        <w:rPr>
          <w:color w:val="auto"/>
        </w:rPr>
        <w:t xml:space="preserve"> and strategies of the EU, NATO, OECD and UN. Building on the cybersecurity strategy that covered the period of 2015-2020, the s</w:t>
      </w:r>
      <w:r w:rsidRPr="006A360E">
        <w:rPr>
          <w:color w:val="auto"/>
        </w:rPr>
        <w:t>tr</w:t>
      </w:r>
      <w:r w:rsidRPr="00605D0F">
        <w:rPr>
          <w:color w:val="auto"/>
        </w:rPr>
        <w:t>ategic goals aim to serve the interests of the state and protect the services provided to citizens and businesses.</w:t>
      </w:r>
    </w:p>
    <w:p w14:paraId="691EC41A" w14:textId="792C1AC3" w:rsidR="00655A03" w:rsidRPr="00605D0F" w:rsidRDefault="00787EDE" w:rsidP="00655A03">
      <w:pPr>
        <w:pStyle w:val="Subtitle"/>
      </w:pPr>
      <w:r w:rsidRPr="00605D0F">
        <w:t xml:space="preserve">Digital Public Administration </w:t>
      </w:r>
      <w:r w:rsidR="00655A03" w:rsidRPr="00605D0F">
        <w:t>Legislation</w:t>
      </w:r>
    </w:p>
    <w:p w14:paraId="00BD6F6B" w14:textId="331809E3" w:rsidR="007C4638" w:rsidRPr="00605D0F" w:rsidRDefault="007C4638" w:rsidP="4178AD56">
      <w:pPr>
        <w:pStyle w:val="BodyText"/>
        <w:rPr>
          <w:color w:val="auto"/>
          <w:lang w:eastAsia="fr-LU"/>
        </w:rPr>
      </w:pPr>
      <w:r w:rsidRPr="00605D0F">
        <w:rPr>
          <w:color w:val="auto"/>
        </w:rPr>
        <w:t xml:space="preserve">As of 1 May 2019, a </w:t>
      </w:r>
      <w:hyperlink r:id="rId36" w:history="1">
        <w:r w:rsidRPr="006A360E">
          <w:rPr>
            <w:rStyle w:val="Hyperlink"/>
          </w:rPr>
          <w:t>new Act No. 95/2019</w:t>
        </w:r>
      </w:hyperlink>
      <w:r w:rsidRPr="00605D0F">
        <w:rPr>
          <w:color w:val="auto"/>
        </w:rPr>
        <w:t xml:space="preserve"> on Information Technologies in Public Sector entered into force replacing former Act 275/2006 on information systems in public administration. The new Act</w:t>
      </w:r>
      <w:r w:rsidRPr="006A360E">
        <w:rPr>
          <w:color w:val="auto"/>
        </w:rPr>
        <w:t xml:space="preserve"> brought a systemic change in the management of IT in</w:t>
      </w:r>
      <w:r w:rsidR="00D24C91" w:rsidRPr="00605D0F">
        <w:rPr>
          <w:color w:val="auto"/>
        </w:rPr>
        <w:t xml:space="preserve"> the</w:t>
      </w:r>
      <w:r w:rsidRPr="00605D0F">
        <w:rPr>
          <w:color w:val="auto"/>
        </w:rPr>
        <w:t xml:space="preserve"> public sector. Respective public bodies charged with the IT management were given more responsibilities within the whole project cycle of IT implementation – planning, procurement, implementation, monitoring and evaluation. </w:t>
      </w:r>
      <w:r w:rsidR="45D1CA6F" w:rsidRPr="00605D0F">
        <w:rPr>
          <w:color w:val="auto"/>
        </w:rPr>
        <w:t>The M</w:t>
      </w:r>
      <w:r w:rsidR="2DF8E7BA" w:rsidRPr="00605D0F">
        <w:rPr>
          <w:color w:val="auto"/>
        </w:rPr>
        <w:t>inistry of Investments, Regional Development and Informati</w:t>
      </w:r>
      <w:r w:rsidR="63DDDDC8" w:rsidRPr="00605D0F">
        <w:rPr>
          <w:color w:val="auto"/>
        </w:rPr>
        <w:t>s</w:t>
      </w:r>
      <w:r w:rsidR="2DF8E7BA" w:rsidRPr="00605D0F">
        <w:rPr>
          <w:color w:val="auto"/>
        </w:rPr>
        <w:t xml:space="preserve">ation of the Slovak Republic </w:t>
      </w:r>
      <w:r w:rsidRPr="00605D0F">
        <w:rPr>
          <w:color w:val="auto"/>
        </w:rPr>
        <w:t>has started</w:t>
      </w:r>
      <w:r w:rsidR="003F23CE" w:rsidRPr="00605D0F">
        <w:rPr>
          <w:color w:val="auto"/>
        </w:rPr>
        <w:t xml:space="preserve"> the</w:t>
      </w:r>
      <w:r w:rsidRPr="00605D0F">
        <w:rPr>
          <w:color w:val="auto"/>
        </w:rPr>
        <w:t xml:space="preserve"> preparation of </w:t>
      </w:r>
      <w:r w:rsidR="003F23CE" w:rsidRPr="00605D0F">
        <w:rPr>
          <w:color w:val="auto"/>
        </w:rPr>
        <w:t xml:space="preserve">the </w:t>
      </w:r>
      <w:r w:rsidRPr="00605D0F">
        <w:rPr>
          <w:color w:val="auto"/>
        </w:rPr>
        <w:t>executive regulations to this Act.</w:t>
      </w:r>
    </w:p>
    <w:p w14:paraId="1C687586" w14:textId="2C0BA38D" w:rsidR="005A745F" w:rsidRPr="00605D0F" w:rsidRDefault="00673BB6" w:rsidP="005A745F">
      <w:pPr>
        <w:pStyle w:val="Subtitle"/>
      </w:pPr>
      <w:r w:rsidRPr="00605D0F">
        <w:t xml:space="preserve">Digital Public Administration </w:t>
      </w:r>
      <w:r w:rsidR="005A745F" w:rsidRPr="00605D0F">
        <w:t>Governance</w:t>
      </w:r>
    </w:p>
    <w:p w14:paraId="539F8CB3" w14:textId="09A2DB3E" w:rsidR="007C4638" w:rsidRPr="00605D0F" w:rsidRDefault="007C4638" w:rsidP="007C4638">
      <w:r w:rsidRPr="00605D0F">
        <w:rPr>
          <w:color w:val="auto"/>
        </w:rPr>
        <w:t>In July 2020</w:t>
      </w:r>
      <w:r w:rsidR="542B89A8" w:rsidRPr="00605D0F">
        <w:rPr>
          <w:color w:val="auto"/>
        </w:rPr>
        <w:t>,</w:t>
      </w:r>
      <w:r w:rsidRPr="00605D0F">
        <w:rPr>
          <w:color w:val="auto"/>
        </w:rPr>
        <w:t xml:space="preserve"> </w:t>
      </w:r>
      <w:r w:rsidR="7FB13B08" w:rsidRPr="00605D0F">
        <w:rPr>
          <w:color w:val="auto"/>
        </w:rPr>
        <w:t>t</w:t>
      </w:r>
      <w:r w:rsidRPr="00605D0F">
        <w:rPr>
          <w:color w:val="auto"/>
        </w:rPr>
        <w:t>he Deputy Prime Minister Office for Investments, Regional Development and Informati</w:t>
      </w:r>
      <w:r w:rsidR="3931DDAE" w:rsidRPr="00605D0F">
        <w:rPr>
          <w:color w:val="auto"/>
        </w:rPr>
        <w:t>s</w:t>
      </w:r>
      <w:r w:rsidRPr="00605D0F">
        <w:rPr>
          <w:color w:val="auto"/>
        </w:rPr>
        <w:t>ation of the Slovak Republic has been transformed into</w:t>
      </w:r>
      <w:r w:rsidR="5C89845F" w:rsidRPr="00605D0F">
        <w:rPr>
          <w:color w:val="auto"/>
        </w:rPr>
        <w:t xml:space="preserve"> the</w:t>
      </w:r>
      <w:r w:rsidRPr="00605D0F">
        <w:rPr>
          <w:color w:val="auto"/>
        </w:rPr>
        <w:t xml:space="preserve"> </w:t>
      </w:r>
      <w:hyperlink r:id="rId37">
        <w:r w:rsidRPr="006A360E">
          <w:rPr>
            <w:rStyle w:val="Hyperlink"/>
          </w:rPr>
          <w:t xml:space="preserve">Ministry of Investments, Regional Development and </w:t>
        </w:r>
        <w:r w:rsidRPr="00605D0F">
          <w:rPr>
            <w:rStyle w:val="Hyperlink"/>
          </w:rPr>
          <w:t>Informati</w:t>
        </w:r>
        <w:r w:rsidR="138AE511" w:rsidRPr="00605D0F">
          <w:rPr>
            <w:rStyle w:val="Hyperlink"/>
          </w:rPr>
          <w:t>s</w:t>
        </w:r>
        <w:r w:rsidRPr="00605D0F">
          <w:rPr>
            <w:rStyle w:val="Hyperlink"/>
          </w:rPr>
          <w:t xml:space="preserve">ation of the Slovak Republic. </w:t>
        </w:r>
      </w:hyperlink>
      <w:r w:rsidRPr="00605D0F">
        <w:rPr>
          <w:rStyle w:val="Hyperlink"/>
        </w:rPr>
        <w:t>T</w:t>
      </w:r>
      <w:r w:rsidRPr="006A360E">
        <w:rPr>
          <w:color w:val="auto"/>
        </w:rPr>
        <w:t xml:space="preserve">he main tasks of the Ministry </w:t>
      </w:r>
      <w:r w:rsidR="00381823" w:rsidRPr="00605D0F">
        <w:rPr>
          <w:color w:val="auto"/>
        </w:rPr>
        <w:t xml:space="preserve">among others </w:t>
      </w:r>
      <w:r w:rsidRPr="00605D0F">
        <w:rPr>
          <w:color w:val="auto"/>
        </w:rPr>
        <w:t xml:space="preserve">are to create and implement a uniform state policy towards EU funds, to perform tasks that stem from the membership of the Slovak Republic in international organisations, to be an intermediary body for management of the Operational Programme </w:t>
      </w:r>
      <w:r w:rsidR="005D6855" w:rsidRPr="00605D0F">
        <w:rPr>
          <w:color w:val="auto"/>
        </w:rPr>
        <w:t>‘</w:t>
      </w:r>
      <w:r w:rsidRPr="00605D0F">
        <w:rPr>
          <w:color w:val="auto"/>
        </w:rPr>
        <w:t>Integrated Infrastructure</w:t>
      </w:r>
      <w:r w:rsidR="005D6855" w:rsidRPr="00605D0F">
        <w:rPr>
          <w:color w:val="auto"/>
        </w:rPr>
        <w:t>’</w:t>
      </w:r>
      <w:r w:rsidRPr="00605D0F">
        <w:rPr>
          <w:color w:val="auto"/>
        </w:rPr>
        <w:t xml:space="preserve"> (OPII), Priority Axis 7 and the Digital Single Market policy</w:t>
      </w:r>
      <w:r w:rsidR="005D6855" w:rsidRPr="00605D0F">
        <w:rPr>
          <w:color w:val="auto"/>
        </w:rPr>
        <w:t>’</w:t>
      </w:r>
      <w:r w:rsidRPr="00605D0F">
        <w:rPr>
          <w:color w:val="auto"/>
        </w:rPr>
        <w:t xml:space="preserve"> (OPII), Priority Axis 7 and the Digital Single Market policy.</w:t>
      </w:r>
      <w:r w:rsidRPr="00605D0F">
        <w:t xml:space="preserve"> </w:t>
      </w:r>
    </w:p>
    <w:p w14:paraId="3D6A8617" w14:textId="558E23AD" w:rsidR="00BE3BC2" w:rsidRPr="00605D0F" w:rsidRDefault="00673BB6" w:rsidP="00BE3BC2">
      <w:pPr>
        <w:pStyle w:val="Subtitle"/>
      </w:pPr>
      <w:r w:rsidRPr="00605D0F">
        <w:t xml:space="preserve">Digital Public Administration </w:t>
      </w:r>
      <w:r w:rsidR="00BE3BC2" w:rsidRPr="00605D0F">
        <w:t>Infrastructure</w:t>
      </w:r>
    </w:p>
    <w:p w14:paraId="4C311ECD" w14:textId="4C107851" w:rsidR="00192417" w:rsidRPr="00605D0F" w:rsidRDefault="008A7EA1" w:rsidP="6A7F343F">
      <w:pPr>
        <w:rPr>
          <w:color w:val="auto"/>
        </w:rPr>
      </w:pPr>
      <w:r w:rsidRPr="00605D0F">
        <w:rPr>
          <w:color w:val="auto"/>
        </w:rPr>
        <w:t>S</w:t>
      </w:r>
      <w:r w:rsidR="00192417" w:rsidRPr="00605D0F">
        <w:rPr>
          <w:color w:val="auto"/>
        </w:rPr>
        <w:t>ince December 2020</w:t>
      </w:r>
      <w:r w:rsidR="10287257" w:rsidRPr="00605D0F">
        <w:rPr>
          <w:color w:val="auto"/>
        </w:rPr>
        <w:t>, the</w:t>
      </w:r>
      <w:r w:rsidR="00192417" w:rsidRPr="00605D0F">
        <w:rPr>
          <w:color w:val="auto"/>
        </w:rPr>
        <w:t xml:space="preserve"> government portal slovensko.sk serves </w:t>
      </w:r>
      <w:r w:rsidR="008D47B8" w:rsidRPr="00605D0F">
        <w:rPr>
          <w:color w:val="auto"/>
        </w:rPr>
        <w:t xml:space="preserve">also </w:t>
      </w:r>
      <w:r w:rsidR="2B626426" w:rsidRPr="00605D0F">
        <w:rPr>
          <w:color w:val="auto"/>
        </w:rPr>
        <w:t xml:space="preserve">as </w:t>
      </w:r>
      <w:r w:rsidR="008D47B8" w:rsidRPr="00605D0F">
        <w:rPr>
          <w:color w:val="auto"/>
        </w:rPr>
        <w:t xml:space="preserve">a </w:t>
      </w:r>
      <w:r w:rsidR="00192417" w:rsidRPr="00605D0F">
        <w:rPr>
          <w:color w:val="auto"/>
        </w:rPr>
        <w:t xml:space="preserve">Single Digital Gateway according to </w:t>
      </w:r>
      <w:r w:rsidR="2FE22C65" w:rsidRPr="00605D0F">
        <w:rPr>
          <w:color w:val="auto"/>
        </w:rPr>
        <w:t>the</w:t>
      </w:r>
      <w:r w:rsidR="00192417" w:rsidRPr="00605D0F">
        <w:rPr>
          <w:color w:val="auto"/>
        </w:rPr>
        <w:t xml:space="preserve"> </w:t>
      </w:r>
      <w:hyperlink r:id="rId38">
        <w:r w:rsidR="00192417" w:rsidRPr="006A360E">
          <w:rPr>
            <w:rStyle w:val="Hyperlink"/>
          </w:rPr>
          <w:t>Regulation No 2018/1724</w:t>
        </w:r>
      </w:hyperlink>
      <w:r w:rsidR="00192417" w:rsidRPr="00605D0F">
        <w:rPr>
          <w:rStyle w:val="Hyperlink"/>
        </w:rPr>
        <w:t>.</w:t>
      </w:r>
      <w:r w:rsidR="00192417" w:rsidRPr="006A360E">
        <w:rPr>
          <w:color w:val="auto"/>
        </w:rPr>
        <w:t xml:space="preserve"> It contains the information part </w:t>
      </w:r>
      <w:r w:rsidR="00192417" w:rsidRPr="00605D0F">
        <w:rPr>
          <w:color w:val="auto"/>
        </w:rPr>
        <w:t xml:space="preserve">in Slovak and </w:t>
      </w:r>
      <w:r w:rsidR="0EAFE489" w:rsidRPr="00605D0F">
        <w:rPr>
          <w:color w:val="auto"/>
        </w:rPr>
        <w:t xml:space="preserve">in </w:t>
      </w:r>
      <w:r w:rsidR="00192417" w:rsidRPr="00605D0F">
        <w:rPr>
          <w:color w:val="auto"/>
        </w:rPr>
        <w:t>English language</w:t>
      </w:r>
      <w:r w:rsidR="008232BE" w:rsidRPr="00605D0F">
        <w:rPr>
          <w:color w:val="auto"/>
        </w:rPr>
        <w:t>,</w:t>
      </w:r>
      <w:r w:rsidR="00192417" w:rsidRPr="00605D0F">
        <w:rPr>
          <w:color w:val="auto"/>
        </w:rPr>
        <w:t xml:space="preserve"> which can be found in the </w:t>
      </w:r>
      <w:r w:rsidR="00473557" w:rsidRPr="00605D0F">
        <w:rPr>
          <w:color w:val="auto"/>
        </w:rPr>
        <w:t>‘</w:t>
      </w:r>
      <w:r w:rsidR="00192417" w:rsidRPr="00605D0F">
        <w:rPr>
          <w:color w:val="auto"/>
        </w:rPr>
        <w:t>Life events</w:t>
      </w:r>
      <w:r w:rsidR="00473557" w:rsidRPr="00605D0F">
        <w:rPr>
          <w:color w:val="auto"/>
        </w:rPr>
        <w:t xml:space="preserve">’ </w:t>
      </w:r>
      <w:r w:rsidR="00192417" w:rsidRPr="00605D0F">
        <w:rPr>
          <w:color w:val="auto"/>
        </w:rPr>
        <w:t>section. Currently, the information content is continuously updated according to legislative changes and reports of individual ministries (coordinators).</w:t>
      </w:r>
      <w:r w:rsidR="00753D6E" w:rsidRPr="00605D0F">
        <w:rPr>
          <w:color w:val="auto"/>
        </w:rPr>
        <w:t xml:space="preserve"> </w:t>
      </w:r>
      <w:r w:rsidR="00192417" w:rsidRPr="00605D0F">
        <w:rPr>
          <w:color w:val="auto"/>
        </w:rPr>
        <w:t>Life events</w:t>
      </w:r>
      <w:r w:rsidR="00473557" w:rsidRPr="00605D0F">
        <w:rPr>
          <w:color w:val="auto"/>
        </w:rPr>
        <w:t xml:space="preserve">’ </w:t>
      </w:r>
      <w:r w:rsidR="00192417" w:rsidRPr="00605D0F">
        <w:rPr>
          <w:color w:val="auto"/>
        </w:rPr>
        <w:t>section. Currently, the information content is continuously updated according to legislative changes and reports of individual ministries (coordinators).</w:t>
      </w:r>
    </w:p>
    <w:p w14:paraId="2E8A8782" w14:textId="15912A1F" w:rsidR="00A96330" w:rsidRPr="00605D0F" w:rsidRDefault="00A96330" w:rsidP="6A7F343F">
      <w:pPr>
        <w:rPr>
          <w:color w:val="D3870B"/>
          <w:sz w:val="22"/>
        </w:rPr>
      </w:pPr>
    </w:p>
    <w:p w14:paraId="07893BBD" w14:textId="05011539" w:rsidR="00784B07" w:rsidRPr="00605D0F" w:rsidRDefault="00A96330" w:rsidP="00A27353">
      <w:pPr>
        <w:rPr>
          <w:color w:val="auto"/>
        </w:rPr>
      </w:pPr>
      <w:r w:rsidRPr="00605D0F">
        <w:rPr>
          <w:color w:val="auto"/>
        </w:rPr>
        <w:t>In the third quarter of 2020, the Ministry of Investment, Regional Development and Informatization of the Slovak Republic in cooperation with the Ministry of Economy of the Slovak Republic prepared a national competition for the selection of European Centers for Digital Innovation (ECDI). During April and May 2021, a second round of competition</w:t>
      </w:r>
      <w:r w:rsidR="0001206A" w:rsidRPr="00605D0F">
        <w:rPr>
          <w:color w:val="auto"/>
        </w:rPr>
        <w:t xml:space="preserve"> started</w:t>
      </w:r>
      <w:r w:rsidRPr="00605D0F">
        <w:rPr>
          <w:color w:val="auto"/>
        </w:rPr>
        <w:t xml:space="preserve">. </w:t>
      </w:r>
    </w:p>
    <w:p w14:paraId="703239F2" w14:textId="77777777" w:rsidR="00BD112C" w:rsidRPr="00605D0F" w:rsidRDefault="00BD112C" w:rsidP="00A27353"/>
    <w:p w14:paraId="7E97E75F" w14:textId="1C063116" w:rsidR="00A96330" w:rsidRPr="00605D0F" w:rsidRDefault="00313481" w:rsidP="00784B07">
      <w:pPr>
        <w:rPr>
          <w:color w:val="auto"/>
        </w:rPr>
      </w:pPr>
      <w:r w:rsidRPr="00605D0F">
        <w:rPr>
          <w:color w:val="auto"/>
        </w:rPr>
        <w:t>In 2020, the Ministry of Investment, Regional Development and Informatization of the Slovak Republic joined</w:t>
      </w:r>
      <w:r w:rsidR="00946290" w:rsidRPr="00605D0F">
        <w:rPr>
          <w:color w:val="auto"/>
        </w:rPr>
        <w:t xml:space="preserve"> the </w:t>
      </w:r>
      <w:hyperlink r:id="rId39" w:history="1">
        <w:r w:rsidR="00946290" w:rsidRPr="006A360E">
          <w:rPr>
            <w:rStyle w:val="Hyperlink"/>
          </w:rPr>
          <w:t xml:space="preserve">National Coalition for Digital Skills and </w:t>
        </w:r>
        <w:r w:rsidR="00931023" w:rsidRPr="00605D0F">
          <w:rPr>
            <w:rStyle w:val="Hyperlink"/>
          </w:rPr>
          <w:t>Jobs</w:t>
        </w:r>
      </w:hyperlink>
      <w:r w:rsidR="00946290" w:rsidRPr="00605D0F">
        <w:rPr>
          <w:color w:val="auto"/>
        </w:rPr>
        <w:t xml:space="preserve"> of the Slovak Republic</w:t>
      </w:r>
      <w:r w:rsidR="0001206A" w:rsidRPr="006A360E">
        <w:rPr>
          <w:color w:val="auto"/>
        </w:rPr>
        <w:t>,</w:t>
      </w:r>
      <w:r w:rsidR="00946290" w:rsidRPr="00605D0F">
        <w:rPr>
          <w:color w:val="auto"/>
        </w:rPr>
        <w:t xml:space="preserve"> established at the initiative of the European Commission. </w:t>
      </w:r>
      <w:r w:rsidR="00784B07" w:rsidRPr="00605D0F">
        <w:rPr>
          <w:color w:val="auto"/>
        </w:rPr>
        <w:t>Its goal is to mobilize across the spectrum of public, private, academic and civic organizations and institutions in Slovakia to improve the digital skills of citizens, IT specialists, all employees and in education.</w:t>
      </w:r>
      <w:r w:rsidR="00946290" w:rsidRPr="00605D0F">
        <w:rPr>
          <w:color w:val="auto"/>
        </w:rPr>
        <w:t xml:space="preserve"> </w:t>
      </w:r>
    </w:p>
    <w:p w14:paraId="3D1362A3" w14:textId="3559B368" w:rsidR="003730DF" w:rsidRPr="00605D0F" w:rsidRDefault="00D012A8" w:rsidP="00F31DDF">
      <w:r w:rsidRPr="00605D0F">
        <w:br w:type="page"/>
      </w:r>
      <w:r w:rsidR="00B775AF">
        <w:lastRenderedPageBreak/>
        <w:pict w14:anchorId="7F904680">
          <v:shape id="_x0000_s2253" type="#_x0000_t32" style="position:absolute;left:0;text-align:left;margin-left:255.4pt;margin-top:-191.35pt;width:0;height:99.65pt;z-index:251649024;mso-wrap-distance-top:3.6pt;mso-wrap-distance-bottom:3.6pt;mso-width-relative:margin;mso-height-relative:margin" o:connectortype="straight" strokecolor="white" strokeweight="2.5pt">
            <v:shadow offset=",5pt" offset2=",6pt"/>
          </v:shape>
        </w:pict>
      </w:r>
    </w:p>
    <w:p w14:paraId="6B539E5B" w14:textId="1B08CEBB" w:rsidR="00B42D1B" w:rsidRPr="006A360E" w:rsidRDefault="00B42D1B" w:rsidP="00F31DDF"/>
    <w:p w14:paraId="5A5DC1A5" w14:textId="4318DB17" w:rsidR="00A52272" w:rsidRPr="00605D0F" w:rsidRDefault="00A52272" w:rsidP="00F31DDF"/>
    <w:p w14:paraId="3996ADF8" w14:textId="6D7DB04D" w:rsidR="00A52272" w:rsidRPr="00605D0F" w:rsidRDefault="00A52272" w:rsidP="00F31DDF"/>
    <w:p w14:paraId="71A6650D" w14:textId="7CDCDC3E" w:rsidR="00A52272" w:rsidRPr="00605D0F" w:rsidRDefault="00A52272" w:rsidP="00F31DDF"/>
    <w:p w14:paraId="17982339" w14:textId="7B7DBF27" w:rsidR="00A52272" w:rsidRPr="00605D0F" w:rsidRDefault="00A52272" w:rsidP="00F31DDF"/>
    <w:p w14:paraId="0FFBEA39" w14:textId="04F6F15C" w:rsidR="00A52272" w:rsidRPr="00605D0F" w:rsidRDefault="00A52272" w:rsidP="00F31DDF"/>
    <w:p w14:paraId="36360C23" w14:textId="43376BD9" w:rsidR="00A52272" w:rsidRPr="00605D0F" w:rsidRDefault="00A52272" w:rsidP="00F31DDF"/>
    <w:p w14:paraId="0A3FEC64" w14:textId="45D5EC8D" w:rsidR="00A52272" w:rsidRPr="00605D0F" w:rsidRDefault="00B775AF" w:rsidP="00F31DDF">
      <w:r>
        <w:rPr>
          <w:noProof/>
        </w:rPr>
        <w:pict w14:anchorId="5D8D7138">
          <v:shape id="_x0000_s2337" type="#_x0000_t75" style="position:absolute;left:0;text-align:left;margin-left:-88.85pt;margin-top:-182.35pt;width:599.1pt;height:849.1pt;z-index:-251643904;mso-position-horizontal-relative:text;mso-position-vertical-relative:text;mso-width-relative:margin;mso-height-relative:margin">
            <v:imagedata r:id="rId40" o:title="DPA Pol Comm" cropleft="8757f" cropright="23499f"/>
          </v:shape>
        </w:pict>
      </w:r>
    </w:p>
    <w:p w14:paraId="4FF39069" w14:textId="62F8697B" w:rsidR="00A52272" w:rsidRPr="00605D0F" w:rsidRDefault="00A52272" w:rsidP="00F31DDF"/>
    <w:p w14:paraId="3CF3870D" w14:textId="0BA3A75D" w:rsidR="00A52272" w:rsidRPr="00605D0F" w:rsidRDefault="00A52272" w:rsidP="00F31DDF"/>
    <w:p w14:paraId="013D1A65" w14:textId="202A355D" w:rsidR="00A52272" w:rsidRPr="00605D0F" w:rsidRDefault="00A52272" w:rsidP="00F31DDF"/>
    <w:p w14:paraId="0E4DEBC2" w14:textId="5E5A2E94" w:rsidR="00A52272" w:rsidRPr="00605D0F" w:rsidRDefault="00A52272" w:rsidP="00F31DDF"/>
    <w:p w14:paraId="44B9D5B2" w14:textId="2847DB71" w:rsidR="00A52272" w:rsidRPr="00605D0F" w:rsidRDefault="00A52272" w:rsidP="00F31DDF"/>
    <w:p w14:paraId="67BA465B" w14:textId="40314A09" w:rsidR="00A52272" w:rsidRPr="00605D0F" w:rsidRDefault="00B775AF" w:rsidP="00F31DDF">
      <w:r>
        <w:pict w14:anchorId="3BBA282E">
          <v:group id="_x0000_s2280" style="position:absolute;left:0;text-align:left;margin-left:192.45pt;margin-top:11.45pt;width:317.8pt;height:127.55pt;z-index:251646976" coordorigin="5550,3578" coordsize="6356,2551">
            <v:shape id="_x0000_s2237" type="#_x0000_t202" style="position:absolute;left:5550;top:3578;width:6356;height:2510;visibility:visible;mso-wrap-distance-top:3.6pt;mso-wrap-distance-bottom:3.6pt;mso-width-relative:margin;mso-height-relative:margin" fillcolor="#4958a0" strokecolor="white">
              <v:stroke opacity="0"/>
              <v:shadow offset=",5pt" offset2=",6pt"/>
              <v:textbox style="mso-next-textbox:#_x0000_s2237" inset=".5mm,1.3mm">
                <w:txbxContent>
                  <w:p w14:paraId="15D8AA0E" w14:textId="2A42C15F" w:rsidR="00784B07" w:rsidRPr="006D73ED" w:rsidRDefault="00784B07"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40085F2" w14:textId="77777777" w:rsidR="00784B07" w:rsidRPr="00E7654F" w:rsidRDefault="00784B07" w:rsidP="002046EF">
                    <w:pPr>
                      <w:jc w:val="right"/>
                      <w:rPr>
                        <w:color w:val="FFFFFF"/>
                        <w:sz w:val="52"/>
                        <w:szCs w:val="36"/>
                      </w:rPr>
                    </w:pPr>
                  </w:p>
                </w:txbxContent>
              </v:textbox>
            </v:shape>
            <v:shape id="_x0000_s2186" type="#_x0000_t202" style="position:absolute;left:5813;top:4183;width:767;height:1311;visibility:visible;mso-height-percent:200;mso-wrap-distance-top:3.6pt;mso-wrap-distance-bottom:3.6pt;mso-height-percent:200;mso-width-relative:margin;mso-height-relative:margin" fillcolor="#4958a0" stroked="f" strokecolor="#f8f8f8" strokeweight=".25pt">
              <v:textbox style="mso-next-textbox:#_x0000_s2186;mso-fit-shape-to-text:t">
                <w:txbxContent>
                  <w:p w14:paraId="340D4F27" w14:textId="55D218AE" w:rsidR="00784B07" w:rsidRPr="0065240B" w:rsidRDefault="00784B07" w:rsidP="00C97DF0">
                    <w:pPr>
                      <w:rPr>
                        <w:lang w:val="en-US"/>
                      </w:rPr>
                    </w:pPr>
                    <w:r w:rsidRPr="003D16B4">
                      <w:rPr>
                        <w:color w:val="FFFFFF"/>
                        <w:sz w:val="96"/>
                        <w:szCs w:val="96"/>
                        <w:lang w:val="en-US"/>
                      </w:rPr>
                      <w:t>3</w:t>
                    </w:r>
                  </w:p>
                </w:txbxContent>
              </v:textbox>
            </v:shape>
            <v:shape id="_x0000_s2238" type="#_x0000_t32" style="position:absolute;left:6875;top:3578;width:16;height:2551;mso-wrap-distance-top:3.6pt;mso-wrap-distance-bottom:3.6pt;mso-width-relative:margin;mso-height-relative:margin" o:connectortype="straight" strokecolor="white" strokeweight="2.5pt">
              <v:shadow offset=",5pt" offset2=",6pt"/>
            </v:shape>
          </v:group>
        </w:pict>
      </w:r>
    </w:p>
    <w:p w14:paraId="14C6187A" w14:textId="0EA5C3AF" w:rsidR="00A52272" w:rsidRPr="006A360E" w:rsidRDefault="00A52272" w:rsidP="00F31DDF"/>
    <w:p w14:paraId="0850CF5E" w14:textId="1F3004DE" w:rsidR="00A52272" w:rsidRPr="00605D0F" w:rsidRDefault="00A52272" w:rsidP="00F31DDF"/>
    <w:p w14:paraId="10378993" w14:textId="3DA58679" w:rsidR="00A52272" w:rsidRPr="00605D0F" w:rsidRDefault="00A52272" w:rsidP="00D30A63"/>
    <w:p w14:paraId="1224A108" w14:textId="224277EA" w:rsidR="00A52272" w:rsidRPr="00605D0F" w:rsidRDefault="00A52272" w:rsidP="00F31DDF"/>
    <w:p w14:paraId="6AFF14D6" w14:textId="56CF44DC" w:rsidR="00A52272" w:rsidRPr="00605D0F" w:rsidRDefault="00A52272" w:rsidP="00F31DDF"/>
    <w:p w14:paraId="68919425" w14:textId="33ED42AF" w:rsidR="00A52272" w:rsidRPr="00605D0F" w:rsidRDefault="00A52272" w:rsidP="00F31DDF"/>
    <w:p w14:paraId="3023F4FD" w14:textId="6E7A5756" w:rsidR="00A52272" w:rsidRPr="00605D0F" w:rsidRDefault="00A52272" w:rsidP="00F31DDF"/>
    <w:p w14:paraId="66757EBE" w14:textId="448C2CA5" w:rsidR="00A52272" w:rsidRPr="00605D0F" w:rsidRDefault="00A52272" w:rsidP="00F31DDF"/>
    <w:p w14:paraId="509985D0" w14:textId="2CAF6E88" w:rsidR="00A52272" w:rsidRPr="00605D0F" w:rsidRDefault="00A52272" w:rsidP="00F31DDF"/>
    <w:p w14:paraId="61301572" w14:textId="0CB39F8B" w:rsidR="00A52272" w:rsidRPr="00605D0F" w:rsidRDefault="00A52272" w:rsidP="00F31DDF"/>
    <w:p w14:paraId="61FC44E7" w14:textId="47D3F78F" w:rsidR="00A52272" w:rsidRPr="00605D0F" w:rsidRDefault="00A52272" w:rsidP="00F31DDF"/>
    <w:p w14:paraId="70C4BE3B" w14:textId="46C2DA0A" w:rsidR="00A52272" w:rsidRPr="00605D0F" w:rsidRDefault="00A52272" w:rsidP="00F31DDF"/>
    <w:p w14:paraId="3C338E2B" w14:textId="20E1EDFA" w:rsidR="00A52272" w:rsidRPr="00605D0F" w:rsidRDefault="00A52272" w:rsidP="00F31DDF"/>
    <w:p w14:paraId="167347F2" w14:textId="5F9BC443" w:rsidR="00A52272" w:rsidRPr="00605D0F" w:rsidRDefault="00A52272" w:rsidP="00F31DDF"/>
    <w:p w14:paraId="75C524C4" w14:textId="272058A8" w:rsidR="00A52272" w:rsidRPr="00605D0F" w:rsidRDefault="00A52272" w:rsidP="00F31DDF"/>
    <w:p w14:paraId="1EF5FCC6" w14:textId="5DEF064E" w:rsidR="00A52272" w:rsidRPr="00605D0F" w:rsidRDefault="00A52272" w:rsidP="00F31DDF"/>
    <w:p w14:paraId="35D1B807" w14:textId="498DA847" w:rsidR="00A52272" w:rsidRPr="00605D0F" w:rsidRDefault="00A52272" w:rsidP="00F31DDF"/>
    <w:p w14:paraId="5A7D8D6C" w14:textId="1DA75C13" w:rsidR="00A52272" w:rsidRPr="00605D0F" w:rsidRDefault="00A52272" w:rsidP="00F31DDF"/>
    <w:p w14:paraId="388417B3" w14:textId="3E8DFCDA" w:rsidR="00A52272" w:rsidRPr="00605D0F" w:rsidRDefault="00A52272" w:rsidP="00F31DDF"/>
    <w:p w14:paraId="682A1454" w14:textId="315AD241" w:rsidR="00A52272" w:rsidRPr="00605D0F" w:rsidRDefault="00A52272" w:rsidP="00A52272"/>
    <w:p w14:paraId="0440C522" w14:textId="43D761B3" w:rsidR="00A52272" w:rsidRPr="00605D0F" w:rsidRDefault="00A52272" w:rsidP="00A52272"/>
    <w:p w14:paraId="38CBDA48" w14:textId="7F81D637" w:rsidR="00A52272" w:rsidRPr="00605D0F" w:rsidRDefault="00A52272" w:rsidP="00A52272"/>
    <w:p w14:paraId="330408EC" w14:textId="3CD712D6" w:rsidR="00A52272" w:rsidRPr="00605D0F" w:rsidRDefault="00A52272" w:rsidP="00A52272"/>
    <w:p w14:paraId="21FA7210" w14:textId="77777777" w:rsidR="00A52272" w:rsidRPr="00605D0F" w:rsidRDefault="00A52272" w:rsidP="00A52272"/>
    <w:p w14:paraId="20B08D11" w14:textId="1E81F76A" w:rsidR="008F3F38" w:rsidRPr="00605D0F" w:rsidRDefault="008F3F38" w:rsidP="00A52272"/>
    <w:p w14:paraId="7973D677" w14:textId="405F1B73" w:rsidR="008F3F38" w:rsidRPr="00605D0F" w:rsidRDefault="000A7546" w:rsidP="00F31DDF">
      <w:pPr>
        <w:pStyle w:val="Heading1"/>
      </w:pPr>
      <w:r w:rsidRPr="00605D0F">
        <w:br w:type="page"/>
      </w:r>
      <w:bookmarkStart w:id="10" w:name="_Toc34385558"/>
      <w:r w:rsidR="004C2204" w:rsidRPr="00605D0F">
        <w:lastRenderedPageBreak/>
        <w:t xml:space="preserve">Digital Public Administration </w:t>
      </w:r>
      <w:r w:rsidR="003730DF" w:rsidRPr="00605D0F">
        <w:t>Political Communications</w:t>
      </w:r>
      <w:bookmarkEnd w:id="10"/>
    </w:p>
    <w:p w14:paraId="6BF77EAD" w14:textId="032B5C21" w:rsidR="003730DF" w:rsidRPr="00605D0F" w:rsidRDefault="003730DF" w:rsidP="0002648C">
      <w:pPr>
        <w:pStyle w:val="Heading2"/>
        <w:ind w:left="709" w:hanging="709"/>
      </w:pPr>
      <w:bookmarkStart w:id="11" w:name="_Toc1474951"/>
      <w:r w:rsidRPr="00605D0F">
        <w:t>Specific political communications</w:t>
      </w:r>
      <w:bookmarkEnd w:id="11"/>
      <w:r w:rsidR="00315D2D" w:rsidRPr="00605D0F">
        <w:t xml:space="preserve"> on </w:t>
      </w:r>
      <w:r w:rsidR="00E71535" w:rsidRPr="00605D0F">
        <w:t>d</w:t>
      </w:r>
      <w:r w:rsidR="00315D2D" w:rsidRPr="00605D0F">
        <w:t xml:space="preserve">igital </w:t>
      </w:r>
      <w:r w:rsidR="00E71535" w:rsidRPr="00605D0F">
        <w:t>p</w:t>
      </w:r>
      <w:r w:rsidR="00315D2D" w:rsidRPr="00605D0F">
        <w:t xml:space="preserve">ublic </w:t>
      </w:r>
      <w:r w:rsidR="00E71535" w:rsidRPr="00605D0F">
        <w:t>a</w:t>
      </w:r>
      <w:r w:rsidR="00315D2D" w:rsidRPr="00605D0F">
        <w:t>dministration</w:t>
      </w:r>
    </w:p>
    <w:p w14:paraId="2FEBACDD" w14:textId="2FBEB1C1" w:rsidR="00E24356" w:rsidRPr="00FC67AC" w:rsidRDefault="00E24356" w:rsidP="00E24356">
      <w:pPr>
        <w:pStyle w:val="Subtitle"/>
      </w:pPr>
      <w:r w:rsidRPr="00FC67AC">
        <w:rPr>
          <w:sz w:val="20"/>
          <w:szCs w:val="20"/>
        </w:rPr>
        <w:t>Berlin Declaration on Digital Society and Value-Based Digital Government</w:t>
      </w:r>
    </w:p>
    <w:p w14:paraId="220B61D5" w14:textId="5241D608" w:rsidR="00100792" w:rsidRPr="00605D0F" w:rsidRDefault="00E24356" w:rsidP="00E24356">
      <w:r w:rsidRPr="00FC67AC">
        <w:t xml:space="preserve">In December 2020, the Slovak government signed the Berlin Declaration on Digital Society and Value-Based Digital Government, thus re-affirming its commitment – together with other EU Member States – to foster digital transformation in order to allow citizens and businesses to harness the benefits and opportunities offered by modern digital technologies. The Declaration aims </w:t>
      </w:r>
      <w:r w:rsidR="00DF09E1" w:rsidRPr="00FC67AC">
        <w:t xml:space="preserve">to </w:t>
      </w:r>
      <w:r w:rsidRPr="00FC67AC">
        <w:t>contribut</w:t>
      </w:r>
      <w:r w:rsidR="00DF09E1" w:rsidRPr="00FC67AC">
        <w:t>e</w:t>
      </w:r>
      <w:r w:rsidRPr="00FC67AC">
        <w:t xml:space="preserve"> to a value-based digital transformation by addressing and strengthening digital participation and digital inclusion in European societies.</w:t>
      </w:r>
    </w:p>
    <w:p w14:paraId="1DC2BEB5" w14:textId="21F07D80" w:rsidR="003C74D1" w:rsidRPr="00605D0F" w:rsidRDefault="003C74D1" w:rsidP="003C74D1">
      <w:pPr>
        <w:pStyle w:val="Subtitle"/>
        <w:rPr>
          <w:sz w:val="20"/>
          <w:szCs w:val="20"/>
        </w:rPr>
      </w:pPr>
      <w:r w:rsidRPr="00605D0F">
        <w:rPr>
          <w:sz w:val="20"/>
          <w:szCs w:val="20"/>
        </w:rPr>
        <w:t xml:space="preserve">2030 Strategy for the Digital Transformation of Slovakia </w:t>
      </w:r>
    </w:p>
    <w:p w14:paraId="531AE032" w14:textId="77777777" w:rsidR="003C74D1" w:rsidRPr="006A360E" w:rsidRDefault="003C74D1" w:rsidP="003C74D1">
      <w:pPr>
        <w:rPr>
          <w:szCs w:val="20"/>
        </w:rPr>
      </w:pPr>
      <w:r w:rsidRPr="00605D0F">
        <w:rPr>
          <w:szCs w:val="20"/>
        </w:rPr>
        <w:t xml:space="preserve">The </w:t>
      </w:r>
      <w:hyperlink r:id="rId41" w:history="1">
        <w:r w:rsidRPr="006A360E">
          <w:rPr>
            <w:rStyle w:val="Hyperlink"/>
            <w:szCs w:val="20"/>
          </w:rPr>
          <w:t>2030 Strategy for the Digital Transformation of Slovakia</w:t>
        </w:r>
      </w:hyperlink>
      <w:r w:rsidRPr="00605D0F">
        <w:rPr>
          <w:szCs w:val="20"/>
        </w:rPr>
        <w:t xml:space="preserve"> framed the government strategy in a way that defined national policies and particular priorities with regard to the ongoing digital transformation of the economy and society.</w:t>
      </w:r>
    </w:p>
    <w:p w14:paraId="4917D214" w14:textId="77777777" w:rsidR="003C74D1" w:rsidRPr="00605D0F" w:rsidRDefault="003C74D1" w:rsidP="003C74D1">
      <w:pPr>
        <w:rPr>
          <w:color w:val="auto"/>
          <w:szCs w:val="20"/>
        </w:rPr>
      </w:pPr>
      <w:r w:rsidRPr="00605D0F">
        <w:rPr>
          <w:szCs w:val="20"/>
        </w:rPr>
        <w:t>The strategy followed up on the priorities of the EU Digital Single Market. At the national level, it accelerated ongoing processes in terms of building the digital market and carrying out various measures that arose from the most recent cross-sectoral policies of the EU. The strategy also reflected the strategic materials and recommendations of international organisations (EU, OECD, UN, G7 and G20) that consider digital transformation to be the key to inclusive and sustainable growth. The strategy puts emphasis on new digital technologies such as artificial intelligence, Internet of Things, 5G technology, big data and analytical processing of data, blockchain or high-performance computers, which will eventually become a new engine of economic growth and competitiveness.</w:t>
      </w:r>
    </w:p>
    <w:p w14:paraId="31E32308" w14:textId="77777777" w:rsidR="003C74D1" w:rsidRPr="00605D0F" w:rsidRDefault="003C74D1" w:rsidP="003C74D1">
      <w:pPr>
        <w:keepLines/>
        <w:contextualSpacing/>
        <w:rPr>
          <w:color w:val="auto"/>
          <w:szCs w:val="20"/>
        </w:rPr>
      </w:pPr>
      <w:r w:rsidRPr="00605D0F">
        <w:rPr>
          <w:szCs w:val="20"/>
        </w:rPr>
        <w:t xml:space="preserve">Several areas were identified regarding the necessity to multiply the potential of digital transformation: </w:t>
      </w:r>
    </w:p>
    <w:p w14:paraId="71C3B49B" w14:textId="0F4A458C" w:rsidR="003C74D1" w:rsidRPr="00605D0F" w:rsidRDefault="00B517BE" w:rsidP="00ED4A1E">
      <w:pPr>
        <w:numPr>
          <w:ilvl w:val="0"/>
          <w:numId w:val="49"/>
        </w:numPr>
      </w:pPr>
      <w:r>
        <w:t>E</w:t>
      </w:r>
      <w:r w:rsidR="009C22C7" w:rsidRPr="00605D0F">
        <w:t>conomy</w:t>
      </w:r>
      <w:r w:rsidR="003C74D1" w:rsidRPr="00605D0F">
        <w:t>;</w:t>
      </w:r>
    </w:p>
    <w:p w14:paraId="7BF4A22E" w14:textId="4AD4F099" w:rsidR="003C74D1" w:rsidRPr="00605D0F" w:rsidRDefault="00B517BE" w:rsidP="00ED4A1E">
      <w:pPr>
        <w:numPr>
          <w:ilvl w:val="0"/>
          <w:numId w:val="49"/>
        </w:numPr>
      </w:pPr>
      <w:r>
        <w:t>S</w:t>
      </w:r>
      <w:r w:rsidR="009C22C7" w:rsidRPr="00605D0F">
        <w:t xml:space="preserve">ociety </w:t>
      </w:r>
      <w:r w:rsidR="003C74D1" w:rsidRPr="00605D0F">
        <w:t>and education;</w:t>
      </w:r>
    </w:p>
    <w:p w14:paraId="72FEB2EC" w14:textId="4EEF65EC" w:rsidR="003C74D1" w:rsidRPr="00605D0F" w:rsidRDefault="00B517BE" w:rsidP="00ED4A1E">
      <w:pPr>
        <w:numPr>
          <w:ilvl w:val="0"/>
          <w:numId w:val="49"/>
        </w:numPr>
      </w:pPr>
      <w:r>
        <w:t>P</w:t>
      </w:r>
      <w:r w:rsidR="009C22C7" w:rsidRPr="00605D0F">
        <w:t xml:space="preserve">ublic </w:t>
      </w:r>
      <w:r w:rsidR="003C74D1" w:rsidRPr="00605D0F">
        <w:t>services;</w:t>
      </w:r>
    </w:p>
    <w:p w14:paraId="3022FD73" w14:textId="34C5B32E" w:rsidR="003C74D1" w:rsidRPr="00605D0F" w:rsidRDefault="00B517BE" w:rsidP="00ED4A1E">
      <w:pPr>
        <w:numPr>
          <w:ilvl w:val="0"/>
          <w:numId w:val="49"/>
        </w:numPr>
      </w:pPr>
      <w:r>
        <w:t>R</w:t>
      </w:r>
      <w:r w:rsidR="009C22C7" w:rsidRPr="00605D0F">
        <w:t xml:space="preserve">ural </w:t>
      </w:r>
      <w:r w:rsidR="003C74D1" w:rsidRPr="00605D0F">
        <w:t>development;</w:t>
      </w:r>
      <w:r w:rsidR="009C22C7" w:rsidRPr="00605D0F">
        <w:t xml:space="preserve"> and</w:t>
      </w:r>
    </w:p>
    <w:p w14:paraId="4961E60A" w14:textId="510AC215" w:rsidR="003C74D1" w:rsidRPr="00605D0F" w:rsidRDefault="00B517BE" w:rsidP="00ED4A1E">
      <w:pPr>
        <w:numPr>
          <w:ilvl w:val="0"/>
          <w:numId w:val="49"/>
        </w:numPr>
      </w:pPr>
      <w:r>
        <w:t>S</w:t>
      </w:r>
      <w:r w:rsidR="009C22C7" w:rsidRPr="00605D0F">
        <w:t>cience</w:t>
      </w:r>
      <w:r w:rsidR="003C74D1" w:rsidRPr="00605D0F">
        <w:t>, research and innovation.</w:t>
      </w:r>
    </w:p>
    <w:p w14:paraId="4BC2EF7D" w14:textId="77777777" w:rsidR="003C74D1" w:rsidRPr="00605D0F" w:rsidRDefault="003C74D1" w:rsidP="6A7F343F">
      <w:pPr>
        <w:keepLines/>
        <w:contextualSpacing/>
        <w:rPr>
          <w:color w:val="auto"/>
        </w:rPr>
      </w:pPr>
      <w:r w:rsidRPr="00605D0F">
        <w:t>The targets of the process are the citizens, whose everyday life should get simpler, and entrepreneurs, whose businesses should be supported by various incentives and whose bureaucratic burdens should be eliminated.</w:t>
      </w:r>
    </w:p>
    <w:p w14:paraId="657FE932" w14:textId="660496E1" w:rsidR="6A7F343F" w:rsidRPr="00605D0F" w:rsidRDefault="6A7F343F" w:rsidP="6A7F343F"/>
    <w:p w14:paraId="106A70CB" w14:textId="77777777" w:rsidR="003C74D1" w:rsidRPr="006A360E" w:rsidRDefault="003C74D1" w:rsidP="003C74D1">
      <w:pPr>
        <w:contextualSpacing/>
        <w:rPr>
          <w:color w:val="auto"/>
          <w:szCs w:val="20"/>
        </w:rPr>
      </w:pPr>
      <w:r w:rsidRPr="00605D0F">
        <w:rPr>
          <w:szCs w:val="20"/>
        </w:rPr>
        <w:t xml:space="preserve">The strategy was followed by </w:t>
      </w:r>
      <w:r w:rsidRPr="00605D0F">
        <w:t>the</w:t>
      </w:r>
      <w:r w:rsidRPr="00605D0F">
        <w:rPr>
          <w:color w:val="auto"/>
          <w:szCs w:val="20"/>
        </w:rPr>
        <w:t xml:space="preserve"> </w:t>
      </w:r>
      <w:r w:rsidRPr="00605D0F">
        <w:t>2019-2022</w:t>
      </w:r>
      <w:r w:rsidRPr="00605D0F">
        <w:rPr>
          <w:color w:val="auto"/>
          <w:szCs w:val="20"/>
        </w:rPr>
        <w:t xml:space="preserve"> </w:t>
      </w:r>
      <w:hyperlink r:id="rId42" w:history="1">
        <w:r w:rsidRPr="006A360E">
          <w:rPr>
            <w:rStyle w:val="Hyperlink"/>
            <w:szCs w:val="20"/>
          </w:rPr>
          <w:t xml:space="preserve">Action Plan for the Digital Transformation of Slovakia, </w:t>
        </w:r>
      </w:hyperlink>
      <w:r w:rsidRPr="00605D0F">
        <w:rPr>
          <w:szCs w:val="20"/>
        </w:rPr>
        <w:t xml:space="preserve">which defines particular measures in several priority areas: </w:t>
      </w:r>
    </w:p>
    <w:p w14:paraId="5E75E22D" w14:textId="233DA232" w:rsidR="003C74D1" w:rsidRPr="00605D0F" w:rsidRDefault="00B517BE" w:rsidP="00ED4A1E">
      <w:pPr>
        <w:numPr>
          <w:ilvl w:val="0"/>
          <w:numId w:val="50"/>
        </w:numPr>
      </w:pPr>
      <w:r>
        <w:t>I</w:t>
      </w:r>
      <w:r w:rsidR="009C22C7" w:rsidRPr="00605D0F">
        <w:t xml:space="preserve">mprovement </w:t>
      </w:r>
      <w:r w:rsidR="003C74D1" w:rsidRPr="00605D0F">
        <w:t xml:space="preserve">of education and fostering digital skills and employment for the modern era; </w:t>
      </w:r>
    </w:p>
    <w:p w14:paraId="6B72CEA8" w14:textId="7CBF0D3A" w:rsidR="003C74D1" w:rsidRPr="00605D0F" w:rsidRDefault="00B517BE" w:rsidP="00ED4A1E">
      <w:pPr>
        <w:numPr>
          <w:ilvl w:val="0"/>
          <w:numId w:val="50"/>
        </w:numPr>
      </w:pPr>
      <w:r>
        <w:t>C</w:t>
      </w:r>
      <w:r w:rsidR="009C22C7" w:rsidRPr="00605D0F">
        <w:t xml:space="preserve">reation </w:t>
      </w:r>
      <w:r w:rsidR="003C74D1" w:rsidRPr="00605D0F">
        <w:t xml:space="preserve">of a basis for a modern digital economy; </w:t>
      </w:r>
    </w:p>
    <w:p w14:paraId="2E6EFBF8" w14:textId="5B1559F8" w:rsidR="003C74D1" w:rsidRPr="00605D0F" w:rsidRDefault="00B517BE" w:rsidP="00ED4A1E">
      <w:pPr>
        <w:numPr>
          <w:ilvl w:val="0"/>
          <w:numId w:val="50"/>
        </w:numPr>
      </w:pPr>
      <w:r>
        <w:t>I</w:t>
      </w:r>
      <w:r w:rsidR="009C22C7" w:rsidRPr="00605D0F">
        <w:t xml:space="preserve">mprovement </w:t>
      </w:r>
      <w:r w:rsidR="003C74D1" w:rsidRPr="00605D0F">
        <w:t>of the ability of public services to innovate and use data;</w:t>
      </w:r>
      <w:r w:rsidR="009C22C7" w:rsidRPr="00605D0F">
        <w:t xml:space="preserve"> and</w:t>
      </w:r>
    </w:p>
    <w:p w14:paraId="72C51329" w14:textId="19001B13" w:rsidR="003C74D1" w:rsidRPr="00605D0F" w:rsidRDefault="00B517BE" w:rsidP="00ED4A1E">
      <w:pPr>
        <w:numPr>
          <w:ilvl w:val="0"/>
          <w:numId w:val="50"/>
        </w:numPr>
      </w:pPr>
      <w:r>
        <w:t>D</w:t>
      </w:r>
      <w:r w:rsidR="009C22C7" w:rsidRPr="00605D0F">
        <w:t xml:space="preserve">evelopment </w:t>
      </w:r>
      <w:r w:rsidR="003C74D1" w:rsidRPr="00605D0F">
        <w:t>and practical implementation of artificial intelligence.</w:t>
      </w:r>
    </w:p>
    <w:p w14:paraId="43F7D7C0" w14:textId="6F39503D" w:rsidR="6A7F343F" w:rsidRPr="00605D0F" w:rsidRDefault="6A7F343F" w:rsidP="006223CC"/>
    <w:p w14:paraId="0D7D0355" w14:textId="77777777" w:rsidR="003C74D1" w:rsidRPr="00605D0F" w:rsidRDefault="003C74D1" w:rsidP="003C74D1">
      <w:pPr>
        <w:contextualSpacing/>
        <w:rPr>
          <w:color w:val="auto"/>
          <w:szCs w:val="20"/>
        </w:rPr>
      </w:pPr>
      <w:r w:rsidRPr="00605D0F">
        <w:rPr>
          <w:szCs w:val="20"/>
        </w:rPr>
        <w:t xml:space="preserve">As for the digital government, the ambition is to launch and implement a “data-driven State” concept in the public administration. The aim of the concept is for public administration to adopt decisions based on its best available knowledge. It is necessary to make sure that the institutions know how to use real data and make </w:t>
      </w:r>
      <w:r w:rsidRPr="00605D0F">
        <w:rPr>
          <w:szCs w:val="20"/>
        </w:rPr>
        <w:lastRenderedPageBreak/>
        <w:t xml:space="preserve">data-based (and possibly automated) decisions. Transforming the functioning of public administration organisations and processes is also key, so that such analyses can be effectively used. The action plan also proposes the continuous deployment of fully automated public administration services. This would imply that the system would handle filings automatically based on selected criteria. </w:t>
      </w:r>
    </w:p>
    <w:p w14:paraId="0FF59C0A" w14:textId="77777777" w:rsidR="003C74D1" w:rsidRPr="00FC67AC" w:rsidRDefault="003C74D1" w:rsidP="003C74D1">
      <w:pPr>
        <w:pStyle w:val="Subtitle"/>
        <w:keepNext/>
      </w:pPr>
      <w:r w:rsidRPr="00FC67AC">
        <w:t>2015-2020 National eGovernment Concept</w:t>
      </w:r>
    </w:p>
    <w:p w14:paraId="66D163DF" w14:textId="19EA817D" w:rsidR="00D72E44" w:rsidRPr="00605D0F" w:rsidRDefault="003C74D1" w:rsidP="00C42B95">
      <w:r w:rsidRPr="00FC67AC">
        <w:t xml:space="preserve">The </w:t>
      </w:r>
      <w:hyperlink r:id="rId43">
        <w:r w:rsidR="1FD89816" w:rsidRPr="00FC67AC">
          <w:rPr>
            <w:rStyle w:val="Hyperlink"/>
          </w:rPr>
          <w:t>National eGovernment Concept</w:t>
        </w:r>
      </w:hyperlink>
      <w:r w:rsidR="00A949AD" w:rsidRPr="00FC67AC">
        <w:rPr>
          <w:rStyle w:val="Hyperlink"/>
        </w:rPr>
        <w:t>,</w:t>
      </w:r>
      <w:r w:rsidRPr="00FC67AC">
        <w:t xml:space="preserve"> which was approved by the Slovak government in September 2016, defined the strategic Enterprise Architecture of eGovernment and its central coordination, and also the principles and objectives of further development in accordance with the goals stated in the </w:t>
      </w:r>
      <w:hyperlink r:id="rId44">
        <w:r w:rsidRPr="00FC67AC">
          <w:rPr>
            <w:rStyle w:val="Hyperlink"/>
          </w:rPr>
          <w:t>Strategic Document for Digital Growth and Next Generation Access Infrastructure</w:t>
        </w:r>
      </w:hyperlink>
      <w:r w:rsidRPr="00FC67AC">
        <w:t>. This document represented a new approach to informatisation with special emphasis on achieving openness, fair competition, and increasing the value of IT in key functions of public administration, whether through improved services, better data-based decisions, better regulation, or more efficient operation</w:t>
      </w:r>
      <w:r w:rsidR="00C42B95" w:rsidRPr="00FC67AC">
        <w:t>.</w:t>
      </w:r>
      <w:r w:rsidRPr="00FC67AC">
        <w:t xml:space="preserve"> This document represented a new approach to informatisation with special emphasis on achieving openness, fair competition, and increasing the value of IT in key functions of public administration, whether through improved services, better data-based decisions, better regulation, or more efficient operation.</w:t>
      </w:r>
      <w:r w:rsidR="00C42B95" w:rsidRPr="00FC67AC">
        <w:t xml:space="preserve"> This strategy will be soon replaced by </w:t>
      </w:r>
      <w:r w:rsidR="00A949AD" w:rsidRPr="00FC67AC">
        <w:t xml:space="preserve">the </w:t>
      </w:r>
      <w:r w:rsidR="00C42B95" w:rsidRPr="00FC67AC">
        <w:t>new National eGovernment Concept</w:t>
      </w:r>
      <w:r w:rsidR="00C42B95" w:rsidRPr="00F050FB">
        <w:t>.</w:t>
      </w:r>
    </w:p>
    <w:p w14:paraId="073004C2" w14:textId="1045AE26" w:rsidR="00D72E44" w:rsidRPr="00605D0F" w:rsidRDefault="00D72E44" w:rsidP="00D72E44">
      <w:pPr>
        <w:pStyle w:val="Subtitle"/>
        <w:keepNext/>
      </w:pPr>
      <w:r w:rsidRPr="00605D0F">
        <w:t>National eGovernment Concept 2030</w:t>
      </w:r>
    </w:p>
    <w:p w14:paraId="37A31896" w14:textId="00C75A31" w:rsidR="00F238CA" w:rsidRPr="00605D0F" w:rsidRDefault="003C74D1" w:rsidP="00F238CA">
      <w:r w:rsidRPr="00605D0F">
        <w:t xml:space="preserve">The work on the </w:t>
      </w:r>
      <w:r w:rsidR="00C42B95" w:rsidRPr="00605D0F">
        <w:t>new</w:t>
      </w:r>
      <w:r w:rsidRPr="00605D0F">
        <w:t xml:space="preserve"> National eGovernment Concept </w:t>
      </w:r>
      <w:r w:rsidR="000634C7" w:rsidRPr="00605D0F">
        <w:t>2030</w:t>
      </w:r>
      <w:r w:rsidRPr="00605D0F">
        <w:t xml:space="preserve"> start</w:t>
      </w:r>
      <w:r w:rsidR="00DF73ED" w:rsidRPr="00605D0F">
        <w:t>ed</w:t>
      </w:r>
      <w:r w:rsidRPr="00605D0F">
        <w:t xml:space="preserve"> in the second half of 2020</w:t>
      </w:r>
      <w:r w:rsidR="00DF73ED" w:rsidRPr="00605D0F">
        <w:t xml:space="preserve"> and it is estimated </w:t>
      </w:r>
      <w:r w:rsidR="0052545B" w:rsidRPr="00605D0F">
        <w:t>to</w:t>
      </w:r>
      <w:r w:rsidR="00DF73ED" w:rsidRPr="00605D0F">
        <w:t xml:space="preserve"> be published in </w:t>
      </w:r>
      <w:r w:rsidR="0052545B" w:rsidRPr="00605D0F">
        <w:t xml:space="preserve">Q3 </w:t>
      </w:r>
      <w:r w:rsidR="00DF73ED" w:rsidRPr="00605D0F">
        <w:t>of 2021</w:t>
      </w:r>
      <w:r w:rsidRPr="00605D0F">
        <w:t xml:space="preserve">. The National eGovernment Concept </w:t>
      </w:r>
      <w:r w:rsidR="000634C7" w:rsidRPr="00605D0F">
        <w:t xml:space="preserve">2030 </w:t>
      </w:r>
      <w:r w:rsidRPr="00605D0F">
        <w:t>will</w:t>
      </w:r>
      <w:r w:rsidR="000634C7" w:rsidRPr="00605D0F">
        <w:t xml:space="preserve"> </w:t>
      </w:r>
      <w:r w:rsidR="00952F25" w:rsidRPr="00605D0F">
        <w:t>follow</w:t>
      </w:r>
      <w:r w:rsidR="000634C7" w:rsidRPr="00605D0F">
        <w:t xml:space="preserve"> </w:t>
      </w:r>
      <w:r w:rsidR="00952F25" w:rsidRPr="00605D0F">
        <w:t>these</w:t>
      </w:r>
      <w:r w:rsidR="000634C7" w:rsidRPr="00605D0F">
        <w:t xml:space="preserve"> strategic </w:t>
      </w:r>
      <w:r w:rsidR="00952F25" w:rsidRPr="00605D0F">
        <w:t>document</w:t>
      </w:r>
      <w:r w:rsidR="000634C7" w:rsidRPr="00605D0F">
        <w:t>s:</w:t>
      </w:r>
      <w:r w:rsidR="00EC739B">
        <w:t xml:space="preserve"> the</w:t>
      </w:r>
      <w:r w:rsidRPr="00605D0F">
        <w:t xml:space="preserve"> </w:t>
      </w:r>
      <w:hyperlink r:id="rId45">
        <w:r w:rsidR="00EC739B">
          <w:rPr>
            <w:rStyle w:val="Hyperlink"/>
          </w:rPr>
          <w:t>2030 Vision and Strategy for Development of Slovakia</w:t>
        </w:r>
      </w:hyperlink>
      <w:r w:rsidR="00952F25" w:rsidRPr="00605D0F">
        <w:t>,</w:t>
      </w:r>
      <w:r w:rsidR="00952F25" w:rsidRPr="006A360E">
        <w:t xml:space="preserve"> </w:t>
      </w:r>
      <w:r w:rsidR="00EC739B">
        <w:t xml:space="preserve">the </w:t>
      </w:r>
      <w:hyperlink r:id="rId46" w:history="1">
        <w:r w:rsidR="00EC739B">
          <w:rPr>
            <w:rStyle w:val="Hyperlink"/>
          </w:rPr>
          <w:t>2030 Digital Transformation Strategy of Slovakia</w:t>
        </w:r>
      </w:hyperlink>
      <w:r w:rsidR="003F6C59" w:rsidRPr="00605D0F">
        <w:t xml:space="preserve">, </w:t>
      </w:r>
      <w:r w:rsidR="00EC739B">
        <w:t xml:space="preserve">the </w:t>
      </w:r>
      <w:hyperlink r:id="rId47">
        <w:r w:rsidR="00EC739B">
          <w:rPr>
            <w:rStyle w:val="Hyperlink"/>
          </w:rPr>
          <w:t>National Cybersecurity Strategy 2021–2025</w:t>
        </w:r>
      </w:hyperlink>
      <w:r w:rsidR="00213FD1" w:rsidRPr="00605D0F">
        <w:t>,</w:t>
      </w:r>
      <w:r w:rsidR="00EC739B">
        <w:t xml:space="preserve"> and the</w:t>
      </w:r>
      <w:r w:rsidR="00213FD1" w:rsidRPr="00605D0F">
        <w:t xml:space="preserve"> </w:t>
      </w:r>
      <w:hyperlink r:id="rId48" w:history="1">
        <w:r w:rsidR="00EC739B">
          <w:rPr>
            <w:rStyle w:val="Hyperlink"/>
          </w:rPr>
          <w:t>National Plan for Broadband Connection</w:t>
        </w:r>
      </w:hyperlink>
      <w:r w:rsidRPr="00605D0F">
        <w:t>.</w:t>
      </w:r>
      <w:r w:rsidR="00DF73ED" w:rsidRPr="006A360E">
        <w:t xml:space="preserve"> It will contain </w:t>
      </w:r>
      <w:r w:rsidR="003A1373" w:rsidRPr="006A360E">
        <w:t xml:space="preserve">three strategic targets: </w:t>
      </w:r>
      <w:r w:rsidR="0052545B" w:rsidRPr="00605D0F">
        <w:t>d</w:t>
      </w:r>
      <w:r w:rsidR="003A1373" w:rsidRPr="00605D0F">
        <w:t xml:space="preserve">igital </w:t>
      </w:r>
      <w:r w:rsidR="0052545B" w:rsidRPr="00605D0F">
        <w:t xml:space="preserve">services </w:t>
      </w:r>
      <w:r w:rsidR="0050278F" w:rsidRPr="00605D0F">
        <w:t xml:space="preserve">(truly digital services; digital officers; one </w:t>
      </w:r>
      <w:r w:rsidR="0052545B" w:rsidRPr="00605D0F">
        <w:t>S</w:t>
      </w:r>
      <w:r w:rsidR="0050278F" w:rsidRPr="00605D0F">
        <w:t>tate, one design, one place),</w:t>
      </w:r>
      <w:r w:rsidR="003A1373" w:rsidRPr="00605D0F">
        <w:t xml:space="preserve"> </w:t>
      </w:r>
      <w:r w:rsidR="0052545B" w:rsidRPr="00605D0F">
        <w:t xml:space="preserve">digital transformation </w:t>
      </w:r>
      <w:r w:rsidR="0050278F" w:rsidRPr="00605D0F">
        <w:t xml:space="preserve">(a fundamental change of how public services work; better data; </w:t>
      </w:r>
      <w:r w:rsidR="0052545B" w:rsidRPr="00605D0F">
        <w:t xml:space="preserve">informatisation </w:t>
      </w:r>
      <w:r w:rsidR="0050278F" w:rsidRPr="00605D0F">
        <w:t>of local government)</w:t>
      </w:r>
      <w:r w:rsidR="003A1373" w:rsidRPr="00605D0F">
        <w:t xml:space="preserve"> and </w:t>
      </w:r>
      <w:r w:rsidR="0052545B" w:rsidRPr="00605D0F">
        <w:t xml:space="preserve">effective </w:t>
      </w:r>
      <w:r w:rsidR="003A1373" w:rsidRPr="00605D0F">
        <w:t xml:space="preserve">governance of </w:t>
      </w:r>
      <w:r w:rsidR="0052545B" w:rsidRPr="00605D0F">
        <w:t xml:space="preserve">the </w:t>
      </w:r>
      <w:r w:rsidR="003A1373" w:rsidRPr="00605D0F">
        <w:t xml:space="preserve">digital </w:t>
      </w:r>
      <w:r w:rsidR="0052545B" w:rsidRPr="00605D0F">
        <w:t>S</w:t>
      </w:r>
      <w:r w:rsidR="003A1373" w:rsidRPr="00605D0F">
        <w:t>tate (</w:t>
      </w:r>
      <w:r w:rsidR="0050278F" w:rsidRPr="00605D0F">
        <w:t xml:space="preserve">centralisation where it makes sense; cyber and information security; public procurement and purchasing; human resources in </w:t>
      </w:r>
      <w:r w:rsidR="0052545B" w:rsidRPr="00605D0F">
        <w:t>S</w:t>
      </w:r>
      <w:r w:rsidR="0050278F" w:rsidRPr="00605D0F">
        <w:t>tate IT; effective management</w:t>
      </w:r>
      <w:r w:rsidR="003A1373" w:rsidRPr="00605D0F">
        <w:t>)</w:t>
      </w:r>
      <w:r w:rsidR="0050278F" w:rsidRPr="00605D0F">
        <w:t xml:space="preserve">. </w:t>
      </w:r>
      <w:r w:rsidR="00A932BC" w:rsidRPr="00605D0F">
        <w:t xml:space="preserve">Every strategic target will be </w:t>
      </w:r>
      <w:r w:rsidR="00313A4B" w:rsidRPr="00605D0F">
        <w:t>regularly evaluated based on indicators.</w:t>
      </w:r>
    </w:p>
    <w:p w14:paraId="1B914538" w14:textId="3F275E53" w:rsidR="00F238CA" w:rsidRPr="00605D0F" w:rsidRDefault="00313A4B" w:rsidP="00F238CA">
      <w:r w:rsidRPr="00605D0F">
        <w:t xml:space="preserve">The National eGovernment Concept 2030 concerns all </w:t>
      </w:r>
      <w:r w:rsidR="0052545B" w:rsidRPr="00605D0F">
        <w:t xml:space="preserve">elements </w:t>
      </w:r>
      <w:r w:rsidRPr="00605D0F">
        <w:t xml:space="preserve">of public administration. It formulates a set of strategic goals, priorities and measures which aim is to create </w:t>
      </w:r>
      <w:r w:rsidR="0052545B" w:rsidRPr="00605D0F">
        <w:t xml:space="preserve">a </w:t>
      </w:r>
      <w:r w:rsidRPr="00605D0F">
        <w:t xml:space="preserve">central architecture at the national level and to define policy, regulatory and other tools in order to build a controlled and effective level of </w:t>
      </w:r>
      <w:r w:rsidR="0052545B" w:rsidRPr="00605D0F">
        <w:t xml:space="preserve">informatisation </w:t>
      </w:r>
      <w:r w:rsidRPr="00605D0F">
        <w:t>in public administration.</w:t>
      </w:r>
      <w:r w:rsidR="00EC2279" w:rsidRPr="00605D0F">
        <w:t xml:space="preserve"> It also contains </w:t>
      </w:r>
      <w:r w:rsidR="0052545B" w:rsidRPr="00605D0F">
        <w:t xml:space="preserve">a </w:t>
      </w:r>
      <w:r w:rsidR="00EC2279" w:rsidRPr="00605D0F">
        <w:t>new systemic plan for the preparation and implementation of the intended goals.</w:t>
      </w:r>
    </w:p>
    <w:p w14:paraId="1C2B3A6E" w14:textId="5684EAB2" w:rsidR="003C74D1" w:rsidRPr="00605D0F" w:rsidRDefault="003C74D1" w:rsidP="003C74D1">
      <w:pPr>
        <w:pStyle w:val="Subtitle"/>
        <w:keepNext/>
      </w:pPr>
      <w:r w:rsidRPr="00605D0F">
        <w:t xml:space="preserve">2014-2020 Operational Programme </w:t>
      </w:r>
      <w:r w:rsidR="00EC739B">
        <w:t>‘</w:t>
      </w:r>
      <w:r w:rsidRPr="00605D0F">
        <w:t>Integrated Infrastructure</w:t>
      </w:r>
      <w:r w:rsidR="00EC739B">
        <w:t>’</w:t>
      </w:r>
      <w:r w:rsidRPr="00605D0F">
        <w:t xml:space="preserve"> </w:t>
      </w:r>
    </w:p>
    <w:p w14:paraId="416D5AC3" w14:textId="71B3A188" w:rsidR="003C74D1" w:rsidRPr="00605D0F" w:rsidRDefault="003C74D1" w:rsidP="4178AD56">
      <w:pPr>
        <w:keepNext/>
        <w:rPr>
          <w:color w:val="auto"/>
        </w:rPr>
      </w:pPr>
      <w:r w:rsidRPr="00605D0F">
        <w:t xml:space="preserve">The </w:t>
      </w:r>
      <w:hyperlink r:id="rId49">
        <w:r w:rsidR="00EC739B">
          <w:rPr>
            <w:rStyle w:val="Hyperlink"/>
          </w:rPr>
          <w:t>Operational Programme ‘Integrated Infrastructure’ (OPII)</w:t>
        </w:r>
      </w:hyperlink>
      <w:r w:rsidRPr="00605D0F">
        <w:t xml:space="preserve"> is a strategic document developed for the absorption of EU funds in the transport sector and in the area of enhancing access</w:t>
      </w:r>
      <w:r w:rsidR="08EC1DF8" w:rsidRPr="00605D0F">
        <w:t>,</w:t>
      </w:r>
      <w:r w:rsidRPr="00605D0F">
        <w:t xml:space="preserve"> use and quality of information technologies. The overall focus of </w:t>
      </w:r>
      <w:r w:rsidR="00B44FF0" w:rsidRPr="00605D0F">
        <w:t xml:space="preserve">the </w:t>
      </w:r>
      <w:r w:rsidRPr="00605D0F">
        <w:t xml:space="preserve">OPII, its specific objectives and activities were set to ensure the fulfilment of the </w:t>
      </w:r>
      <w:r w:rsidR="00B44FF0" w:rsidRPr="00605D0F">
        <w:t xml:space="preserve">Europe 2020 Strategy </w:t>
      </w:r>
      <w:r w:rsidRPr="00605D0F">
        <w:t xml:space="preserve">priorities and the National Reform Programme of the Slovak Republic. </w:t>
      </w:r>
    </w:p>
    <w:p w14:paraId="55DB1625" w14:textId="174F720E" w:rsidR="3638F159" w:rsidRPr="00605D0F" w:rsidRDefault="3638F159" w:rsidP="3638F159"/>
    <w:p w14:paraId="4F2DC136" w14:textId="6BC4ED1C" w:rsidR="00B213B6" w:rsidRPr="00605D0F" w:rsidRDefault="003C74D1" w:rsidP="003C74D1">
      <w:r w:rsidRPr="00605D0F">
        <w:t xml:space="preserve">The overall objective of </w:t>
      </w:r>
      <w:r w:rsidR="00B44FF0" w:rsidRPr="00605D0F">
        <w:t xml:space="preserve">the </w:t>
      </w:r>
      <w:r w:rsidRPr="00605D0F">
        <w:t xml:space="preserve">OPII was to support sustainable mobility, economic growth, job creation </w:t>
      </w:r>
      <w:r w:rsidR="00B44FF0" w:rsidRPr="00605D0F">
        <w:t>while improving</w:t>
      </w:r>
      <w:r w:rsidRPr="00605D0F">
        <w:t xml:space="preserve"> the business climate through the development of transport infrastructure, public transport and information society.</w:t>
      </w:r>
    </w:p>
    <w:p w14:paraId="6EB909A1" w14:textId="67D1B53D" w:rsidR="3638F159" w:rsidRPr="00605D0F" w:rsidRDefault="3638F159" w:rsidP="3638F159">
      <w:pPr>
        <w:rPr>
          <w:color w:val="4D4D4D"/>
        </w:rPr>
      </w:pPr>
    </w:p>
    <w:p w14:paraId="79746CDA" w14:textId="4DABBE3F" w:rsidR="003C74D1" w:rsidRPr="00605D0F" w:rsidRDefault="55C5AC90" w:rsidP="4178AD56">
      <w:pPr>
        <w:rPr>
          <w:color w:val="auto"/>
        </w:rPr>
      </w:pPr>
      <w:r w:rsidRPr="00605D0F">
        <w:t xml:space="preserve">The </w:t>
      </w:r>
      <w:r w:rsidR="00D82269" w:rsidRPr="00605D0F">
        <w:t xml:space="preserve">Ministry </w:t>
      </w:r>
      <w:r w:rsidR="00B213B6" w:rsidRPr="00605D0F">
        <w:t>of</w:t>
      </w:r>
      <w:r w:rsidR="00D82269" w:rsidRPr="00605D0F">
        <w:t xml:space="preserve"> </w:t>
      </w:r>
      <w:r w:rsidR="003C74D1" w:rsidRPr="00605D0F">
        <w:t>Investments</w:t>
      </w:r>
      <w:r w:rsidR="00687E12" w:rsidRPr="00605D0F">
        <w:t>, Regional Development</w:t>
      </w:r>
      <w:r w:rsidR="003C74D1" w:rsidRPr="00605D0F">
        <w:t xml:space="preserve"> and Informatisation of the Slovak Republic is responsible for the area of information society within the Operational </w:t>
      </w:r>
      <w:r w:rsidR="003C74D1" w:rsidRPr="00605D0F">
        <w:lastRenderedPageBreak/>
        <w:t xml:space="preserve">Programme </w:t>
      </w:r>
      <w:r w:rsidR="00B44FF0" w:rsidRPr="00605D0F">
        <w:t>‘</w:t>
      </w:r>
      <w:r w:rsidR="003C74D1" w:rsidRPr="00605D0F">
        <w:t>Integrated Infrastructure</w:t>
      </w:r>
      <w:r w:rsidR="00B44FF0" w:rsidRPr="00605D0F">
        <w:t xml:space="preserve">’. </w:t>
      </w:r>
      <w:r w:rsidR="003C74D1" w:rsidRPr="00605D0F">
        <w:t>Other objectives of the operational programme were managed by the Ministry of Transport, Construction and Regional Development to support sustainable mobility, economic growth, job creation and improve the business environment through the development of transport infrastructure.</w:t>
      </w:r>
    </w:p>
    <w:p w14:paraId="7CBD8D2A" w14:textId="315BA0AB" w:rsidR="3638F159" w:rsidRPr="00605D0F" w:rsidRDefault="3638F159" w:rsidP="3638F159"/>
    <w:p w14:paraId="4852DCC1" w14:textId="4AB74D1E" w:rsidR="007D6FB1" w:rsidRPr="00605D0F" w:rsidRDefault="1098B507" w:rsidP="6A7F343F">
      <w:r w:rsidRPr="00605D0F">
        <w:t xml:space="preserve">The Ministry </w:t>
      </w:r>
      <w:r w:rsidR="00B213B6" w:rsidRPr="00605D0F">
        <w:t>of</w:t>
      </w:r>
      <w:r w:rsidR="003C74D1" w:rsidRPr="00605D0F">
        <w:t xml:space="preserve"> Investments</w:t>
      </w:r>
      <w:r w:rsidR="00687E12" w:rsidRPr="00605D0F">
        <w:t>, Regional Development</w:t>
      </w:r>
      <w:r w:rsidR="003C74D1" w:rsidRPr="00605D0F">
        <w:t xml:space="preserve"> and Informatisation of the Slovak Republic acts as an intermediary body responsible for Priority Axis 7 - Information Society. The funds were invested in the development of electronic services for citizens and businesses, suited to complex life events and cross-border interoperability, and aimed at increasing the availability of government data through open data. At the same time, the public administration reform was supported by ICT, including the further expansion of the government cloud. Finally, the allocation for Priority Axis 7 should ensure coverage of all households with broadband internet at a minimum speed of 30 mbps.</w:t>
      </w:r>
    </w:p>
    <w:p w14:paraId="75165388" w14:textId="77777777" w:rsidR="00E70C6F" w:rsidRPr="00605D0F" w:rsidRDefault="00E70C6F" w:rsidP="6A7F343F"/>
    <w:p w14:paraId="7BB2CA22" w14:textId="57733F9A" w:rsidR="00E70C6F" w:rsidRPr="00605D0F" w:rsidRDefault="00E70C6F" w:rsidP="6A7F343F">
      <w:pPr>
        <w:rPr>
          <w:color w:val="auto"/>
        </w:rPr>
      </w:pPr>
      <w:r w:rsidRPr="00FC67AC">
        <w:t xml:space="preserve">This document has been adopted for 2014-2020, but thanks to the </w:t>
      </w:r>
      <w:r w:rsidR="005D5BB8" w:rsidRPr="00FC67AC">
        <w:t xml:space="preserve">‘n + 3’ </w:t>
      </w:r>
      <w:r w:rsidRPr="00FC67AC">
        <w:t xml:space="preserve">rule for </w:t>
      </w:r>
      <w:r w:rsidR="005D5BB8" w:rsidRPr="00FC67AC">
        <w:t xml:space="preserve">project </w:t>
      </w:r>
      <w:r w:rsidRPr="00FC67AC">
        <w:t>implementation</w:t>
      </w:r>
      <w:r w:rsidR="005D5BB8" w:rsidRPr="00FC67AC">
        <w:t xml:space="preserve">, </w:t>
      </w:r>
      <w:r w:rsidRPr="00FC67AC">
        <w:t>it is possible to implement OPII projects until the end of 2023</w:t>
      </w:r>
      <w:r w:rsidR="005D5BB8" w:rsidRPr="00FC67AC">
        <w:t xml:space="preserve">.As a consequence, the </w:t>
      </w:r>
      <w:r w:rsidRPr="00FC67AC">
        <w:t xml:space="preserve">actual duration of this program is until 2023. As a follow up document for years 2021-2027, a new programme, called </w:t>
      </w:r>
      <w:r w:rsidR="005D5BB8" w:rsidRPr="00FC67AC">
        <w:t>‘</w:t>
      </w:r>
      <w:hyperlink r:id="rId50" w:history="1">
        <w:r w:rsidRPr="00FC67AC">
          <w:rPr>
            <w:rStyle w:val="Hyperlink"/>
          </w:rPr>
          <w:t>Operational Program Slovakia</w:t>
        </w:r>
      </w:hyperlink>
      <w:r w:rsidR="005D5BB8" w:rsidRPr="00FC67AC">
        <w:t>’</w:t>
      </w:r>
      <w:r w:rsidR="0002041E" w:rsidRPr="00FC67AC">
        <w:t>,</w:t>
      </w:r>
      <w:r w:rsidRPr="00FC67AC">
        <w:t xml:space="preserve"> is under preparation</w:t>
      </w:r>
      <w:r w:rsidR="0002041E" w:rsidRPr="00FC67AC">
        <w:t>.</w:t>
      </w:r>
      <w:r w:rsidRPr="00FC67AC">
        <w:t xml:space="preserve"> </w:t>
      </w:r>
      <w:r w:rsidR="0002041E" w:rsidRPr="00FC67AC">
        <w:t>I</w:t>
      </w:r>
      <w:r w:rsidRPr="00FC67AC">
        <w:t xml:space="preserve">ts adoption is foreseen in </w:t>
      </w:r>
      <w:r w:rsidR="005D5BB8" w:rsidRPr="00FC67AC">
        <w:t xml:space="preserve">the </w:t>
      </w:r>
      <w:r w:rsidRPr="00FC67AC">
        <w:t>first half of 2022.</w:t>
      </w:r>
      <w:r w:rsidRPr="00605D0F">
        <w:t xml:space="preserve"> </w:t>
      </w:r>
    </w:p>
    <w:p w14:paraId="26372602" w14:textId="6350E5B9" w:rsidR="003C74D1" w:rsidRPr="00605D0F" w:rsidRDefault="003C74D1" w:rsidP="003C74D1">
      <w:pPr>
        <w:pStyle w:val="Subtitle"/>
        <w:keepNext/>
      </w:pPr>
      <w:r w:rsidRPr="00605D0F">
        <w:t>Strategic Document for Digital Growth and Next Generation Access Infrastructure (2014–2020)</w:t>
      </w:r>
    </w:p>
    <w:p w14:paraId="2CB9DFD0" w14:textId="2C9E9267" w:rsidR="003C74D1" w:rsidRPr="00605D0F" w:rsidRDefault="003C74D1" w:rsidP="003C74D1">
      <w:pPr>
        <w:rPr>
          <w:szCs w:val="20"/>
        </w:rPr>
      </w:pPr>
      <w:r w:rsidRPr="00605D0F">
        <w:rPr>
          <w:szCs w:val="20"/>
        </w:rPr>
        <w:t xml:space="preserve">The </w:t>
      </w:r>
      <w:hyperlink r:id="rId51" w:history="1">
        <w:r w:rsidRPr="006A360E">
          <w:rPr>
            <w:rStyle w:val="Hyperlink"/>
            <w:szCs w:val="20"/>
          </w:rPr>
          <w:t>Strategic Document for Digital Growth and Next Generation Access Infrastructure (2014-2020)</w:t>
        </w:r>
      </w:hyperlink>
      <w:r w:rsidRPr="00605D0F">
        <w:rPr>
          <w:szCs w:val="20"/>
        </w:rPr>
        <w:t xml:space="preserve"> defined a strategy for the development of digital services and next generation access infrastructure in Slovakia. It focu</w:t>
      </w:r>
      <w:r w:rsidRPr="006A360E">
        <w:rPr>
          <w:szCs w:val="20"/>
        </w:rPr>
        <w:t xml:space="preserve">sed on the fulfilment of the ex-ante conditionalities by means of which the EU evaluated the readiness of Member States to implement investment priorities of their choice. </w:t>
      </w:r>
      <w:r w:rsidR="0068040F" w:rsidRPr="00605D0F">
        <w:rPr>
          <w:szCs w:val="20"/>
        </w:rPr>
        <w:t>In particular, t</w:t>
      </w:r>
      <w:r w:rsidRPr="00605D0F">
        <w:rPr>
          <w:szCs w:val="20"/>
        </w:rPr>
        <w:t xml:space="preserve">he document </w:t>
      </w:r>
      <w:r w:rsidR="0068040F" w:rsidRPr="00605D0F">
        <w:rPr>
          <w:szCs w:val="20"/>
        </w:rPr>
        <w:t>deals with information</w:t>
      </w:r>
      <w:r w:rsidRPr="00605D0F">
        <w:rPr>
          <w:szCs w:val="20"/>
        </w:rPr>
        <w:t xml:space="preserve"> access, use and quality and communication technologies. The document is </w:t>
      </w:r>
      <w:hyperlink r:id="rId52" w:history="1">
        <w:r w:rsidRPr="006A360E">
          <w:rPr>
            <w:rStyle w:val="Hyperlink"/>
          </w:rPr>
          <w:t>evaluated annually</w:t>
        </w:r>
      </w:hyperlink>
      <w:r w:rsidRPr="00605D0F">
        <w:rPr>
          <w:szCs w:val="20"/>
        </w:rPr>
        <w:t xml:space="preserve"> within the Operational Programme </w:t>
      </w:r>
      <w:r w:rsidR="0068040F" w:rsidRPr="006A360E">
        <w:rPr>
          <w:szCs w:val="20"/>
        </w:rPr>
        <w:t>‘</w:t>
      </w:r>
      <w:r w:rsidRPr="006A360E">
        <w:rPr>
          <w:szCs w:val="20"/>
        </w:rPr>
        <w:t>Integrated Infrastructure</w:t>
      </w:r>
      <w:r w:rsidR="0068040F" w:rsidRPr="00605D0F">
        <w:rPr>
          <w:szCs w:val="20"/>
        </w:rPr>
        <w:t>’</w:t>
      </w:r>
      <w:r w:rsidRPr="00605D0F">
        <w:rPr>
          <w:szCs w:val="20"/>
        </w:rPr>
        <w:t>.</w:t>
      </w:r>
    </w:p>
    <w:p w14:paraId="71CC0B2C" w14:textId="29F40C39" w:rsidR="003C74D1" w:rsidRPr="00605D0F" w:rsidRDefault="003C74D1" w:rsidP="003C74D1">
      <w:pPr>
        <w:rPr>
          <w:color w:val="auto"/>
          <w:szCs w:val="20"/>
        </w:rPr>
      </w:pPr>
      <w:r w:rsidRPr="00605D0F">
        <w:rPr>
          <w:szCs w:val="20"/>
        </w:rPr>
        <w:t>The strategy aim</w:t>
      </w:r>
      <w:r w:rsidR="00B213B6" w:rsidRPr="00605D0F">
        <w:rPr>
          <w:szCs w:val="20"/>
        </w:rPr>
        <w:t>ed</w:t>
      </w:r>
      <w:r w:rsidRPr="00605D0F">
        <w:rPr>
          <w:szCs w:val="20"/>
        </w:rPr>
        <w:t xml:space="preserve"> to further develop digital infrastructure services and next generation networks in Slovakia for the 2014-2020 period. These could be summarised in the following eGovernment investment priorities emphasised in the 2014-2020 period:</w:t>
      </w:r>
    </w:p>
    <w:p w14:paraId="3BD5844E" w14:textId="7E44C0E5" w:rsidR="003C74D1" w:rsidRPr="00605D0F" w:rsidRDefault="00B517BE" w:rsidP="003C74D1">
      <w:pPr>
        <w:numPr>
          <w:ilvl w:val="0"/>
          <w:numId w:val="45"/>
        </w:numPr>
        <w:rPr>
          <w:color w:val="auto"/>
          <w:szCs w:val="20"/>
        </w:rPr>
      </w:pPr>
      <w:r>
        <w:rPr>
          <w:szCs w:val="20"/>
        </w:rPr>
        <w:t>S</w:t>
      </w:r>
      <w:r w:rsidR="00E239EE" w:rsidRPr="00605D0F">
        <w:rPr>
          <w:szCs w:val="20"/>
        </w:rPr>
        <w:t xml:space="preserve">ervices </w:t>
      </w:r>
      <w:r w:rsidR="003C74D1" w:rsidRPr="00605D0F">
        <w:rPr>
          <w:szCs w:val="20"/>
        </w:rPr>
        <w:t>for citizens and businesses;</w:t>
      </w:r>
    </w:p>
    <w:p w14:paraId="09417EC7" w14:textId="28FE6AFE" w:rsidR="003C74D1" w:rsidRPr="00605D0F" w:rsidRDefault="00B517BE" w:rsidP="003C74D1">
      <w:pPr>
        <w:numPr>
          <w:ilvl w:val="0"/>
          <w:numId w:val="45"/>
        </w:numPr>
        <w:rPr>
          <w:color w:val="auto"/>
          <w:szCs w:val="20"/>
        </w:rPr>
      </w:pPr>
      <w:r>
        <w:rPr>
          <w:szCs w:val="20"/>
        </w:rPr>
        <w:t>E</w:t>
      </w:r>
      <w:r w:rsidR="00E239EE" w:rsidRPr="00605D0F">
        <w:rPr>
          <w:szCs w:val="20"/>
        </w:rPr>
        <w:t xml:space="preserve">ffective </w:t>
      </w:r>
      <w:r w:rsidR="003C74D1" w:rsidRPr="00605D0F">
        <w:rPr>
          <w:szCs w:val="20"/>
        </w:rPr>
        <w:t>public administration;</w:t>
      </w:r>
      <w:r w:rsidR="00E239EE" w:rsidRPr="00605D0F">
        <w:rPr>
          <w:szCs w:val="20"/>
        </w:rPr>
        <w:t xml:space="preserve"> and</w:t>
      </w:r>
    </w:p>
    <w:p w14:paraId="30A954FC" w14:textId="21E2ADA7" w:rsidR="003C74D1" w:rsidRPr="00605D0F" w:rsidRDefault="00B517BE" w:rsidP="003C74D1">
      <w:pPr>
        <w:numPr>
          <w:ilvl w:val="0"/>
          <w:numId w:val="45"/>
        </w:numPr>
        <w:rPr>
          <w:color w:val="auto"/>
          <w:szCs w:val="20"/>
        </w:rPr>
      </w:pPr>
      <w:r>
        <w:rPr>
          <w:szCs w:val="20"/>
        </w:rPr>
        <w:t>B</w:t>
      </w:r>
      <w:r w:rsidR="00E239EE" w:rsidRPr="00605D0F">
        <w:rPr>
          <w:szCs w:val="20"/>
        </w:rPr>
        <w:t>roadband</w:t>
      </w:r>
      <w:r w:rsidR="003C74D1" w:rsidRPr="00605D0F">
        <w:rPr>
          <w:szCs w:val="20"/>
        </w:rPr>
        <w:t>/Next Generation Network.</w:t>
      </w:r>
    </w:p>
    <w:p w14:paraId="6B2E2654" w14:textId="427EF538" w:rsidR="003C74D1" w:rsidRPr="00605D0F" w:rsidRDefault="003C74D1" w:rsidP="003C74D1">
      <w:pPr>
        <w:rPr>
          <w:color w:val="auto"/>
          <w:szCs w:val="20"/>
        </w:rPr>
      </w:pPr>
      <w:r w:rsidRPr="00605D0F">
        <w:rPr>
          <w:szCs w:val="20"/>
        </w:rPr>
        <w:t xml:space="preserve">The document served as a basis for the preparation of the </w:t>
      </w:r>
      <w:hyperlink r:id="rId53" w:history="1">
        <w:r w:rsidRPr="006A360E">
          <w:rPr>
            <w:rStyle w:val="Hyperlink"/>
            <w:szCs w:val="20"/>
          </w:rPr>
          <w:t xml:space="preserve">Operational Programme </w:t>
        </w:r>
        <w:r w:rsidR="00E239EE" w:rsidRPr="006A360E">
          <w:rPr>
            <w:rStyle w:val="Hyperlink"/>
            <w:szCs w:val="20"/>
          </w:rPr>
          <w:t>‘</w:t>
        </w:r>
        <w:r w:rsidRPr="00605D0F">
          <w:rPr>
            <w:rStyle w:val="Hyperlink"/>
            <w:szCs w:val="20"/>
          </w:rPr>
          <w:t>Integrated Infrastructure</w:t>
        </w:r>
      </w:hyperlink>
      <w:r w:rsidR="00E239EE" w:rsidRPr="00605D0F">
        <w:rPr>
          <w:rStyle w:val="Hyperlink"/>
          <w:szCs w:val="20"/>
        </w:rPr>
        <w:t>’</w:t>
      </w:r>
      <w:r w:rsidRPr="00605D0F">
        <w:rPr>
          <w:szCs w:val="20"/>
        </w:rPr>
        <w:t xml:space="preserve"> (Priority Axis - Information Society) for the 2014-2020 period.</w:t>
      </w:r>
    </w:p>
    <w:p w14:paraId="64815C19" w14:textId="71CCF6F3" w:rsidR="003C74D1" w:rsidRPr="00605D0F" w:rsidRDefault="003C74D1" w:rsidP="003C74D1">
      <w:pPr>
        <w:rPr>
          <w:color w:val="auto"/>
          <w:szCs w:val="20"/>
        </w:rPr>
      </w:pPr>
      <w:r w:rsidRPr="00605D0F">
        <w:rPr>
          <w:szCs w:val="20"/>
        </w:rPr>
        <w:t>The document was approved by the government of the Slovak Republic on 8 January 2014.</w:t>
      </w:r>
      <w:r w:rsidR="00A31253" w:rsidRPr="00605D0F">
        <w:rPr>
          <w:szCs w:val="20"/>
        </w:rPr>
        <w:t xml:space="preserve"> </w:t>
      </w:r>
      <w:r w:rsidR="007A53CB" w:rsidRPr="00605D0F">
        <w:rPr>
          <w:szCs w:val="20"/>
        </w:rPr>
        <w:t>A</w:t>
      </w:r>
      <w:r w:rsidR="00A31253" w:rsidRPr="00605D0F">
        <w:rPr>
          <w:szCs w:val="20"/>
        </w:rPr>
        <w:t xml:space="preserve"> new version of this document</w:t>
      </w:r>
      <w:r w:rsidR="007A53CB" w:rsidRPr="00605D0F">
        <w:rPr>
          <w:szCs w:val="20"/>
        </w:rPr>
        <w:t xml:space="preserve"> for</w:t>
      </w:r>
      <w:r w:rsidR="00EF6EAB" w:rsidRPr="00605D0F">
        <w:rPr>
          <w:szCs w:val="20"/>
        </w:rPr>
        <w:t xml:space="preserve"> 2021-20</w:t>
      </w:r>
      <w:r w:rsidR="009B18EF" w:rsidRPr="00605D0F">
        <w:rPr>
          <w:szCs w:val="20"/>
        </w:rPr>
        <w:t>27</w:t>
      </w:r>
      <w:r w:rsidR="00A31253" w:rsidRPr="00605D0F">
        <w:rPr>
          <w:szCs w:val="20"/>
        </w:rPr>
        <w:t xml:space="preserve"> is </w:t>
      </w:r>
      <w:r w:rsidR="009B18EF" w:rsidRPr="00605D0F">
        <w:rPr>
          <w:szCs w:val="20"/>
        </w:rPr>
        <w:t xml:space="preserve">currently </w:t>
      </w:r>
      <w:r w:rsidR="00A31253" w:rsidRPr="00605D0F">
        <w:rPr>
          <w:szCs w:val="20"/>
        </w:rPr>
        <w:t>under preparatio</w:t>
      </w:r>
      <w:r w:rsidR="00DE765B" w:rsidRPr="00605D0F">
        <w:rPr>
          <w:szCs w:val="20"/>
        </w:rPr>
        <w:t xml:space="preserve">n. </w:t>
      </w:r>
      <w:r w:rsidR="00644551" w:rsidRPr="00605D0F">
        <w:rPr>
          <w:szCs w:val="20"/>
        </w:rPr>
        <w:t xml:space="preserve"> </w:t>
      </w:r>
    </w:p>
    <w:p w14:paraId="51B72763" w14:textId="53E52760" w:rsidR="003C74D1" w:rsidRPr="00605D0F" w:rsidRDefault="003C74D1" w:rsidP="003C74D1">
      <w:pPr>
        <w:pStyle w:val="Subtitle"/>
      </w:pPr>
      <w:r w:rsidRPr="00605D0F">
        <w:t xml:space="preserve">Proposal for </w:t>
      </w:r>
      <w:r w:rsidR="00844C46" w:rsidRPr="00605D0F">
        <w:t xml:space="preserve">the </w:t>
      </w:r>
      <w:r w:rsidRPr="00605D0F">
        <w:t xml:space="preserve">ESIF </w:t>
      </w:r>
      <w:r w:rsidR="00844C46" w:rsidRPr="00605D0F">
        <w:t>P</w:t>
      </w:r>
      <w:r w:rsidRPr="00605D0F">
        <w:t xml:space="preserve">rogramming </w:t>
      </w:r>
      <w:r w:rsidR="00844C46" w:rsidRPr="00605D0F">
        <w:t>P</w:t>
      </w:r>
      <w:r w:rsidRPr="00605D0F">
        <w:t>eriod 2021–2027</w:t>
      </w:r>
    </w:p>
    <w:p w14:paraId="0B9DA811" w14:textId="3F89C2CA" w:rsidR="004C2204" w:rsidRPr="00605D0F" w:rsidRDefault="003C74D1" w:rsidP="00E7077D">
      <w:r w:rsidRPr="00605D0F">
        <w:t xml:space="preserve">Negotiations for the new programming period began in early 2020. </w:t>
      </w:r>
      <w:r w:rsidR="09757F53" w:rsidRPr="00605D0F">
        <w:t>The M</w:t>
      </w:r>
      <w:r w:rsidR="366C0760" w:rsidRPr="00605D0F">
        <w:t>inistry of Investments, Regional Development and Informati</w:t>
      </w:r>
      <w:r w:rsidR="56DBF6A5" w:rsidRPr="00605D0F">
        <w:t>s</w:t>
      </w:r>
      <w:r w:rsidR="366C0760" w:rsidRPr="00605D0F">
        <w:t xml:space="preserve">ation of the Slovak Republic </w:t>
      </w:r>
      <w:r w:rsidRPr="00605D0F">
        <w:t xml:space="preserve">proposed a follow-up strategy based on the current investments. The strategy had a higher focus on reducing bureaucracy for businesses and citizens, and the objective of speeding up the digital take-up with digital-by-default services. Moreover, it can be used to support data-driven governance, with more public sector data available, building the digital government structure as a platform based on open APIs. It will also increase the quality of public services thanks to continued feedback from the users. </w:t>
      </w:r>
    </w:p>
    <w:p w14:paraId="689CCDFA" w14:textId="7C257BD4" w:rsidR="3638F159" w:rsidRPr="00605D0F" w:rsidRDefault="3638F159" w:rsidP="3638F159"/>
    <w:p w14:paraId="552585F0" w14:textId="7B878C08" w:rsidR="000F6CD9" w:rsidRPr="00FC67AC" w:rsidRDefault="000F6CD9" w:rsidP="00E7077D">
      <w:r w:rsidRPr="00FC67AC">
        <w:lastRenderedPageBreak/>
        <w:t xml:space="preserve">The </w:t>
      </w:r>
      <w:hyperlink r:id="rId54">
        <w:r w:rsidR="00D56609" w:rsidRPr="00FC67AC">
          <w:rPr>
            <w:rStyle w:val="Hyperlink"/>
          </w:rPr>
          <w:t>partnership agreement proposal</w:t>
        </w:r>
      </w:hyperlink>
      <w:r w:rsidR="00D56609" w:rsidRPr="00FC67AC">
        <w:t xml:space="preserve"> </w:t>
      </w:r>
      <w:r w:rsidR="00B9178F" w:rsidRPr="00FC67AC">
        <w:t xml:space="preserve">released in December of 2020 </w:t>
      </w:r>
      <w:r w:rsidRPr="00FC67AC">
        <w:t>includes</w:t>
      </w:r>
      <w:r w:rsidR="000C6183" w:rsidRPr="00FC67AC">
        <w:t xml:space="preserve"> policy objectives aligned with</w:t>
      </w:r>
      <w:r w:rsidR="00D52E56" w:rsidRPr="00FC67AC">
        <w:t xml:space="preserve"> </w:t>
      </w:r>
      <w:r w:rsidR="00A7785E" w:rsidRPr="00FC67AC">
        <w:t xml:space="preserve">the </w:t>
      </w:r>
      <w:r w:rsidR="00844C46" w:rsidRPr="00FC67AC">
        <w:t xml:space="preserve">government </w:t>
      </w:r>
      <w:r w:rsidR="00A7785E" w:rsidRPr="00FC67AC">
        <w:t xml:space="preserve">digitalisation through </w:t>
      </w:r>
      <w:r w:rsidR="00075C0E" w:rsidRPr="00FC67AC">
        <w:t>the development of the digital and data economy</w:t>
      </w:r>
      <w:r w:rsidR="004C0128" w:rsidRPr="00FC67AC">
        <w:t>,</w:t>
      </w:r>
      <w:r w:rsidR="00D84C28" w:rsidRPr="00FC67AC">
        <w:t xml:space="preserve"> the</w:t>
      </w:r>
      <w:r w:rsidR="004C0128" w:rsidRPr="00FC67AC">
        <w:t xml:space="preserve"> </w:t>
      </w:r>
      <w:r w:rsidR="0097648C" w:rsidRPr="00FC67AC">
        <w:t>modernisation of public services</w:t>
      </w:r>
      <w:r w:rsidR="00D84C28" w:rsidRPr="00FC67AC">
        <w:t>,</w:t>
      </w:r>
      <w:r w:rsidR="00C656E2" w:rsidRPr="00FC67AC">
        <w:t xml:space="preserve"> and</w:t>
      </w:r>
      <w:r w:rsidR="00D84C28" w:rsidRPr="00FC67AC">
        <w:t xml:space="preserve"> the </w:t>
      </w:r>
      <w:r w:rsidR="00844C46" w:rsidRPr="00FC67AC">
        <w:t xml:space="preserve">creation </w:t>
      </w:r>
      <w:r w:rsidR="00D84C28" w:rsidRPr="00FC67AC">
        <w:t>of smart regions and cities</w:t>
      </w:r>
      <w:r w:rsidR="00C656E2" w:rsidRPr="00FC67AC">
        <w:t>.</w:t>
      </w:r>
    </w:p>
    <w:p w14:paraId="4E4DC0E5" w14:textId="77777777" w:rsidR="004C2204" w:rsidRPr="00FC67AC" w:rsidRDefault="004C2204" w:rsidP="0002648C">
      <w:pPr>
        <w:pStyle w:val="Heading2"/>
        <w:ind w:left="567"/>
      </w:pPr>
      <w:bookmarkStart w:id="12" w:name="_Toc1474959"/>
      <w:r w:rsidRPr="00FC67AC">
        <w:t>Interoperability</w:t>
      </w:r>
      <w:bookmarkEnd w:id="12"/>
    </w:p>
    <w:p w14:paraId="5F6E7D66" w14:textId="061867CD" w:rsidR="00E44EE8" w:rsidRPr="00FC67AC" w:rsidRDefault="00E44EE8" w:rsidP="00E44EE8">
      <w:pPr>
        <w:pStyle w:val="Subtitle"/>
        <w:keepNext/>
      </w:pPr>
      <w:r w:rsidRPr="00FC67AC">
        <w:t>New National eGovernment Concept 2030</w:t>
      </w:r>
    </w:p>
    <w:p w14:paraId="45D82FD2" w14:textId="443C0195" w:rsidR="00CF709B" w:rsidRPr="00F050FB" w:rsidRDefault="00E44EE8" w:rsidP="00E7077D">
      <w:r w:rsidRPr="00FC67AC">
        <w:t xml:space="preserve">The </w:t>
      </w:r>
      <w:r w:rsidR="00344A15" w:rsidRPr="00FC67AC">
        <w:t>New National eGovernment Concept 2030</w:t>
      </w:r>
      <w:r w:rsidRPr="00FC67AC">
        <w:t>,</w:t>
      </w:r>
      <w:r w:rsidR="00344A15" w:rsidRPr="00FC67AC">
        <w:t xml:space="preserve"> which is currently under preparation</w:t>
      </w:r>
      <w:r w:rsidRPr="00FC67AC">
        <w:t>,</w:t>
      </w:r>
      <w:r w:rsidR="00344A15" w:rsidRPr="00FC67AC">
        <w:t xml:space="preserve"> </w:t>
      </w:r>
      <w:r w:rsidR="00094D16" w:rsidRPr="00FC67AC">
        <w:t xml:space="preserve">contains </w:t>
      </w:r>
      <w:r w:rsidR="00844C46" w:rsidRPr="00FC67AC">
        <w:t xml:space="preserve">the </w:t>
      </w:r>
      <w:r w:rsidR="00094D16" w:rsidRPr="00FC67AC">
        <w:t>strategy for achieving i</w:t>
      </w:r>
      <w:r w:rsidR="001269A6" w:rsidRPr="00FC67AC">
        <w:t>nteroperability of public administration services</w:t>
      </w:r>
      <w:r w:rsidR="00094D16" w:rsidRPr="00FC67AC">
        <w:t xml:space="preserve"> in Slovakia</w:t>
      </w:r>
      <w:r w:rsidR="001269A6" w:rsidRPr="00FC67AC">
        <w:t xml:space="preserve"> (e.g. data interoperability of information systems, semantic data interoperability, interoperability</w:t>
      </w:r>
      <w:r w:rsidR="00A128B6" w:rsidRPr="00FC67AC">
        <w:t xml:space="preserve"> of </w:t>
      </w:r>
      <w:r w:rsidR="00F7601A" w:rsidRPr="00FC67AC">
        <w:t xml:space="preserve">publicly available </w:t>
      </w:r>
      <w:r w:rsidR="00A128B6" w:rsidRPr="00FC67AC">
        <w:t xml:space="preserve">open data from </w:t>
      </w:r>
      <w:r w:rsidR="00F7601A" w:rsidRPr="00FC67AC">
        <w:t>base registries</w:t>
      </w:r>
      <w:r w:rsidR="00A128B6" w:rsidRPr="00FC67AC">
        <w:t xml:space="preserve"> published at </w:t>
      </w:r>
      <w:r w:rsidR="00844C46" w:rsidRPr="00FC67AC">
        <w:t xml:space="preserve">the </w:t>
      </w:r>
      <w:r w:rsidR="00A128B6" w:rsidRPr="00FC67AC">
        <w:t>central portal of open data</w:t>
      </w:r>
      <w:r w:rsidR="001269A6" w:rsidRPr="00FC67AC">
        <w:t>, interoperability of base registries</w:t>
      </w:r>
      <w:r w:rsidR="00A128B6" w:rsidRPr="00FC67AC">
        <w:t xml:space="preserve">, </w:t>
      </w:r>
      <w:r w:rsidR="00094D16" w:rsidRPr="00FC67AC">
        <w:t>and interoperability</w:t>
      </w:r>
      <w:r w:rsidR="00F7601A" w:rsidRPr="00FC67AC">
        <w:t xml:space="preserve"> of </w:t>
      </w:r>
      <w:r w:rsidR="00A128B6" w:rsidRPr="00FC67AC">
        <w:t>government cloud</w:t>
      </w:r>
      <w:r w:rsidR="001269A6" w:rsidRPr="00FC67AC">
        <w:t>).</w:t>
      </w:r>
    </w:p>
    <w:p w14:paraId="37FB5667" w14:textId="4827D754" w:rsidR="008F3F38" w:rsidRPr="00FC67AC" w:rsidRDefault="003730DF" w:rsidP="0002648C">
      <w:pPr>
        <w:pStyle w:val="Heading2"/>
        <w:ind w:left="567"/>
      </w:pPr>
      <w:bookmarkStart w:id="13" w:name="_Toc1474952"/>
      <w:r w:rsidRPr="00FC67AC">
        <w:t>Key enablers</w:t>
      </w:r>
      <w:bookmarkEnd w:id="13"/>
    </w:p>
    <w:p w14:paraId="402E90A0" w14:textId="174CD3D6" w:rsidR="003730DF" w:rsidRPr="00FC67AC" w:rsidRDefault="003730DF">
      <w:pPr>
        <w:pStyle w:val="Heading3"/>
        <w:ind w:left="709"/>
      </w:pPr>
      <w:bookmarkStart w:id="14" w:name="_Toc1474953"/>
      <w:r w:rsidRPr="00FC67AC">
        <w:t>Access to public information</w:t>
      </w:r>
      <w:bookmarkEnd w:id="14"/>
    </w:p>
    <w:p w14:paraId="6248FB08" w14:textId="1A141ABA" w:rsidR="001F11BF" w:rsidRPr="00FC67AC" w:rsidRDefault="001F11BF" w:rsidP="001E2BD2">
      <w:pPr>
        <w:pStyle w:val="Subtitle"/>
        <w:keepNext/>
      </w:pPr>
      <w:bookmarkStart w:id="15" w:name="_Toc1474954"/>
      <w:r w:rsidRPr="00FC67AC">
        <w:t>Action Plan for</w:t>
      </w:r>
      <w:r w:rsidR="00844C46" w:rsidRPr="00FC67AC">
        <w:t xml:space="preserve"> the</w:t>
      </w:r>
      <w:r w:rsidRPr="00FC67AC">
        <w:t xml:space="preserve"> Open Governance</w:t>
      </w:r>
      <w:r w:rsidR="00844C46" w:rsidRPr="00FC67AC">
        <w:t xml:space="preserve"> Initiative</w:t>
      </w:r>
    </w:p>
    <w:p w14:paraId="40EAA686" w14:textId="20E64219" w:rsidR="00E94635" w:rsidRPr="00FC67AC" w:rsidRDefault="67E1221F" w:rsidP="00E94635">
      <w:r w:rsidRPr="00FC67AC">
        <w:t xml:space="preserve">The </w:t>
      </w:r>
      <w:hyperlink r:id="rId55">
        <w:r w:rsidR="005F1577" w:rsidRPr="00FC67AC">
          <w:rPr>
            <w:rStyle w:val="Hyperlink"/>
          </w:rPr>
          <w:t>A</w:t>
        </w:r>
        <w:r w:rsidR="00E94635" w:rsidRPr="00FC67AC">
          <w:rPr>
            <w:rStyle w:val="Hyperlink"/>
          </w:rPr>
          <w:t xml:space="preserve">ction Plan </w:t>
        </w:r>
      </w:hyperlink>
      <w:r w:rsidR="00844C46" w:rsidRPr="00FC67AC">
        <w:rPr>
          <w:rStyle w:val="Hyperlink"/>
        </w:rPr>
        <w:t>for the Open Governance</w:t>
      </w:r>
      <w:r w:rsidR="00E94635" w:rsidRPr="00FC67AC">
        <w:rPr>
          <w:rStyle w:val="Hyperlink"/>
        </w:rPr>
        <w:t xml:space="preserve"> Initiative in the Slovak Republic for the years 2020-2021</w:t>
      </w:r>
      <w:r w:rsidR="00E94635" w:rsidRPr="00FC67AC">
        <w:t xml:space="preserve"> </w:t>
      </w:r>
      <w:r w:rsidR="005F1577" w:rsidRPr="00FC67AC">
        <w:t xml:space="preserve">has been approved </w:t>
      </w:r>
      <w:r w:rsidR="00E94635" w:rsidRPr="00FC67AC">
        <w:t xml:space="preserve">by Resolution of the Government of the Slovak Republic </w:t>
      </w:r>
      <w:r w:rsidR="00844C46" w:rsidRPr="00FC67AC">
        <w:t>N</w:t>
      </w:r>
      <w:r w:rsidR="00E94635" w:rsidRPr="00FC67AC">
        <w:t xml:space="preserve">o. 553/2019. Its aim </w:t>
      </w:r>
      <w:r w:rsidR="00701D7E" w:rsidRPr="00FC67AC">
        <w:t xml:space="preserve">is to give access to data owned by </w:t>
      </w:r>
      <w:r w:rsidR="00844C46" w:rsidRPr="00FC67AC">
        <w:t>the S</w:t>
      </w:r>
      <w:r w:rsidR="00701D7E" w:rsidRPr="00FC67AC">
        <w:t>tate in a machine-readable format</w:t>
      </w:r>
      <w:r w:rsidR="00DD16F3" w:rsidRPr="00FC67AC">
        <w:t xml:space="preserve"> licensed for further use</w:t>
      </w:r>
      <w:r w:rsidR="00701D7E" w:rsidRPr="00FC67AC">
        <w:t>.</w:t>
      </w:r>
    </w:p>
    <w:p w14:paraId="20D82E07" w14:textId="77777777" w:rsidR="003730DF" w:rsidRPr="00FC67AC" w:rsidRDefault="003730DF" w:rsidP="0002648C">
      <w:pPr>
        <w:pStyle w:val="Heading3"/>
        <w:ind w:left="709"/>
      </w:pPr>
      <w:r w:rsidRPr="00FC67AC">
        <w:t>eID and Trust Services</w:t>
      </w:r>
      <w:bookmarkEnd w:id="15"/>
    </w:p>
    <w:p w14:paraId="553C85A4" w14:textId="77777777" w:rsidR="00BE1ACF" w:rsidRPr="00FC67AC" w:rsidRDefault="00BE1ACF" w:rsidP="00BE1ACF">
      <w:pPr>
        <w:pStyle w:val="Subtitle"/>
        <w:keepNext/>
      </w:pPr>
      <w:bookmarkStart w:id="16" w:name="_Toc1474955"/>
      <w:r w:rsidRPr="00FC67AC">
        <w:t>New National eGovernment Concept 2030</w:t>
      </w:r>
    </w:p>
    <w:p w14:paraId="5FB4F135" w14:textId="53131334" w:rsidR="00BE1ACF" w:rsidRPr="00FC67AC" w:rsidRDefault="00BE1ACF" w:rsidP="003D0F92">
      <w:r w:rsidRPr="00FC67AC">
        <w:rPr>
          <w:szCs w:val="20"/>
        </w:rPr>
        <w:t>The</w:t>
      </w:r>
      <w:r w:rsidR="001D4AD2" w:rsidRPr="00FC67AC">
        <w:t xml:space="preserve"> New National eGovernment Concept 2030</w:t>
      </w:r>
      <w:r w:rsidR="00D12DE1" w:rsidRPr="00FC67AC">
        <w:t>,</w:t>
      </w:r>
      <w:r w:rsidR="001D4AD2" w:rsidRPr="00FC67AC">
        <w:t xml:space="preserve"> which is currently under preparation</w:t>
      </w:r>
      <w:r w:rsidR="00D12DE1" w:rsidRPr="00FC67AC">
        <w:t>,</w:t>
      </w:r>
      <w:r w:rsidR="001D4AD2" w:rsidRPr="00FC67AC">
        <w:t xml:space="preserve"> operates with the concept of eID as one of the key enablers for </w:t>
      </w:r>
      <w:r w:rsidR="000C1FFE" w:rsidRPr="00FC67AC">
        <w:t>government services.</w:t>
      </w:r>
    </w:p>
    <w:p w14:paraId="348572B5" w14:textId="666FF626" w:rsidR="003730DF" w:rsidRPr="00FC67AC" w:rsidRDefault="003730DF" w:rsidP="0002648C">
      <w:pPr>
        <w:pStyle w:val="Heading3"/>
        <w:ind w:left="709" w:hanging="709"/>
      </w:pPr>
      <w:r w:rsidRPr="00FC67AC">
        <w:t>Security aspects</w:t>
      </w:r>
      <w:bookmarkEnd w:id="16"/>
    </w:p>
    <w:p w14:paraId="5CB4082C" w14:textId="4127A00F" w:rsidR="001B086D" w:rsidRPr="00FC67AC" w:rsidRDefault="001B086D" w:rsidP="00785E63">
      <w:pPr>
        <w:pStyle w:val="Subtitle"/>
        <w:keepNext/>
      </w:pPr>
      <w:bookmarkStart w:id="17" w:name="_Toc1474956"/>
      <w:r w:rsidRPr="00FC67AC">
        <w:t>National Cybersecurity Strategy 2021-2025</w:t>
      </w:r>
    </w:p>
    <w:p w14:paraId="210D444E" w14:textId="27ACF667" w:rsidR="00E67301" w:rsidRPr="00FC67AC" w:rsidRDefault="00E67301" w:rsidP="008942D6">
      <w:pPr>
        <w:rPr>
          <w:szCs w:val="20"/>
        </w:rPr>
      </w:pPr>
      <w:r w:rsidRPr="00FC67AC">
        <w:t xml:space="preserve">The </w:t>
      </w:r>
      <w:hyperlink r:id="rId56" w:history="1">
        <w:r w:rsidR="00EC739B" w:rsidRPr="00FC67AC">
          <w:rPr>
            <w:rStyle w:val="Hyperlink"/>
          </w:rPr>
          <w:t>N</w:t>
        </w:r>
        <w:r w:rsidRPr="00FC67AC">
          <w:rPr>
            <w:rStyle w:val="Hyperlink"/>
          </w:rPr>
          <w:t xml:space="preserve">ational </w:t>
        </w:r>
        <w:r w:rsidR="00EC739B" w:rsidRPr="00FC67AC">
          <w:rPr>
            <w:rStyle w:val="Hyperlink"/>
          </w:rPr>
          <w:t>C</w:t>
        </w:r>
        <w:r w:rsidRPr="00FC67AC">
          <w:rPr>
            <w:rStyle w:val="Hyperlink"/>
          </w:rPr>
          <w:t xml:space="preserve">ybersecurity </w:t>
        </w:r>
        <w:r w:rsidR="00EC739B" w:rsidRPr="00FC67AC">
          <w:rPr>
            <w:rStyle w:val="Hyperlink"/>
          </w:rPr>
          <w:t>S</w:t>
        </w:r>
        <w:r w:rsidRPr="00FC67AC">
          <w:rPr>
            <w:rStyle w:val="Hyperlink"/>
          </w:rPr>
          <w:t>trategy for 2021-2025</w:t>
        </w:r>
      </w:hyperlink>
      <w:r w:rsidRPr="00FC67AC">
        <w:t xml:space="preserve"> was approved by the government in January 2021.</w:t>
      </w:r>
      <w:r w:rsidR="00E26D10" w:rsidRPr="00FC67AC">
        <w:t xml:space="preserve"> </w:t>
      </w:r>
      <w:r w:rsidR="00EF24B9" w:rsidRPr="00FC67AC">
        <w:t>It was p</w:t>
      </w:r>
      <w:r w:rsidR="001E62AA" w:rsidRPr="00FC67AC">
        <w:t>repared by the National Security Authority of the Slovak Republic</w:t>
      </w:r>
      <w:r w:rsidR="008942D6" w:rsidRPr="00FC67AC">
        <w:t xml:space="preserve"> </w:t>
      </w:r>
      <w:r w:rsidR="001205BF" w:rsidRPr="00FC67AC">
        <w:t xml:space="preserve">and </w:t>
      </w:r>
      <w:r w:rsidR="00DF4671" w:rsidRPr="00FC67AC">
        <w:t>it takes into account</w:t>
      </w:r>
      <w:r w:rsidR="003759D0" w:rsidRPr="00FC67AC">
        <w:t xml:space="preserve"> </w:t>
      </w:r>
      <w:r w:rsidR="00D12DE1" w:rsidRPr="00FC67AC">
        <w:t xml:space="preserve">the </w:t>
      </w:r>
      <w:r w:rsidR="003759D0" w:rsidRPr="00FC67AC">
        <w:t xml:space="preserve">principles listed in the </w:t>
      </w:r>
      <w:hyperlink r:id="rId57" w:history="1">
        <w:r w:rsidR="003759D0" w:rsidRPr="00FC67AC">
          <w:rPr>
            <w:rStyle w:val="Hyperlink"/>
          </w:rPr>
          <w:t>Security Strategy</w:t>
        </w:r>
      </w:hyperlink>
      <w:r w:rsidR="003759D0" w:rsidRPr="00FC67AC">
        <w:t xml:space="preserve"> </w:t>
      </w:r>
      <w:r w:rsidR="00BD4857" w:rsidRPr="00FC67AC">
        <w:t>and EU, NATO, OECD and UN</w:t>
      </w:r>
      <w:r w:rsidR="00D12DE1" w:rsidRPr="00FC67AC">
        <w:t xml:space="preserve"> strategies</w:t>
      </w:r>
      <w:r w:rsidR="00BD4857" w:rsidRPr="00FC67AC">
        <w:t xml:space="preserve">. </w:t>
      </w:r>
      <w:r w:rsidR="001C1895" w:rsidRPr="00FC67AC">
        <w:t>Bui</w:t>
      </w:r>
      <w:r w:rsidR="00F87FC7" w:rsidRPr="00FC67AC">
        <w:t xml:space="preserve">lding on the cybersecurity strategy </w:t>
      </w:r>
      <w:r w:rsidR="00D12DE1" w:rsidRPr="00FC67AC">
        <w:t>for</w:t>
      </w:r>
      <w:r w:rsidR="00F87FC7" w:rsidRPr="00FC67AC">
        <w:t xml:space="preserve"> the period 2015-2020, t</w:t>
      </w:r>
      <w:r w:rsidR="008A7514" w:rsidRPr="00FC67AC">
        <w:t xml:space="preserve">he strategic goals </w:t>
      </w:r>
      <w:r w:rsidR="00CE514C" w:rsidRPr="00FC67AC">
        <w:t xml:space="preserve">aim to serve the </w:t>
      </w:r>
      <w:r w:rsidR="00A05D1B" w:rsidRPr="00FC67AC">
        <w:t xml:space="preserve">interests of the </w:t>
      </w:r>
      <w:r w:rsidR="00D12DE1" w:rsidRPr="00FC67AC">
        <w:t>S</w:t>
      </w:r>
      <w:r w:rsidR="00A05D1B" w:rsidRPr="00FC67AC">
        <w:t>tat</w:t>
      </w:r>
      <w:r w:rsidR="00F03850" w:rsidRPr="00FC67AC">
        <w:t>e and</w:t>
      </w:r>
      <w:r w:rsidR="00A05D1B" w:rsidRPr="00FC67AC">
        <w:t xml:space="preserve"> protect the </w:t>
      </w:r>
      <w:r w:rsidR="00A12189" w:rsidRPr="00FC67AC">
        <w:t xml:space="preserve">services provided to citizens and businesses. </w:t>
      </w:r>
      <w:r w:rsidR="008234AD" w:rsidRPr="00FC67AC">
        <w:t xml:space="preserve">Six principles are defined </w:t>
      </w:r>
      <w:r w:rsidR="00CE213A" w:rsidRPr="00FC67AC">
        <w:t>for the cybersecurity system:</w:t>
      </w:r>
    </w:p>
    <w:p w14:paraId="00E3920C" w14:textId="1D687253" w:rsidR="00CE213A" w:rsidRPr="00FC67AC" w:rsidRDefault="00B517BE" w:rsidP="00CE213A">
      <w:pPr>
        <w:numPr>
          <w:ilvl w:val="0"/>
          <w:numId w:val="52"/>
        </w:numPr>
        <w:rPr>
          <w:szCs w:val="20"/>
        </w:rPr>
      </w:pPr>
      <w:r>
        <w:rPr>
          <w:szCs w:val="20"/>
        </w:rPr>
        <w:t>T</w:t>
      </w:r>
      <w:r w:rsidR="00D12DE1" w:rsidRPr="00FC67AC">
        <w:rPr>
          <w:szCs w:val="20"/>
        </w:rPr>
        <w:t xml:space="preserve">he </w:t>
      </w:r>
      <w:r w:rsidR="006D6FBB" w:rsidRPr="00FC67AC">
        <w:rPr>
          <w:szCs w:val="20"/>
        </w:rPr>
        <w:t>p</w:t>
      </w:r>
      <w:r w:rsidR="00CE213A" w:rsidRPr="00FC67AC">
        <w:rPr>
          <w:szCs w:val="20"/>
        </w:rPr>
        <w:t xml:space="preserve">rimacy of fundamental human rights and </w:t>
      </w:r>
      <w:r w:rsidR="008F77A8" w:rsidRPr="00FC67AC">
        <w:rPr>
          <w:szCs w:val="20"/>
        </w:rPr>
        <w:t>freedom</w:t>
      </w:r>
      <w:r w:rsidR="00CE213A" w:rsidRPr="00FC67AC">
        <w:rPr>
          <w:szCs w:val="20"/>
        </w:rPr>
        <w:t xml:space="preserve"> in the cyberspace;</w:t>
      </w:r>
    </w:p>
    <w:p w14:paraId="137F8A21" w14:textId="7344A163" w:rsidR="00CE213A" w:rsidRPr="00FC67AC" w:rsidRDefault="00B517BE" w:rsidP="00CE213A">
      <w:pPr>
        <w:numPr>
          <w:ilvl w:val="0"/>
          <w:numId w:val="52"/>
        </w:numPr>
        <w:rPr>
          <w:szCs w:val="20"/>
        </w:rPr>
      </w:pPr>
      <w:r>
        <w:rPr>
          <w:szCs w:val="20"/>
        </w:rPr>
        <w:t>L</w:t>
      </w:r>
      <w:r w:rsidR="00D12DE1" w:rsidRPr="00FC67AC">
        <w:rPr>
          <w:szCs w:val="20"/>
        </w:rPr>
        <w:t>egal</w:t>
      </w:r>
      <w:r w:rsidR="00CE213A" w:rsidRPr="00FC67AC">
        <w:rPr>
          <w:szCs w:val="20"/>
        </w:rPr>
        <w:t>-based cybersecurity in the management system and mechanisms of the</w:t>
      </w:r>
      <w:r w:rsidR="008F77A8" w:rsidRPr="00FC67AC">
        <w:rPr>
          <w:szCs w:val="20"/>
        </w:rPr>
        <w:t xml:space="preserve"> security system</w:t>
      </w:r>
      <w:r w:rsidR="00CE213A" w:rsidRPr="00FC67AC">
        <w:rPr>
          <w:szCs w:val="20"/>
        </w:rPr>
        <w:t>;</w:t>
      </w:r>
    </w:p>
    <w:p w14:paraId="18F9D482" w14:textId="5C9FF93D" w:rsidR="008F77A8" w:rsidRPr="00FC67AC" w:rsidRDefault="00B517BE" w:rsidP="00CE213A">
      <w:pPr>
        <w:numPr>
          <w:ilvl w:val="0"/>
          <w:numId w:val="52"/>
        </w:numPr>
        <w:rPr>
          <w:szCs w:val="20"/>
        </w:rPr>
      </w:pPr>
      <w:r>
        <w:rPr>
          <w:szCs w:val="20"/>
        </w:rPr>
        <w:t>A</w:t>
      </w:r>
      <w:r w:rsidR="00D12DE1" w:rsidRPr="00FC67AC">
        <w:rPr>
          <w:szCs w:val="20"/>
        </w:rPr>
        <w:t xml:space="preserve"> </w:t>
      </w:r>
      <w:r w:rsidR="002C7302" w:rsidRPr="00FC67AC">
        <w:rPr>
          <w:szCs w:val="20"/>
        </w:rPr>
        <w:t>comprehensive and universal approach to cybersecurity;</w:t>
      </w:r>
    </w:p>
    <w:p w14:paraId="5CB528D3" w14:textId="5113B9D6" w:rsidR="001B613B" w:rsidRPr="00FC67AC" w:rsidRDefault="00B517BE" w:rsidP="006D5764">
      <w:pPr>
        <w:numPr>
          <w:ilvl w:val="0"/>
          <w:numId w:val="52"/>
        </w:numPr>
        <w:rPr>
          <w:szCs w:val="20"/>
        </w:rPr>
      </w:pPr>
      <w:r>
        <w:rPr>
          <w:szCs w:val="20"/>
        </w:rPr>
        <w:t>R</w:t>
      </w:r>
      <w:r w:rsidR="00D12DE1" w:rsidRPr="00FC67AC">
        <w:rPr>
          <w:szCs w:val="20"/>
        </w:rPr>
        <w:t xml:space="preserve">isk </w:t>
      </w:r>
      <w:r w:rsidR="002C7302" w:rsidRPr="00FC67AC">
        <w:rPr>
          <w:szCs w:val="20"/>
        </w:rPr>
        <w:t>management as a key element</w:t>
      </w:r>
      <w:r w:rsidR="00B23BD0" w:rsidRPr="00FC67AC">
        <w:rPr>
          <w:szCs w:val="20"/>
        </w:rPr>
        <w:t xml:space="preserve"> of the national cybersecurity management system;</w:t>
      </w:r>
    </w:p>
    <w:p w14:paraId="7A90602A" w14:textId="6425B729" w:rsidR="001C5D2E" w:rsidRPr="00FC67AC" w:rsidRDefault="00B517BE" w:rsidP="001B613B">
      <w:pPr>
        <w:numPr>
          <w:ilvl w:val="0"/>
          <w:numId w:val="52"/>
        </w:numPr>
        <w:rPr>
          <w:szCs w:val="20"/>
        </w:rPr>
      </w:pPr>
      <w:r>
        <w:rPr>
          <w:szCs w:val="20"/>
        </w:rPr>
        <w:t>S</w:t>
      </w:r>
      <w:r w:rsidR="00D12DE1" w:rsidRPr="00FC67AC">
        <w:rPr>
          <w:szCs w:val="20"/>
        </w:rPr>
        <w:t>upport</w:t>
      </w:r>
      <w:r w:rsidR="00737CB7" w:rsidRPr="00FC67AC">
        <w:rPr>
          <w:szCs w:val="20"/>
        </w:rPr>
        <w:t>, cooperation and prevention;</w:t>
      </w:r>
      <w:r w:rsidR="00D12DE1" w:rsidRPr="00FC67AC">
        <w:rPr>
          <w:szCs w:val="20"/>
        </w:rPr>
        <w:t xml:space="preserve"> and</w:t>
      </w:r>
    </w:p>
    <w:p w14:paraId="43CCC11F" w14:textId="47695CB9" w:rsidR="00560CB7" w:rsidRPr="00FC67AC" w:rsidRDefault="00B517BE" w:rsidP="00785E63">
      <w:pPr>
        <w:numPr>
          <w:ilvl w:val="0"/>
          <w:numId w:val="52"/>
        </w:numPr>
      </w:pPr>
      <w:r>
        <w:rPr>
          <w:szCs w:val="20"/>
        </w:rPr>
        <w:t>C</w:t>
      </w:r>
      <w:r w:rsidR="00D12DE1" w:rsidRPr="00FC67AC">
        <w:rPr>
          <w:szCs w:val="20"/>
        </w:rPr>
        <w:t xml:space="preserve">ontinuous </w:t>
      </w:r>
      <w:r w:rsidR="00737CB7" w:rsidRPr="00FC67AC">
        <w:rPr>
          <w:szCs w:val="20"/>
        </w:rPr>
        <w:t>capacity building in the field of the cybersecurity</w:t>
      </w:r>
      <w:r w:rsidR="00560CB7" w:rsidRPr="00FC67AC">
        <w:rPr>
          <w:szCs w:val="20"/>
        </w:rPr>
        <w:t>.</w:t>
      </w:r>
    </w:p>
    <w:p w14:paraId="51D9A132" w14:textId="77777777" w:rsidR="001B613B" w:rsidRPr="00FC67AC" w:rsidRDefault="001B613B" w:rsidP="001B613B">
      <w:pPr>
        <w:ind w:left="720"/>
      </w:pPr>
    </w:p>
    <w:p w14:paraId="0F506966" w14:textId="473C279D" w:rsidR="00560CB7" w:rsidRPr="00FC67AC" w:rsidRDefault="00560CB7" w:rsidP="00560CB7">
      <w:pPr>
        <w:rPr>
          <w:rFonts w:ascii="Times New Roman" w:hAnsi="Times New Roman"/>
          <w:color w:val="auto"/>
          <w:lang w:eastAsia="sk-SK"/>
        </w:rPr>
      </w:pPr>
      <w:r w:rsidRPr="00FC67AC">
        <w:rPr>
          <w:szCs w:val="20"/>
        </w:rPr>
        <w:t xml:space="preserve">The </w:t>
      </w:r>
      <w:hyperlink r:id="rId58" w:history="1">
        <w:r w:rsidRPr="00FC67AC">
          <w:rPr>
            <w:rStyle w:val="Hyperlink"/>
            <w:szCs w:val="20"/>
          </w:rPr>
          <w:t>national cybersecurity strategy for 2021-2025</w:t>
        </w:r>
      </w:hyperlink>
      <w:r w:rsidRPr="00FC67AC">
        <w:t xml:space="preserve"> </w:t>
      </w:r>
      <w:r w:rsidR="003B1F45" w:rsidRPr="00FC67AC">
        <w:t xml:space="preserve">pursues </w:t>
      </w:r>
      <w:r w:rsidR="00C5719E" w:rsidRPr="00FC67AC">
        <w:t>seven</w:t>
      </w:r>
      <w:r w:rsidRPr="00FC67AC">
        <w:t xml:space="preserve"> high-level (strategic) goals:</w:t>
      </w:r>
    </w:p>
    <w:p w14:paraId="1AE83983" w14:textId="00345F27" w:rsidR="00560CB7" w:rsidRPr="00FC67AC" w:rsidRDefault="00560CB7" w:rsidP="00560CB7">
      <w:pPr>
        <w:ind w:firstLine="360"/>
      </w:pPr>
      <w:r w:rsidRPr="00FC67AC">
        <w:lastRenderedPageBreak/>
        <w:t xml:space="preserve">1. </w:t>
      </w:r>
      <w:r w:rsidR="00B517BE">
        <w:t>A</w:t>
      </w:r>
      <w:r w:rsidR="003B1F45" w:rsidRPr="00FC67AC">
        <w:t xml:space="preserve"> </w:t>
      </w:r>
      <w:r w:rsidRPr="00FC67AC">
        <w:t xml:space="preserve">reliable </w:t>
      </w:r>
      <w:r w:rsidR="003B1F45" w:rsidRPr="00FC67AC">
        <w:t xml:space="preserve">State </w:t>
      </w:r>
      <w:r w:rsidRPr="00FC67AC">
        <w:t>prepared for threats</w:t>
      </w:r>
      <w:r w:rsidRPr="00FC67AC">
        <w:rPr>
          <w:szCs w:val="20"/>
        </w:rPr>
        <w:t>;</w:t>
      </w:r>
    </w:p>
    <w:p w14:paraId="59F306B1" w14:textId="64DFABF5" w:rsidR="00560CB7" w:rsidRPr="00FC67AC" w:rsidRDefault="00560CB7" w:rsidP="00560CB7">
      <w:pPr>
        <w:ind w:firstLine="360"/>
      </w:pPr>
      <w:r w:rsidRPr="00FC67AC">
        <w:t xml:space="preserve">2. </w:t>
      </w:r>
      <w:r w:rsidR="00B517BE">
        <w:t>E</w:t>
      </w:r>
      <w:r w:rsidR="003B1F45" w:rsidRPr="00FC67AC">
        <w:t xml:space="preserve">ffective </w:t>
      </w:r>
      <w:r w:rsidRPr="00FC67AC">
        <w:t>detection and clarification of cybercrime</w:t>
      </w:r>
      <w:r w:rsidRPr="00FC67AC">
        <w:rPr>
          <w:szCs w:val="20"/>
        </w:rPr>
        <w:t>;</w:t>
      </w:r>
    </w:p>
    <w:p w14:paraId="5B54A5AA" w14:textId="3F597E86" w:rsidR="00560CB7" w:rsidRPr="00FC67AC" w:rsidRDefault="00560CB7" w:rsidP="00560CB7">
      <w:pPr>
        <w:ind w:firstLine="360"/>
      </w:pPr>
      <w:r w:rsidRPr="00FC67AC">
        <w:t xml:space="preserve">3. </w:t>
      </w:r>
      <w:r w:rsidR="00F46A45">
        <w:t>A</w:t>
      </w:r>
      <w:r w:rsidR="003B1F45" w:rsidRPr="00FC67AC">
        <w:t xml:space="preserve"> resilient </w:t>
      </w:r>
      <w:r w:rsidRPr="00FC67AC">
        <w:t>private sector</w:t>
      </w:r>
      <w:r w:rsidRPr="00FC67AC">
        <w:rPr>
          <w:szCs w:val="20"/>
        </w:rPr>
        <w:t>;</w:t>
      </w:r>
    </w:p>
    <w:p w14:paraId="59646424" w14:textId="2C7B4F8E" w:rsidR="00560CB7" w:rsidRPr="00FC67AC" w:rsidRDefault="00560CB7" w:rsidP="00560CB7">
      <w:pPr>
        <w:ind w:firstLine="360"/>
      </w:pPr>
      <w:r w:rsidRPr="00FC67AC">
        <w:t xml:space="preserve">4. </w:t>
      </w:r>
      <w:r w:rsidR="00F46A45">
        <w:t>C</w:t>
      </w:r>
      <w:r w:rsidR="003B1F45" w:rsidRPr="00FC67AC">
        <w:t xml:space="preserve">yber </w:t>
      </w:r>
      <w:r w:rsidRPr="00FC67AC">
        <w:t>security as an essential part of public administration</w:t>
      </w:r>
      <w:r w:rsidRPr="00FC67AC">
        <w:rPr>
          <w:szCs w:val="20"/>
        </w:rPr>
        <w:t>;</w:t>
      </w:r>
    </w:p>
    <w:p w14:paraId="7B629CCE" w14:textId="18A30B6E" w:rsidR="00560CB7" w:rsidRPr="00FC67AC" w:rsidRDefault="00560CB7" w:rsidP="00560CB7">
      <w:pPr>
        <w:ind w:firstLine="360"/>
      </w:pPr>
      <w:r w:rsidRPr="00FC67AC">
        <w:t xml:space="preserve">5. </w:t>
      </w:r>
      <w:r w:rsidR="00F46A45">
        <w:t>St</w:t>
      </w:r>
      <w:r w:rsidR="003B1F45" w:rsidRPr="00FC67AC">
        <w:t xml:space="preserve">rong </w:t>
      </w:r>
      <w:r w:rsidRPr="00FC67AC">
        <w:t>partnerships</w:t>
      </w:r>
      <w:r w:rsidRPr="00FC67AC">
        <w:rPr>
          <w:szCs w:val="20"/>
        </w:rPr>
        <w:t>;</w:t>
      </w:r>
    </w:p>
    <w:p w14:paraId="112681FA" w14:textId="364A2B0F" w:rsidR="00560CB7" w:rsidRPr="00FC67AC" w:rsidRDefault="00560CB7" w:rsidP="00560CB7">
      <w:pPr>
        <w:ind w:firstLine="360"/>
      </w:pPr>
      <w:r w:rsidRPr="00FC67AC">
        <w:t xml:space="preserve">6. </w:t>
      </w:r>
      <w:r w:rsidR="00F46A45">
        <w:t>E</w:t>
      </w:r>
      <w:r w:rsidR="003B1F45" w:rsidRPr="00FC67AC">
        <w:t xml:space="preserve">ducated </w:t>
      </w:r>
      <w:r w:rsidRPr="00FC67AC">
        <w:t xml:space="preserve">professionals and </w:t>
      </w:r>
      <w:r w:rsidR="003B1F45" w:rsidRPr="00FC67AC">
        <w:t xml:space="preserve">an </w:t>
      </w:r>
      <w:r w:rsidRPr="00FC67AC">
        <w:t>educated public</w:t>
      </w:r>
      <w:r w:rsidRPr="00FC67AC">
        <w:rPr>
          <w:szCs w:val="20"/>
        </w:rPr>
        <w:t>;</w:t>
      </w:r>
      <w:r w:rsidR="003B1F45" w:rsidRPr="00FC67AC">
        <w:rPr>
          <w:szCs w:val="20"/>
        </w:rPr>
        <w:t xml:space="preserve"> and</w:t>
      </w:r>
    </w:p>
    <w:p w14:paraId="2F602E72" w14:textId="21E07C1A" w:rsidR="00560CB7" w:rsidRPr="00FC67AC" w:rsidRDefault="00560CB7" w:rsidP="00560CB7">
      <w:pPr>
        <w:ind w:firstLine="360"/>
      </w:pPr>
      <w:r w:rsidRPr="00FC67AC">
        <w:t xml:space="preserve">7. </w:t>
      </w:r>
      <w:r w:rsidR="00F46A45">
        <w:t>R</w:t>
      </w:r>
      <w:r w:rsidR="003B1F45" w:rsidRPr="00FC67AC">
        <w:t xml:space="preserve">esearch </w:t>
      </w:r>
      <w:r w:rsidRPr="00FC67AC">
        <w:t>and development in the field of cyber security.</w:t>
      </w:r>
    </w:p>
    <w:p w14:paraId="1EB34CF1" w14:textId="77777777" w:rsidR="00096D06" w:rsidRPr="00FC67AC" w:rsidRDefault="00096D06" w:rsidP="00785E63">
      <w:pPr>
        <w:rPr>
          <w:szCs w:val="20"/>
        </w:rPr>
      </w:pPr>
    </w:p>
    <w:p w14:paraId="560C8444" w14:textId="1C8D0CBE" w:rsidR="00142CD7" w:rsidRPr="00FC67AC" w:rsidRDefault="00142CD7" w:rsidP="00785E63">
      <w:pPr>
        <w:rPr>
          <w:color w:val="auto"/>
        </w:rPr>
      </w:pPr>
      <w:r w:rsidRPr="00FC67AC">
        <w:t xml:space="preserve">The Action Plan for the implementation of the </w:t>
      </w:r>
      <w:r w:rsidR="00DC2F00" w:rsidRPr="00FC67AC">
        <w:t>N</w:t>
      </w:r>
      <w:r w:rsidRPr="00FC67AC">
        <w:t xml:space="preserve">ational </w:t>
      </w:r>
      <w:r w:rsidR="00DC2F00" w:rsidRPr="00FC67AC">
        <w:t>C</w:t>
      </w:r>
      <w:r w:rsidRPr="00FC67AC">
        <w:t xml:space="preserve">ybersecurity </w:t>
      </w:r>
      <w:r w:rsidR="00DC2F00" w:rsidRPr="00FC67AC">
        <w:t>S</w:t>
      </w:r>
      <w:r w:rsidRPr="00FC67AC">
        <w:t xml:space="preserve">trategy for 2021-2025 </w:t>
      </w:r>
      <w:r w:rsidR="00B613C6" w:rsidRPr="00FC67AC">
        <w:t xml:space="preserve">is </w:t>
      </w:r>
      <w:r w:rsidR="00E47D8D" w:rsidRPr="00FC67AC">
        <w:t>under</w:t>
      </w:r>
      <w:r w:rsidR="00B613C6" w:rsidRPr="00FC67AC">
        <w:t xml:space="preserve"> preparation</w:t>
      </w:r>
      <w:r w:rsidR="00287560" w:rsidRPr="00FC67AC">
        <w:t xml:space="preserve"> and is foreseen </w:t>
      </w:r>
      <w:r w:rsidR="000E484E" w:rsidRPr="00FC67AC">
        <w:t>to be released in May/June 2021</w:t>
      </w:r>
      <w:r w:rsidR="00B613C6" w:rsidRPr="00FC67AC">
        <w:t>.</w:t>
      </w:r>
      <w:r w:rsidRPr="00FC67AC">
        <w:t xml:space="preserve"> </w:t>
      </w:r>
    </w:p>
    <w:p w14:paraId="34AFB100" w14:textId="77777777" w:rsidR="003730DF" w:rsidRPr="00FC67AC" w:rsidRDefault="003730DF" w:rsidP="00096D06">
      <w:pPr>
        <w:pStyle w:val="Heading3"/>
        <w:ind w:left="993" w:hanging="993"/>
      </w:pPr>
      <w:r w:rsidRPr="00FC67AC">
        <w:t>Interconnection of base registries</w:t>
      </w:r>
      <w:bookmarkEnd w:id="17"/>
    </w:p>
    <w:p w14:paraId="600EBA31" w14:textId="77777777" w:rsidR="00C62B9E" w:rsidRPr="00FC67AC" w:rsidRDefault="00C62B9E" w:rsidP="00C62B9E">
      <w:pPr>
        <w:pStyle w:val="Subtitle"/>
        <w:keepNext/>
      </w:pPr>
      <w:bookmarkStart w:id="18" w:name="_Toc1474957"/>
      <w:r w:rsidRPr="00FC67AC">
        <w:t>New National eGovernment Concept 2030</w:t>
      </w:r>
    </w:p>
    <w:p w14:paraId="352ABC16" w14:textId="4C110B07" w:rsidR="00AB0D7C" w:rsidRPr="00F050FB" w:rsidRDefault="00F672D3" w:rsidP="00AB0D7C">
      <w:pPr>
        <w:rPr>
          <w:color w:val="auto"/>
          <w:szCs w:val="20"/>
        </w:rPr>
      </w:pPr>
      <w:r w:rsidRPr="00FC67AC">
        <w:rPr>
          <w:szCs w:val="20"/>
        </w:rPr>
        <w:t>One of the aims of</w:t>
      </w:r>
      <w:r w:rsidR="001269A6" w:rsidRPr="00FC67AC">
        <w:rPr>
          <w:szCs w:val="20"/>
        </w:rPr>
        <w:t xml:space="preserve"> </w:t>
      </w:r>
      <w:r w:rsidR="00C62B9E" w:rsidRPr="00FC67AC">
        <w:rPr>
          <w:szCs w:val="20"/>
        </w:rPr>
        <w:t xml:space="preserve">the </w:t>
      </w:r>
      <w:r w:rsidR="00C62B9E" w:rsidRPr="00FC67AC">
        <w:t>N</w:t>
      </w:r>
      <w:r w:rsidR="001269A6" w:rsidRPr="00FC67AC">
        <w:t>ew National eGovernment Concept 2030</w:t>
      </w:r>
      <w:r w:rsidR="00C62B9E" w:rsidRPr="00FC67AC">
        <w:t>,</w:t>
      </w:r>
      <w:r w:rsidR="001269A6" w:rsidRPr="00FC67AC">
        <w:t xml:space="preserve"> which is currently under preparation</w:t>
      </w:r>
      <w:r w:rsidR="00C62B9E" w:rsidRPr="00FC67AC">
        <w:t>,</w:t>
      </w:r>
      <w:r w:rsidR="001269A6" w:rsidRPr="00FC67AC">
        <w:t xml:space="preserve"> </w:t>
      </w:r>
      <w:r w:rsidRPr="00FC67AC">
        <w:t>is to achieve</w:t>
      </w:r>
      <w:r w:rsidR="001269A6" w:rsidRPr="00FC67AC">
        <w:t xml:space="preserve"> </w:t>
      </w:r>
      <w:r w:rsidR="00727884" w:rsidRPr="00FC67AC">
        <w:t xml:space="preserve">the </w:t>
      </w:r>
      <w:r w:rsidR="001269A6" w:rsidRPr="00FC67AC">
        <w:t>interconnect</w:t>
      </w:r>
      <w:r w:rsidRPr="00FC67AC">
        <w:t>ion of</w:t>
      </w:r>
      <w:r w:rsidR="001269A6" w:rsidRPr="00FC67AC">
        <w:t xml:space="preserve"> </w:t>
      </w:r>
      <w:r w:rsidR="00727884" w:rsidRPr="00FC67AC">
        <w:t xml:space="preserve">public administration </w:t>
      </w:r>
      <w:r w:rsidR="001269A6" w:rsidRPr="00FC67AC">
        <w:t xml:space="preserve">information systems and reference registers. </w:t>
      </w:r>
      <w:r w:rsidR="00727884" w:rsidRPr="00FC67AC">
        <w:t>The e</w:t>
      </w:r>
      <w:r w:rsidR="001269A6" w:rsidRPr="00FC67AC">
        <w:t xml:space="preserve">fficient interconnection of systems will allow to merge related services while </w:t>
      </w:r>
      <w:r w:rsidR="00727884" w:rsidRPr="00FC67AC">
        <w:t xml:space="preserve">minimising </w:t>
      </w:r>
      <w:r w:rsidR="001269A6" w:rsidRPr="00FC67AC">
        <w:t>user interactions or the need for manual data entry</w:t>
      </w:r>
      <w:r w:rsidRPr="00FC67AC">
        <w:t>.</w:t>
      </w:r>
    </w:p>
    <w:p w14:paraId="76C17966" w14:textId="77777777" w:rsidR="003730DF" w:rsidRPr="005D5757" w:rsidRDefault="003730DF" w:rsidP="00096D06">
      <w:pPr>
        <w:pStyle w:val="Heading3"/>
        <w:ind w:left="709" w:hanging="709"/>
      </w:pPr>
      <w:r w:rsidRPr="00840FD1">
        <w:t>eProcurement</w:t>
      </w:r>
      <w:bookmarkEnd w:id="18"/>
    </w:p>
    <w:p w14:paraId="54FBA248" w14:textId="5C0FF452" w:rsidR="000C2AD4" w:rsidRPr="00605D0F" w:rsidRDefault="000C2AD4" w:rsidP="000C2AD4">
      <w:pPr>
        <w:pStyle w:val="Subtitle"/>
      </w:pPr>
      <w:bookmarkStart w:id="19" w:name="_Toc1474958"/>
      <w:r w:rsidRPr="00605D0F">
        <w:t xml:space="preserve">IT </w:t>
      </w:r>
      <w:r w:rsidR="00727884" w:rsidRPr="00605D0F">
        <w:t>P</w:t>
      </w:r>
      <w:r w:rsidRPr="00605D0F">
        <w:t xml:space="preserve">rocurement in the </w:t>
      </w:r>
      <w:r w:rsidR="00727884" w:rsidRPr="00605D0F">
        <w:t>P</w:t>
      </w:r>
      <w:r w:rsidRPr="00605D0F">
        <w:t xml:space="preserve">ublic </w:t>
      </w:r>
      <w:r w:rsidR="00727884" w:rsidRPr="00605D0F">
        <w:t>A</w:t>
      </w:r>
      <w:r w:rsidRPr="00605D0F">
        <w:t>dministration</w:t>
      </w:r>
      <w:r w:rsidRPr="00605D0F" w:rsidDel="0006787A">
        <w:t xml:space="preserve"> </w:t>
      </w:r>
    </w:p>
    <w:p w14:paraId="548D7DD8" w14:textId="2385032F" w:rsidR="000C2AD4" w:rsidRPr="00605D0F" w:rsidRDefault="000C2AD4" w:rsidP="000C2AD4">
      <w:pPr>
        <w:rPr>
          <w:color w:val="auto"/>
          <w:szCs w:val="20"/>
        </w:rPr>
      </w:pPr>
      <w:r w:rsidRPr="00605D0F">
        <w:rPr>
          <w:szCs w:val="20"/>
        </w:rPr>
        <w:t xml:space="preserve">In May 2019, the Council for Digitalisation and the Digital Single Market </w:t>
      </w:r>
      <w:r w:rsidR="0097164E" w:rsidRPr="00605D0F">
        <w:rPr>
          <w:szCs w:val="20"/>
        </w:rPr>
        <w:t xml:space="preserve">of the Government of the Slovak Republic </w:t>
      </w:r>
      <w:r w:rsidRPr="00605D0F">
        <w:rPr>
          <w:szCs w:val="20"/>
        </w:rPr>
        <w:t xml:space="preserve">adopted the </w:t>
      </w:r>
      <w:hyperlink r:id="rId59" w:history="1">
        <w:r w:rsidRPr="006A360E">
          <w:rPr>
            <w:rStyle w:val="Hyperlink"/>
            <w:szCs w:val="20"/>
          </w:rPr>
          <w:t xml:space="preserve">Concept for IT </w:t>
        </w:r>
        <w:r w:rsidR="0097164E" w:rsidRPr="00605D0F">
          <w:rPr>
            <w:rStyle w:val="Hyperlink"/>
            <w:szCs w:val="20"/>
          </w:rPr>
          <w:t>P</w:t>
        </w:r>
        <w:r w:rsidRPr="00605D0F">
          <w:rPr>
            <w:rStyle w:val="Hyperlink"/>
            <w:szCs w:val="20"/>
          </w:rPr>
          <w:t>rocurement</w:t>
        </w:r>
      </w:hyperlink>
      <w:r w:rsidRPr="00605D0F">
        <w:rPr>
          <w:szCs w:val="20"/>
        </w:rPr>
        <w:t xml:space="preserve"> in the </w:t>
      </w:r>
      <w:r w:rsidR="0097164E" w:rsidRPr="006A360E">
        <w:rPr>
          <w:szCs w:val="20"/>
        </w:rPr>
        <w:t>P</w:t>
      </w:r>
      <w:r w:rsidRPr="00605D0F">
        <w:rPr>
          <w:szCs w:val="20"/>
        </w:rPr>
        <w:t xml:space="preserve">ublic </w:t>
      </w:r>
      <w:r w:rsidR="0097164E" w:rsidRPr="00605D0F">
        <w:rPr>
          <w:szCs w:val="20"/>
        </w:rPr>
        <w:t>A</w:t>
      </w:r>
      <w:r w:rsidRPr="00605D0F">
        <w:rPr>
          <w:szCs w:val="20"/>
        </w:rPr>
        <w:t xml:space="preserve">dministration. This concept is the result of the multi-stakeholder working group on ICT public procurement. </w:t>
      </w:r>
    </w:p>
    <w:p w14:paraId="01F78129" w14:textId="77777777" w:rsidR="003730DF" w:rsidRPr="00605D0F" w:rsidRDefault="003730DF" w:rsidP="0002648C">
      <w:pPr>
        <w:pStyle w:val="Heading2"/>
        <w:ind w:left="567"/>
      </w:pPr>
      <w:r w:rsidRPr="00605D0F">
        <w:t>Domain-specific political communications</w:t>
      </w:r>
      <w:bookmarkEnd w:id="19"/>
    </w:p>
    <w:p w14:paraId="527D738A" w14:textId="38024202" w:rsidR="00F61B79" w:rsidRPr="00605D0F" w:rsidRDefault="00F61B79" w:rsidP="005F1D28">
      <w:pPr>
        <w:pStyle w:val="Subtitle"/>
        <w:keepNext/>
        <w:jc w:val="both"/>
      </w:pPr>
      <w:bookmarkStart w:id="20" w:name="_Toc1474960"/>
      <w:r w:rsidRPr="00605D0F">
        <w:t>Proposal for the Centralisation and Development of Data Centres in the State Administration</w:t>
      </w:r>
    </w:p>
    <w:p w14:paraId="31C64801" w14:textId="0404A2D8" w:rsidR="00F61B79" w:rsidRPr="00605D0F" w:rsidRDefault="00F61B79" w:rsidP="004E6C72">
      <w:pPr>
        <w:rPr>
          <w:szCs w:val="20"/>
        </w:rPr>
      </w:pPr>
      <w:r w:rsidRPr="00605D0F">
        <w:rPr>
          <w:szCs w:val="20"/>
        </w:rPr>
        <w:t xml:space="preserve">The Government of the Slovak Republic approved a </w:t>
      </w:r>
      <w:hyperlink r:id="rId60" w:history="1">
        <w:r w:rsidRPr="006A360E">
          <w:rPr>
            <w:rStyle w:val="Hyperlink"/>
            <w:szCs w:val="20"/>
          </w:rPr>
          <w:t>Data Centre Strategy</w:t>
        </w:r>
      </w:hyperlink>
      <w:r w:rsidRPr="00605D0F">
        <w:rPr>
          <w:szCs w:val="20"/>
        </w:rPr>
        <w:t xml:space="preserve">, whose main goal was to centralise the number of data centres of the State into just two facilities, under the scope of the Ministry of Finance and the Ministry of </w:t>
      </w:r>
      <w:r w:rsidR="0097164E" w:rsidRPr="006A360E">
        <w:rPr>
          <w:szCs w:val="20"/>
        </w:rPr>
        <w:t xml:space="preserve">the </w:t>
      </w:r>
      <w:r w:rsidRPr="006A360E">
        <w:rPr>
          <w:szCs w:val="20"/>
        </w:rPr>
        <w:t>Interior in 2014.</w:t>
      </w:r>
      <w:r w:rsidRPr="00605D0F">
        <w:rPr>
          <w:szCs w:val="20"/>
        </w:rPr>
        <w:t xml:space="preserve"> The cloud services in the scope included</w:t>
      </w:r>
      <w:r w:rsidR="0097164E" w:rsidRPr="00605D0F">
        <w:rPr>
          <w:szCs w:val="20"/>
        </w:rPr>
        <w:t>,</w:t>
      </w:r>
      <w:r w:rsidRPr="00605D0F">
        <w:rPr>
          <w:szCs w:val="20"/>
        </w:rPr>
        <w:t xml:space="preserve"> for example</w:t>
      </w:r>
      <w:r w:rsidR="0097164E" w:rsidRPr="00605D0F">
        <w:rPr>
          <w:szCs w:val="20"/>
        </w:rPr>
        <w:t>,</w:t>
      </w:r>
      <w:r w:rsidRPr="00605D0F">
        <w:rPr>
          <w:szCs w:val="20"/>
        </w:rPr>
        <w:t xml:space="preserve"> IaaS, PaaS, SaaS, and benefited from high levels of quality and safety in the form of catalogue services.</w:t>
      </w:r>
    </w:p>
    <w:p w14:paraId="3170B399" w14:textId="77777777" w:rsidR="001763A2" w:rsidRPr="00605D0F" w:rsidRDefault="001763A2" w:rsidP="004E6C72">
      <w:pPr>
        <w:rPr>
          <w:color w:val="auto"/>
          <w:szCs w:val="20"/>
        </w:rPr>
      </w:pPr>
    </w:p>
    <w:p w14:paraId="77006285" w14:textId="797F5783" w:rsidR="00C7236C" w:rsidRPr="00FC67AC" w:rsidRDefault="001763A2" w:rsidP="001763A2">
      <w:r w:rsidRPr="00FC67AC">
        <w:t xml:space="preserve">A new </w:t>
      </w:r>
      <w:r w:rsidR="000F08A4" w:rsidRPr="00FC67AC">
        <w:t xml:space="preserve">National eGovernment Concept 2030 </w:t>
      </w:r>
      <w:r w:rsidRPr="00FC67AC">
        <w:t>is currently being prepared</w:t>
      </w:r>
      <w:r w:rsidR="0097164E" w:rsidRPr="00FC67AC">
        <w:t xml:space="preserve">. It </w:t>
      </w:r>
      <w:r w:rsidRPr="00FC67AC">
        <w:t xml:space="preserve">will also include a section on data centres and replace this strategy. </w:t>
      </w:r>
    </w:p>
    <w:p w14:paraId="4CE6485B" w14:textId="53B5B28B" w:rsidR="00C7236C" w:rsidRPr="00FC67AC" w:rsidRDefault="00C7236C" w:rsidP="005F1D28">
      <w:pPr>
        <w:pStyle w:val="Subtitle"/>
        <w:keepNext/>
        <w:jc w:val="both"/>
      </w:pPr>
      <w:r w:rsidRPr="00FC67AC">
        <w:t xml:space="preserve">Implementation </w:t>
      </w:r>
      <w:r w:rsidR="0097164E" w:rsidRPr="00FC67AC">
        <w:t>P</w:t>
      </w:r>
      <w:r w:rsidRPr="00FC67AC">
        <w:t>lan of the Research and Innovation Strategy for Smart Specialisation of the Slovak Republic (</w:t>
      </w:r>
      <w:r w:rsidR="00EC739B" w:rsidRPr="00FC67AC">
        <w:t>‘</w:t>
      </w:r>
      <w:r w:rsidRPr="00FC67AC">
        <w:t>RIS3 IP</w:t>
      </w:r>
      <w:r w:rsidR="00EC739B" w:rsidRPr="00FC67AC">
        <w:t>’</w:t>
      </w:r>
      <w:r w:rsidRPr="00FC67AC">
        <w:t>)</w:t>
      </w:r>
    </w:p>
    <w:p w14:paraId="7200BCAB" w14:textId="6117C5E7" w:rsidR="00C7236C" w:rsidRPr="00FC67AC" w:rsidRDefault="00625EDC" w:rsidP="001763A2">
      <w:r w:rsidRPr="00FC67AC">
        <w:t xml:space="preserve">This implementation plan contains procedures and processes which need to be </w:t>
      </w:r>
      <w:r w:rsidR="00286897" w:rsidRPr="00FC67AC">
        <w:t xml:space="preserve">carried out </w:t>
      </w:r>
      <w:r w:rsidR="00707F68" w:rsidRPr="00FC67AC">
        <w:t>in order to fulfil</w:t>
      </w:r>
      <w:r w:rsidRPr="00FC67AC">
        <w:t xml:space="preserve"> missing criteria in relation to thematic ex ante conditionality 1.1 for thematic objective 1</w:t>
      </w:r>
      <w:r w:rsidR="00707F68" w:rsidRPr="00FC67AC">
        <w:t>.</w:t>
      </w:r>
      <w:r w:rsidRPr="00FC67AC">
        <w:t xml:space="preserve"> Strengthening research, technological development and innovation and implementation of relevant investment priorities </w:t>
      </w:r>
      <w:r w:rsidR="00286897" w:rsidRPr="00FC67AC">
        <w:t xml:space="preserve">funded </w:t>
      </w:r>
      <w:r w:rsidRPr="00FC67AC">
        <w:t xml:space="preserve">in the </w:t>
      </w:r>
      <w:r w:rsidR="00286897" w:rsidRPr="00FC67AC">
        <w:t xml:space="preserve">2014-2020 </w:t>
      </w:r>
      <w:r w:rsidRPr="00FC67AC">
        <w:t xml:space="preserve">programming period as well as measures to which the Slovak Republic committed itself in </w:t>
      </w:r>
      <w:r w:rsidR="00286897" w:rsidRPr="00FC67AC">
        <w:t xml:space="preserve">the </w:t>
      </w:r>
      <w:r w:rsidRPr="00FC67AC">
        <w:t xml:space="preserve">Operational Program </w:t>
      </w:r>
      <w:r w:rsidR="00286897" w:rsidRPr="00FC67AC">
        <w:t>‘</w:t>
      </w:r>
      <w:r w:rsidRPr="00FC67AC">
        <w:t>Research and Innovation</w:t>
      </w:r>
      <w:r w:rsidR="00286897" w:rsidRPr="00FC67AC">
        <w:t>’</w:t>
      </w:r>
      <w:r w:rsidRPr="00FC67AC">
        <w:t xml:space="preserve">. </w:t>
      </w:r>
      <w:r w:rsidR="00286897" w:rsidRPr="00FC67AC">
        <w:t>Three basic areas of specialisation were</w:t>
      </w:r>
      <w:r w:rsidR="00707F68" w:rsidRPr="00FC67AC">
        <w:t xml:space="preserve"> approved</w:t>
      </w:r>
      <w:r w:rsidR="00286897" w:rsidRPr="00FC67AC">
        <w:t>,</w:t>
      </w:r>
      <w:r w:rsidR="00707F68" w:rsidRPr="00FC67AC">
        <w:t xml:space="preserve"> </w:t>
      </w:r>
      <w:r w:rsidRPr="00FC67AC">
        <w:t xml:space="preserve">which were transformed into 5 intelligent </w:t>
      </w:r>
      <w:r w:rsidR="00286897" w:rsidRPr="00FC67AC">
        <w:t xml:space="preserve">specialisation domains </w:t>
      </w:r>
      <w:r w:rsidRPr="00FC67AC">
        <w:t xml:space="preserve">(one of them being </w:t>
      </w:r>
      <w:r w:rsidR="00286897" w:rsidRPr="00FC67AC">
        <w:t>‘</w:t>
      </w:r>
      <w:r w:rsidRPr="00FC67AC">
        <w:t>Digital Slovakia</w:t>
      </w:r>
      <w:r w:rsidR="00286897" w:rsidRPr="00FC67AC">
        <w:t>’</w:t>
      </w:r>
      <w:r w:rsidRPr="00FC67AC">
        <w:t>)</w:t>
      </w:r>
      <w:r w:rsidR="00C62B9E" w:rsidRPr="00FC67AC">
        <w:t>.</w:t>
      </w:r>
    </w:p>
    <w:p w14:paraId="6B621167" w14:textId="4F9D7903" w:rsidR="00C7236C" w:rsidRPr="00FC67AC" w:rsidRDefault="00C7236C" w:rsidP="00C7236C">
      <w:pPr>
        <w:pStyle w:val="Subtitle"/>
        <w:keepNext/>
      </w:pPr>
      <w:r w:rsidRPr="00FC67AC">
        <w:lastRenderedPageBreak/>
        <w:t xml:space="preserve">National </w:t>
      </w:r>
      <w:r w:rsidR="00EC739B" w:rsidRPr="00FC67AC">
        <w:t>S</w:t>
      </w:r>
      <w:r w:rsidRPr="00FC67AC">
        <w:t xml:space="preserve">trategy </w:t>
      </w:r>
      <w:r w:rsidR="00625EDC" w:rsidRPr="00FC67AC">
        <w:t xml:space="preserve">and Action Plan to </w:t>
      </w:r>
      <w:r w:rsidR="00286897" w:rsidRPr="00FC67AC">
        <w:t>I</w:t>
      </w:r>
      <w:r w:rsidR="00625EDC" w:rsidRPr="00FC67AC">
        <w:t xml:space="preserve">mprove </w:t>
      </w:r>
      <w:r w:rsidR="00286897" w:rsidRPr="00FC67AC">
        <w:t>the P</w:t>
      </w:r>
      <w:r w:rsidR="00625EDC" w:rsidRPr="00FC67AC">
        <w:t>osition of Slovakia in t</w:t>
      </w:r>
      <w:r w:rsidRPr="00FC67AC">
        <w:t>he Digital Economy and Society Index</w:t>
      </w:r>
    </w:p>
    <w:p w14:paraId="38067FDE" w14:textId="34209919" w:rsidR="00C7236C" w:rsidRPr="00605D0F" w:rsidRDefault="00C7236C" w:rsidP="005F1D28">
      <w:pPr>
        <w:pStyle w:val="Subtitle"/>
        <w:keepNext/>
        <w:jc w:val="both"/>
      </w:pPr>
      <w:r w:rsidRPr="00FC67AC">
        <w:rPr>
          <w:color w:val="333333"/>
          <w:sz w:val="20"/>
          <w:szCs w:val="20"/>
        </w:rPr>
        <w:t>In May 2021</w:t>
      </w:r>
      <w:r w:rsidR="00A5298B" w:rsidRPr="00FC67AC">
        <w:rPr>
          <w:color w:val="333333"/>
          <w:sz w:val="20"/>
          <w:szCs w:val="20"/>
        </w:rPr>
        <w:t xml:space="preserve">, </w:t>
      </w:r>
      <w:r w:rsidR="00946290" w:rsidRPr="00FC67AC">
        <w:rPr>
          <w:color w:val="333333"/>
          <w:sz w:val="20"/>
          <w:szCs w:val="20"/>
        </w:rPr>
        <w:t>the</w:t>
      </w:r>
      <w:r w:rsidRPr="00FC67AC">
        <w:rPr>
          <w:color w:val="333333"/>
          <w:sz w:val="20"/>
          <w:szCs w:val="20"/>
        </w:rPr>
        <w:t xml:space="preserve"> government of the Slovak Republic approved </w:t>
      </w:r>
      <w:r w:rsidR="00946290" w:rsidRPr="00FC67AC">
        <w:rPr>
          <w:color w:val="333333"/>
          <w:sz w:val="20"/>
          <w:szCs w:val="20"/>
        </w:rPr>
        <w:t xml:space="preserve">the </w:t>
      </w:r>
      <w:hyperlink r:id="rId61" w:history="1">
        <w:r w:rsidRPr="00FC67AC">
          <w:rPr>
            <w:rStyle w:val="Hyperlink"/>
            <w:iCs/>
            <w:szCs w:val="20"/>
          </w:rPr>
          <w:t xml:space="preserve">National </w:t>
        </w:r>
        <w:r w:rsidR="00EC739B" w:rsidRPr="00FC67AC">
          <w:rPr>
            <w:rStyle w:val="Hyperlink"/>
            <w:iCs/>
            <w:szCs w:val="20"/>
          </w:rPr>
          <w:t>S</w:t>
        </w:r>
        <w:r w:rsidRPr="00FC67AC">
          <w:rPr>
            <w:rStyle w:val="Hyperlink"/>
            <w:iCs/>
            <w:szCs w:val="20"/>
          </w:rPr>
          <w:t>trategy</w:t>
        </w:r>
        <w:r w:rsidR="00625EDC" w:rsidRPr="00FC67AC">
          <w:rPr>
            <w:rStyle w:val="Hyperlink"/>
            <w:iCs/>
            <w:szCs w:val="20"/>
          </w:rPr>
          <w:t xml:space="preserve"> and Action Plan to improve </w:t>
        </w:r>
        <w:r w:rsidR="00CB061C" w:rsidRPr="00FC67AC">
          <w:rPr>
            <w:rStyle w:val="Hyperlink"/>
            <w:iCs/>
            <w:szCs w:val="20"/>
          </w:rPr>
          <w:t xml:space="preserve">the </w:t>
        </w:r>
        <w:r w:rsidR="00625EDC" w:rsidRPr="00FC67AC">
          <w:rPr>
            <w:rStyle w:val="Hyperlink"/>
            <w:iCs/>
            <w:szCs w:val="20"/>
          </w:rPr>
          <w:t>position of Slovakia</w:t>
        </w:r>
        <w:r w:rsidR="00625EDC" w:rsidRPr="00FC67AC">
          <w:rPr>
            <w:rStyle w:val="Hyperlink"/>
            <w:szCs w:val="20"/>
          </w:rPr>
          <w:t xml:space="preserve"> in </w:t>
        </w:r>
        <w:r w:rsidR="00CB061C" w:rsidRPr="00FC67AC">
          <w:rPr>
            <w:rStyle w:val="Hyperlink"/>
            <w:szCs w:val="20"/>
          </w:rPr>
          <w:t xml:space="preserve">the </w:t>
        </w:r>
        <w:r w:rsidR="00EC739B" w:rsidRPr="00FC67AC">
          <w:rPr>
            <w:rStyle w:val="Hyperlink"/>
            <w:szCs w:val="20"/>
          </w:rPr>
          <w:t>Digital Economy and Society Index (</w:t>
        </w:r>
        <w:r w:rsidR="00625EDC" w:rsidRPr="00FC67AC">
          <w:rPr>
            <w:rStyle w:val="Hyperlink"/>
            <w:szCs w:val="20"/>
          </w:rPr>
          <w:t>DESI</w:t>
        </w:r>
      </w:hyperlink>
      <w:r w:rsidR="00EC739B" w:rsidRPr="00FC67AC">
        <w:rPr>
          <w:rStyle w:val="Hyperlink"/>
          <w:szCs w:val="20"/>
        </w:rPr>
        <w:t>)</w:t>
      </w:r>
      <w:r w:rsidR="00CB061C" w:rsidRPr="00FC67AC">
        <w:rPr>
          <w:rStyle w:val="Hyperlink"/>
          <w:szCs w:val="20"/>
        </w:rPr>
        <w:t>,</w:t>
      </w:r>
      <w:r w:rsidRPr="00FC67AC">
        <w:rPr>
          <w:color w:val="333333"/>
          <w:sz w:val="20"/>
          <w:szCs w:val="20"/>
        </w:rPr>
        <w:t xml:space="preserve"> wh</w:t>
      </w:r>
      <w:r w:rsidR="00CB061C" w:rsidRPr="00FC67AC">
        <w:rPr>
          <w:color w:val="333333"/>
          <w:sz w:val="20"/>
          <w:szCs w:val="20"/>
        </w:rPr>
        <w:t>ose</w:t>
      </w:r>
      <w:r w:rsidRPr="00FC67AC">
        <w:rPr>
          <w:color w:val="333333"/>
          <w:sz w:val="20"/>
          <w:szCs w:val="20"/>
        </w:rPr>
        <w:t xml:space="preserve"> aim </w:t>
      </w:r>
      <w:r w:rsidR="00625EDC" w:rsidRPr="00FC67AC">
        <w:rPr>
          <w:color w:val="333333"/>
          <w:sz w:val="20"/>
          <w:szCs w:val="20"/>
        </w:rPr>
        <w:t xml:space="preserve">is to bring the country </w:t>
      </w:r>
      <w:r w:rsidR="00CB061C" w:rsidRPr="00FC67AC">
        <w:rPr>
          <w:color w:val="333333"/>
          <w:sz w:val="20"/>
          <w:szCs w:val="20"/>
        </w:rPr>
        <w:t xml:space="preserve">up to speed with the European </w:t>
      </w:r>
      <w:r w:rsidR="00625EDC" w:rsidRPr="00FC67AC">
        <w:rPr>
          <w:color w:val="333333"/>
          <w:sz w:val="20"/>
          <w:szCs w:val="20"/>
        </w:rPr>
        <w:t xml:space="preserve">digital economy level. It sets targets for each of the indicators measured in </w:t>
      </w:r>
      <w:r w:rsidR="00CB061C" w:rsidRPr="00FC67AC">
        <w:rPr>
          <w:color w:val="333333"/>
          <w:sz w:val="20"/>
          <w:szCs w:val="20"/>
        </w:rPr>
        <w:t xml:space="preserve">the </w:t>
      </w:r>
      <w:r w:rsidR="00625EDC" w:rsidRPr="00FC67AC">
        <w:rPr>
          <w:color w:val="333333"/>
          <w:sz w:val="20"/>
          <w:szCs w:val="20"/>
        </w:rPr>
        <w:t>DESI (connectivity, human capital, use of internet by citizens, integration of digital technology by businesses, digital public services).</w:t>
      </w:r>
    </w:p>
    <w:p w14:paraId="670F795C" w14:textId="09A64B6E" w:rsidR="003730DF" w:rsidRPr="005F1D28" w:rsidRDefault="003730DF" w:rsidP="00565C75">
      <w:pPr>
        <w:pStyle w:val="Heading2"/>
        <w:ind w:left="567"/>
      </w:pPr>
      <w:r w:rsidRPr="005F1D28">
        <w:t xml:space="preserve">Emerging </w:t>
      </w:r>
      <w:bookmarkEnd w:id="20"/>
      <w:r w:rsidR="00F970CE" w:rsidRPr="005F1D28">
        <w:t>Technologies</w:t>
      </w:r>
    </w:p>
    <w:p w14:paraId="0C480E1F" w14:textId="64CC0A4E" w:rsidR="004E6C72" w:rsidRPr="006A360E" w:rsidRDefault="004E6C72" w:rsidP="005F1D28">
      <w:pPr>
        <w:pStyle w:val="Subtitle"/>
        <w:jc w:val="both"/>
      </w:pPr>
      <w:r w:rsidRPr="00605D0F">
        <w:t xml:space="preserve">New </w:t>
      </w:r>
      <w:r w:rsidR="00EC739B">
        <w:t>T</w:t>
      </w:r>
      <w:r w:rsidRPr="00605D0F">
        <w:t xml:space="preserve">echnologies </w:t>
      </w:r>
      <w:r w:rsidR="00EC739B">
        <w:t>I</w:t>
      </w:r>
      <w:r w:rsidRPr="00605D0F">
        <w:t>dentified by the 2030 Digital Transformation Strategy of Slovakia</w:t>
      </w:r>
    </w:p>
    <w:p w14:paraId="43527242" w14:textId="77777777" w:rsidR="004E6C72" w:rsidRPr="006A360E" w:rsidRDefault="004E6C72" w:rsidP="004E6C72">
      <w:pPr>
        <w:rPr>
          <w:szCs w:val="20"/>
        </w:rPr>
      </w:pPr>
      <w:r w:rsidRPr="006A360E">
        <w:rPr>
          <w:szCs w:val="20"/>
        </w:rPr>
        <w:t xml:space="preserve">The </w:t>
      </w:r>
      <w:hyperlink r:id="rId62" w:history="1">
        <w:r w:rsidRPr="006A360E">
          <w:rPr>
            <w:rStyle w:val="Hyperlink"/>
            <w:szCs w:val="20"/>
          </w:rPr>
          <w:t>2030 Digital Transformation Strategy of Slovakia</w:t>
        </w:r>
      </w:hyperlink>
      <w:r w:rsidRPr="00605D0F">
        <w:rPr>
          <w:szCs w:val="20"/>
        </w:rPr>
        <w:t xml:space="preserve"> identifies several key technologies and technological areas th</w:t>
      </w:r>
      <w:r w:rsidRPr="006A360E">
        <w:rPr>
          <w:szCs w:val="20"/>
        </w:rPr>
        <w:t xml:space="preserve">at need to be supported by the government: </w:t>
      </w:r>
    </w:p>
    <w:p w14:paraId="4CF63441" w14:textId="011FC0C5" w:rsidR="004E6C72" w:rsidRPr="00605D0F" w:rsidRDefault="004373E0" w:rsidP="004E6C72">
      <w:pPr>
        <w:numPr>
          <w:ilvl w:val="0"/>
          <w:numId w:val="57"/>
        </w:numPr>
      </w:pPr>
      <w:r w:rsidRPr="00605D0F">
        <w:t xml:space="preserve">Artificial Intelligence </w:t>
      </w:r>
      <w:r w:rsidR="004E6C72" w:rsidRPr="00605D0F">
        <w:t>and blockchain, which are key to use the most revolutionary current technologies and find enough use for them (in view of exporting services);</w:t>
      </w:r>
    </w:p>
    <w:p w14:paraId="1C3F7922" w14:textId="42E15090" w:rsidR="004E6C72" w:rsidRPr="00605D0F" w:rsidRDefault="005B05DC" w:rsidP="004E6C72">
      <w:pPr>
        <w:numPr>
          <w:ilvl w:val="0"/>
          <w:numId w:val="57"/>
        </w:numPr>
      </w:pPr>
      <w:r>
        <w:t>D</w:t>
      </w:r>
      <w:r w:rsidR="004373E0" w:rsidRPr="00605D0F">
        <w:t xml:space="preserve">ata </w:t>
      </w:r>
      <w:r w:rsidR="004E6C72" w:rsidRPr="00605D0F">
        <w:t>and privacy protection, necessary for creating a functioning base for a vibrant data economy where consumer rights are safeguarded;</w:t>
      </w:r>
    </w:p>
    <w:p w14:paraId="4A16C6D2" w14:textId="1CC9B364" w:rsidR="004E6C72" w:rsidRPr="00605D0F" w:rsidRDefault="005B05DC" w:rsidP="004E6C72">
      <w:pPr>
        <w:numPr>
          <w:ilvl w:val="0"/>
          <w:numId w:val="57"/>
        </w:numPr>
      </w:pPr>
      <w:r>
        <w:t>H</w:t>
      </w:r>
      <w:r w:rsidR="004373E0" w:rsidRPr="00605D0F">
        <w:t>igh</w:t>
      </w:r>
      <w:r w:rsidR="004E6C72" w:rsidRPr="00605D0F">
        <w:t>-performance computing; getting access to high-performance computing and storage capacity that also efficiently uses resources is the cornerstone of success in the digital era.</w:t>
      </w:r>
      <w:r w:rsidR="00A07961" w:rsidRPr="00605D0F">
        <w:t xml:space="preserve"> </w:t>
      </w:r>
      <w:r w:rsidR="004E6C72" w:rsidRPr="00605D0F">
        <w:t>The age of quantum technologies is approaching – quantum computers, quantum cryptography and quantum sensors as part of the IoT will become the decisive technologies in the new IT age;</w:t>
      </w:r>
    </w:p>
    <w:p w14:paraId="66D64C57" w14:textId="21B5C321" w:rsidR="004E6C72" w:rsidRPr="00605D0F" w:rsidRDefault="005B05DC" w:rsidP="004E6C72">
      <w:pPr>
        <w:numPr>
          <w:ilvl w:val="0"/>
          <w:numId w:val="57"/>
        </w:numPr>
      </w:pPr>
      <w:r>
        <w:t>N</w:t>
      </w:r>
      <w:r w:rsidR="004373E0" w:rsidRPr="00605D0F">
        <w:t>ext-</w:t>
      </w:r>
      <w:r w:rsidR="004E6C72" w:rsidRPr="00605D0F">
        <w:t>generation fixed and mobile networks will allow Slovakia to get access to high-speed broadband connection, extension of NGA technologies in order to transfer data quickly and seamlessly. Subsequently, it will be necessary to build 5G networks to support autonomous and connected mobility and smart transport systems with expected massive utilisation in the future;</w:t>
      </w:r>
      <w:r w:rsidR="004373E0" w:rsidRPr="00605D0F">
        <w:t xml:space="preserve"> and</w:t>
      </w:r>
    </w:p>
    <w:p w14:paraId="463B8E94" w14:textId="37C65AF8" w:rsidR="004E6C72" w:rsidRPr="00605D0F" w:rsidRDefault="005B05DC" w:rsidP="004E6C72">
      <w:pPr>
        <w:numPr>
          <w:ilvl w:val="0"/>
          <w:numId w:val="57"/>
        </w:numPr>
      </w:pPr>
      <w:r>
        <w:t>I</w:t>
      </w:r>
      <w:r w:rsidR="004E6C72" w:rsidRPr="00605D0F">
        <w:t xml:space="preserve">nternet of Things (IoT), in particular in the context of education. In fact, various primary and secondary school and university curricula in Slovakia have already been extended with matters concerning IoT, thanks to which Slovak students have excellent results in IoT and robotics. </w:t>
      </w:r>
    </w:p>
    <w:p w14:paraId="489A3CE7" w14:textId="77777777" w:rsidR="00825B18" w:rsidRPr="00605D0F" w:rsidRDefault="00825B18" w:rsidP="005329D9">
      <w:pPr>
        <w:ind w:left="720"/>
      </w:pPr>
    </w:p>
    <w:p w14:paraId="75D9AFF6" w14:textId="36795F47" w:rsidR="004E6C72" w:rsidRPr="00605D0F" w:rsidRDefault="004E6C72" w:rsidP="004E6C72">
      <w:pPr>
        <w:rPr>
          <w:color w:val="auto"/>
        </w:rPr>
      </w:pPr>
      <w:r w:rsidRPr="00605D0F">
        <w:t>In order to carry out effective measures in the mentioned priority areas, it is necessary</w:t>
      </w:r>
      <w:r w:rsidRPr="00605D0F">
        <w:rPr>
          <w:color w:val="auto"/>
        </w:rPr>
        <w:t xml:space="preserve"> to strengthen </w:t>
      </w:r>
      <w:r w:rsidRPr="00605D0F">
        <w:t xml:space="preserve">the institutional background that constitutes the basis of the innovation ecosystem. The </w:t>
      </w:r>
      <w:hyperlink r:id="rId63">
        <w:r w:rsidRPr="006A360E">
          <w:rPr>
            <w:rStyle w:val="Hyperlink"/>
          </w:rPr>
          <w:t>2019-2022 Action Plan for Digital Transformation of Slovakia</w:t>
        </w:r>
      </w:hyperlink>
      <w:r w:rsidRPr="00605D0F">
        <w:t xml:space="preserve"> defines the ambition to create and strengthen the current institutional background in order to bring the benefits of novel technologies across all</w:t>
      </w:r>
      <w:r w:rsidRPr="006A360E">
        <w:t xml:space="preserve"> economic and societal sectors. This could be achieved </w:t>
      </w:r>
      <w:r w:rsidR="004373E0" w:rsidRPr="00605D0F">
        <w:t xml:space="preserve">by </w:t>
      </w:r>
      <w:r w:rsidRPr="00605D0F">
        <w:t xml:space="preserve">supporting the set-up of the different areas in order to facilitate its uptake. The possible measures include: </w:t>
      </w:r>
    </w:p>
    <w:p w14:paraId="3B40554C" w14:textId="499D87C3" w:rsidR="004E6C72" w:rsidRPr="00605D0F" w:rsidRDefault="005B05DC" w:rsidP="004E6C72">
      <w:pPr>
        <w:numPr>
          <w:ilvl w:val="0"/>
          <w:numId w:val="58"/>
        </w:numPr>
      </w:pPr>
      <w:r>
        <w:t>S</w:t>
      </w:r>
      <w:r w:rsidR="004373E0" w:rsidRPr="00605D0F">
        <w:t xml:space="preserve">upport </w:t>
      </w:r>
      <w:r w:rsidR="004E6C72" w:rsidRPr="00605D0F">
        <w:t>to activities of the Digital Coalition;</w:t>
      </w:r>
    </w:p>
    <w:p w14:paraId="2E1511DD" w14:textId="0D862A95" w:rsidR="004E6C72" w:rsidRPr="00605D0F" w:rsidRDefault="005B05DC" w:rsidP="004E6C72">
      <w:pPr>
        <w:numPr>
          <w:ilvl w:val="0"/>
          <w:numId w:val="58"/>
        </w:numPr>
      </w:pPr>
      <w:r>
        <w:t>S</w:t>
      </w:r>
      <w:r w:rsidR="004373E0" w:rsidRPr="00605D0F">
        <w:t xml:space="preserve">upport </w:t>
      </w:r>
      <w:r w:rsidR="004E6C72" w:rsidRPr="00605D0F">
        <w:t>to setting up and connecting DIHs in Slovakia;</w:t>
      </w:r>
    </w:p>
    <w:p w14:paraId="795B092C" w14:textId="294F475B" w:rsidR="004E6C72" w:rsidRPr="00605D0F" w:rsidRDefault="005B05DC" w:rsidP="004E6C72">
      <w:pPr>
        <w:numPr>
          <w:ilvl w:val="0"/>
          <w:numId w:val="58"/>
        </w:numPr>
      </w:pPr>
      <w:r>
        <w:t>S</w:t>
      </w:r>
      <w:r w:rsidR="004373E0" w:rsidRPr="00605D0F">
        <w:t xml:space="preserve">upport </w:t>
      </w:r>
      <w:r w:rsidR="004E6C72" w:rsidRPr="00605D0F">
        <w:t>to set</w:t>
      </w:r>
      <w:r w:rsidR="004373E0" w:rsidRPr="00605D0F">
        <w:t>ting</w:t>
      </w:r>
      <w:r w:rsidR="004E6C72" w:rsidRPr="00605D0F">
        <w:t xml:space="preserve"> up and </w:t>
      </w:r>
      <w:r w:rsidR="004373E0" w:rsidRPr="00605D0F">
        <w:t xml:space="preserve">operating </w:t>
      </w:r>
      <w:r w:rsidR="004E6C72" w:rsidRPr="00605D0F">
        <w:t xml:space="preserve">a platform for research on and use of </w:t>
      </w:r>
      <w:r w:rsidR="004373E0" w:rsidRPr="00605D0F">
        <w:t>Artificial I</w:t>
      </w:r>
      <w:r w:rsidR="004E6C72" w:rsidRPr="00605D0F">
        <w:t>ntelligence;</w:t>
      </w:r>
    </w:p>
    <w:p w14:paraId="347BDE89" w14:textId="4F6D706B" w:rsidR="004E6C72" w:rsidRPr="00605D0F" w:rsidRDefault="005B05DC" w:rsidP="004E6C72">
      <w:pPr>
        <w:numPr>
          <w:ilvl w:val="0"/>
          <w:numId w:val="58"/>
        </w:numPr>
      </w:pPr>
      <w:r>
        <w:t>S</w:t>
      </w:r>
      <w:r w:rsidR="004373E0" w:rsidRPr="00605D0F">
        <w:t xml:space="preserve">upport </w:t>
      </w:r>
      <w:r w:rsidR="004E6C72" w:rsidRPr="00605D0F">
        <w:t xml:space="preserve">to </w:t>
      </w:r>
      <w:r w:rsidR="004373E0" w:rsidRPr="00605D0F">
        <w:t>setting</w:t>
      </w:r>
      <w:r w:rsidR="004E6C72" w:rsidRPr="00605D0F">
        <w:t xml:space="preserve"> up and </w:t>
      </w:r>
      <w:r w:rsidR="004373E0" w:rsidRPr="00605D0F">
        <w:t xml:space="preserve">operating </w:t>
      </w:r>
      <w:r w:rsidR="004E6C72" w:rsidRPr="00605D0F">
        <w:t>the platform for research on and use of the blockchain technology;</w:t>
      </w:r>
    </w:p>
    <w:p w14:paraId="0F1509DC" w14:textId="792506E3" w:rsidR="004E6C72" w:rsidRPr="00605D0F" w:rsidRDefault="005B05DC" w:rsidP="004E6C72">
      <w:pPr>
        <w:numPr>
          <w:ilvl w:val="0"/>
          <w:numId w:val="58"/>
        </w:numPr>
      </w:pPr>
      <w:r>
        <w:t>S</w:t>
      </w:r>
      <w:r w:rsidR="004373E0" w:rsidRPr="00605D0F">
        <w:t xml:space="preserve">upport </w:t>
      </w:r>
      <w:r w:rsidR="004E6C72" w:rsidRPr="00605D0F">
        <w:t>to set</w:t>
      </w:r>
      <w:r w:rsidR="004373E0" w:rsidRPr="00605D0F">
        <w:t>ting</w:t>
      </w:r>
      <w:r w:rsidR="004E6C72" w:rsidRPr="00605D0F">
        <w:t xml:space="preserve"> up and </w:t>
      </w:r>
      <w:r w:rsidR="004373E0" w:rsidRPr="00605D0F">
        <w:t xml:space="preserve">operating </w:t>
      </w:r>
      <w:r w:rsidR="004E6C72" w:rsidRPr="00605D0F">
        <w:t>a national high-performance computing competence centre;</w:t>
      </w:r>
      <w:r w:rsidR="004373E0" w:rsidRPr="00605D0F">
        <w:t xml:space="preserve"> and</w:t>
      </w:r>
    </w:p>
    <w:p w14:paraId="3527F977" w14:textId="61477367" w:rsidR="004E6C72" w:rsidRPr="00605D0F" w:rsidRDefault="005B05DC" w:rsidP="004E6C72">
      <w:pPr>
        <w:numPr>
          <w:ilvl w:val="0"/>
          <w:numId w:val="58"/>
        </w:numPr>
      </w:pPr>
      <w:r>
        <w:t>S</w:t>
      </w:r>
      <w:r w:rsidR="004373E0" w:rsidRPr="00605D0F">
        <w:t xml:space="preserve">upport </w:t>
      </w:r>
      <w:r w:rsidR="004E6C72" w:rsidRPr="00605D0F">
        <w:t>to set</w:t>
      </w:r>
      <w:r w:rsidR="004373E0" w:rsidRPr="00605D0F">
        <w:t>ting</w:t>
      </w:r>
      <w:r w:rsidR="004E6C72" w:rsidRPr="00605D0F">
        <w:t xml:space="preserve"> up and operat</w:t>
      </w:r>
      <w:r w:rsidR="004373E0" w:rsidRPr="00605D0F">
        <w:t>ing</w:t>
      </w:r>
      <w:r w:rsidR="004E6C72" w:rsidRPr="00605D0F">
        <w:t xml:space="preserve"> the national competence and coordination centre for cybersecurity.</w:t>
      </w:r>
    </w:p>
    <w:p w14:paraId="621B7AA2" w14:textId="736AA5E5" w:rsidR="003D0F92" w:rsidRPr="00605D0F" w:rsidRDefault="003D0F92" w:rsidP="004E6C72"/>
    <w:p w14:paraId="28C0023B" w14:textId="0D2B9EC5" w:rsidR="002C6C19" w:rsidRPr="00605D0F" w:rsidRDefault="002C6C19" w:rsidP="003D0F92"/>
    <w:p w14:paraId="7E58E952" w14:textId="653F8794" w:rsidR="0060391E" w:rsidRPr="00605D0F" w:rsidRDefault="0060391E" w:rsidP="0060391E"/>
    <w:p w14:paraId="33FBF4E9" w14:textId="1A42719B" w:rsidR="0060391E" w:rsidRPr="00605D0F" w:rsidRDefault="0060391E" w:rsidP="0060391E"/>
    <w:p w14:paraId="63EF6DE0" w14:textId="221A247B" w:rsidR="0060391E" w:rsidRPr="00605D0F" w:rsidRDefault="0060391E" w:rsidP="0060391E"/>
    <w:p w14:paraId="73572568" w14:textId="026FA00E" w:rsidR="0060391E" w:rsidRPr="00605D0F" w:rsidRDefault="0060391E" w:rsidP="0060391E"/>
    <w:p w14:paraId="7142EA5C" w14:textId="14D991B0" w:rsidR="0060391E" w:rsidRPr="00605D0F" w:rsidRDefault="0060391E" w:rsidP="0060391E"/>
    <w:p w14:paraId="2F25B4B3" w14:textId="445F1D37" w:rsidR="0060391E" w:rsidRPr="00605D0F" w:rsidRDefault="0060391E" w:rsidP="0060391E"/>
    <w:p w14:paraId="5491F272" w14:textId="195739B4" w:rsidR="0060391E" w:rsidRPr="00605D0F" w:rsidRDefault="0060391E" w:rsidP="0060391E"/>
    <w:p w14:paraId="7E0EDAD3" w14:textId="3388F030" w:rsidR="0060391E" w:rsidRPr="00605D0F" w:rsidRDefault="0060391E" w:rsidP="0060391E"/>
    <w:p w14:paraId="3DFAD6C7" w14:textId="455D962D" w:rsidR="00045024" w:rsidRPr="00605D0F" w:rsidRDefault="00B775AF" w:rsidP="00045024">
      <w:pPr>
        <w:tabs>
          <w:tab w:val="left" w:pos="7500"/>
        </w:tabs>
        <w:jc w:val="center"/>
        <w:rPr>
          <w:sz w:val="28"/>
          <w:szCs w:val="36"/>
        </w:rPr>
      </w:pPr>
      <w:r>
        <w:rPr>
          <w:noProof/>
          <w:sz w:val="28"/>
          <w:szCs w:val="36"/>
        </w:rPr>
        <w:pict w14:anchorId="6100E6F3">
          <v:shape id="_x0000_s2338" type="#_x0000_t75" style="position:absolute;left:0;text-align:left;margin-left:-87.55pt;margin-top:-199.65pt;width:597.5pt;height:846.8pt;z-index:-251642880;mso-position-horizontal-relative:text;mso-position-vertical-relative:text;mso-width-relative:margin;mso-height-relative:margin">
            <v:imagedata r:id="rId64" o:title="DPA Legislation" cropleft="15975f" cropright="18735f"/>
          </v:shape>
        </w:pict>
      </w:r>
    </w:p>
    <w:p w14:paraId="1AEDC192" w14:textId="770B22A8" w:rsidR="0060391E" w:rsidRPr="00605D0F" w:rsidRDefault="0060391E" w:rsidP="0060391E"/>
    <w:p w14:paraId="2E27CDB0" w14:textId="0566D42B" w:rsidR="0060391E" w:rsidRPr="00605D0F" w:rsidRDefault="0060391E" w:rsidP="0060391E"/>
    <w:p w14:paraId="480AB600" w14:textId="1A21D6C5" w:rsidR="0060391E" w:rsidRPr="00605D0F" w:rsidRDefault="0060391E" w:rsidP="0060391E"/>
    <w:p w14:paraId="5DF4E867" w14:textId="77777777" w:rsidR="0060391E" w:rsidRPr="00605D0F" w:rsidRDefault="0060391E" w:rsidP="0060391E"/>
    <w:p w14:paraId="17849F6C" w14:textId="78B24C4F" w:rsidR="0060391E" w:rsidRPr="00605D0F" w:rsidRDefault="0060391E" w:rsidP="0060391E"/>
    <w:p w14:paraId="55E4AA34" w14:textId="77777777" w:rsidR="0060391E" w:rsidRPr="00605D0F" w:rsidRDefault="0060391E" w:rsidP="0060391E"/>
    <w:p w14:paraId="40628108" w14:textId="277336A3" w:rsidR="0060391E" w:rsidRPr="00605D0F" w:rsidRDefault="00B775AF" w:rsidP="0060391E">
      <w:r>
        <w:pict w14:anchorId="628A925C">
          <v:group id="_x0000_s2281" style="position:absolute;left:0;text-align:left;margin-left:192.45pt;margin-top:1.45pt;width:317.5pt;height:102.05pt;z-index:251645952" coordorigin="5550,3578" coordsize="6350,2041">
            <v:shape id="_x0000_s2235"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2235" inset=".5mm,1.3mm">
                <w:txbxContent>
                  <w:p w14:paraId="014E1888" w14:textId="4CB2C397" w:rsidR="00784B07" w:rsidRPr="006D73ED" w:rsidRDefault="00784B07"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C0FD055" w14:textId="77777777" w:rsidR="00784B07" w:rsidRPr="00E7654F" w:rsidRDefault="00784B07" w:rsidP="002046EF">
                    <w:pPr>
                      <w:jc w:val="right"/>
                      <w:rPr>
                        <w:color w:val="FFFFFF"/>
                        <w:sz w:val="52"/>
                        <w:szCs w:val="36"/>
                      </w:rPr>
                    </w:pPr>
                  </w:p>
                </w:txbxContent>
              </v:textbox>
            </v:shape>
            <v:shape id="_x0000_s2187" type="#_x0000_t202" style="position:absolute;left:5779;top:3953;width:819;height:1311;visibility:visible;mso-height-percent:200;mso-wrap-distance-top:3.6pt;mso-wrap-distance-bottom:3.6pt;mso-height-percent:200;mso-width-relative:margin;mso-height-relative:margin" fillcolor="#4958a0" stroked="f" strokecolor="#f8f8f8" strokeweight=".25pt">
              <v:textbox style="mso-next-textbox:#_x0000_s2187;mso-fit-shape-to-text:t">
                <w:txbxContent>
                  <w:p w14:paraId="30A55AB7" w14:textId="4C86C440" w:rsidR="00784B07" w:rsidRPr="0065240B" w:rsidRDefault="00784B07" w:rsidP="00C77268">
                    <w:pPr>
                      <w:rPr>
                        <w:lang w:val="en-US"/>
                      </w:rPr>
                    </w:pPr>
                    <w:r w:rsidRPr="003D16B4">
                      <w:rPr>
                        <w:color w:val="FFFFFF"/>
                        <w:sz w:val="96"/>
                        <w:szCs w:val="96"/>
                        <w:lang w:val="en-US"/>
                      </w:rPr>
                      <w:t>4</w:t>
                    </w:r>
                  </w:p>
                </w:txbxContent>
              </v:textbox>
            </v:shape>
            <v:shape id="_x0000_s2236" type="#_x0000_t32" style="position:absolute;left:6920;top:3578;width:0;height:2041;mso-wrap-distance-top:3.6pt;mso-wrap-distance-bottom:3.6pt;mso-width-relative:margin;mso-height-relative:margin" o:connectortype="straight" strokecolor="white" strokeweight="2.5pt">
              <v:shadow offset=",5pt" offset2=",6pt"/>
            </v:shape>
          </v:group>
        </w:pict>
      </w:r>
    </w:p>
    <w:p w14:paraId="1DFCD837" w14:textId="77777777" w:rsidR="0060391E" w:rsidRPr="006A360E" w:rsidRDefault="0060391E" w:rsidP="0060391E"/>
    <w:p w14:paraId="07FF7453" w14:textId="77777777" w:rsidR="0060391E" w:rsidRPr="00605D0F" w:rsidRDefault="0060391E" w:rsidP="0060391E"/>
    <w:p w14:paraId="6E1E4C6C" w14:textId="77777777" w:rsidR="0060391E" w:rsidRPr="00605D0F" w:rsidRDefault="0060391E" w:rsidP="0060391E"/>
    <w:p w14:paraId="1B66B4E3" w14:textId="77777777" w:rsidR="0060391E" w:rsidRPr="00605D0F" w:rsidRDefault="0060391E" w:rsidP="0060391E"/>
    <w:p w14:paraId="4E362070" w14:textId="77777777" w:rsidR="0060391E" w:rsidRPr="00605D0F" w:rsidRDefault="0060391E" w:rsidP="0060391E"/>
    <w:p w14:paraId="0D873677" w14:textId="77777777" w:rsidR="0060391E" w:rsidRPr="00605D0F" w:rsidRDefault="0060391E" w:rsidP="0060391E"/>
    <w:p w14:paraId="17413B8A" w14:textId="77777777" w:rsidR="0060391E" w:rsidRPr="00605D0F" w:rsidRDefault="0060391E" w:rsidP="0060391E"/>
    <w:p w14:paraId="3C95DB79" w14:textId="77777777" w:rsidR="0060391E" w:rsidRPr="00605D0F" w:rsidRDefault="0060391E" w:rsidP="0060391E"/>
    <w:p w14:paraId="5C118F97" w14:textId="77777777" w:rsidR="0060391E" w:rsidRPr="00605D0F" w:rsidRDefault="0060391E" w:rsidP="0060391E"/>
    <w:p w14:paraId="28BE7D82" w14:textId="77777777" w:rsidR="0060391E" w:rsidRPr="00605D0F" w:rsidRDefault="0060391E" w:rsidP="0060391E"/>
    <w:p w14:paraId="2EE19C0D" w14:textId="77777777" w:rsidR="0060391E" w:rsidRPr="00605D0F" w:rsidRDefault="0060391E" w:rsidP="0060391E"/>
    <w:p w14:paraId="202C5E90" w14:textId="77777777" w:rsidR="0060391E" w:rsidRPr="00605D0F" w:rsidRDefault="0060391E" w:rsidP="0060391E"/>
    <w:p w14:paraId="61348ADC" w14:textId="77777777" w:rsidR="0060391E" w:rsidRPr="00605D0F" w:rsidRDefault="0060391E" w:rsidP="0060391E"/>
    <w:p w14:paraId="37BFFDE1" w14:textId="77777777" w:rsidR="0060391E" w:rsidRPr="00605D0F" w:rsidRDefault="0060391E" w:rsidP="0060391E"/>
    <w:p w14:paraId="5B7B600D" w14:textId="77777777" w:rsidR="0060391E" w:rsidRPr="00605D0F" w:rsidRDefault="0060391E" w:rsidP="0060391E"/>
    <w:p w14:paraId="2720BF38" w14:textId="77777777" w:rsidR="0060391E" w:rsidRPr="00605D0F" w:rsidRDefault="0060391E" w:rsidP="0060391E"/>
    <w:p w14:paraId="2E54A1C9" w14:textId="77777777" w:rsidR="0060391E" w:rsidRPr="00605D0F" w:rsidRDefault="0060391E" w:rsidP="0060391E"/>
    <w:p w14:paraId="7FCF58B5" w14:textId="77777777" w:rsidR="0060391E" w:rsidRPr="00605D0F" w:rsidRDefault="0060391E" w:rsidP="0060391E"/>
    <w:p w14:paraId="508B1CE7" w14:textId="77777777" w:rsidR="0060391E" w:rsidRPr="00605D0F" w:rsidRDefault="0060391E" w:rsidP="0060391E"/>
    <w:p w14:paraId="03E09B38" w14:textId="77777777" w:rsidR="0060391E" w:rsidRPr="00605D0F" w:rsidRDefault="0060391E" w:rsidP="0060391E"/>
    <w:p w14:paraId="5AAF69E4" w14:textId="77777777" w:rsidR="0060391E" w:rsidRPr="00605D0F" w:rsidRDefault="0060391E" w:rsidP="0060391E"/>
    <w:p w14:paraId="167E32A9" w14:textId="77777777" w:rsidR="0060391E" w:rsidRPr="00605D0F" w:rsidRDefault="0060391E" w:rsidP="0060391E"/>
    <w:p w14:paraId="026A4747" w14:textId="77777777" w:rsidR="0060391E" w:rsidRPr="00605D0F" w:rsidRDefault="0060391E" w:rsidP="0060391E"/>
    <w:p w14:paraId="423D2604" w14:textId="77777777" w:rsidR="0060391E" w:rsidRPr="00605D0F" w:rsidRDefault="0060391E" w:rsidP="0060391E"/>
    <w:p w14:paraId="3EE83C46" w14:textId="77777777" w:rsidR="0060391E" w:rsidRPr="00605D0F" w:rsidRDefault="0060391E" w:rsidP="0060391E"/>
    <w:p w14:paraId="6E5D2B95" w14:textId="77777777" w:rsidR="0060391E" w:rsidRPr="00605D0F" w:rsidRDefault="0060391E" w:rsidP="0060391E"/>
    <w:p w14:paraId="06F82DF0" w14:textId="353B4A89" w:rsidR="003730DF" w:rsidRPr="00605D0F" w:rsidRDefault="0060391E" w:rsidP="008E50BC">
      <w:pPr>
        <w:pStyle w:val="Heading1"/>
      </w:pPr>
      <w:r w:rsidRPr="00605D0F">
        <w:br w:type="page"/>
      </w:r>
      <w:bookmarkStart w:id="21" w:name="_Toc34385559"/>
      <w:r w:rsidR="004C2204" w:rsidRPr="00605D0F">
        <w:lastRenderedPageBreak/>
        <w:t xml:space="preserve">Digital Public Administration </w:t>
      </w:r>
      <w:r w:rsidR="003730DF" w:rsidRPr="00605D0F">
        <w:t>Legislation</w:t>
      </w:r>
      <w:bookmarkEnd w:id="21"/>
    </w:p>
    <w:p w14:paraId="7A070156" w14:textId="166ECE8B" w:rsidR="003730DF" w:rsidRPr="00605D0F" w:rsidRDefault="003730DF" w:rsidP="00565C75">
      <w:pPr>
        <w:pStyle w:val="Heading2"/>
        <w:ind w:left="567"/>
      </w:pPr>
      <w:bookmarkStart w:id="22" w:name="_Toc1474962"/>
      <w:r w:rsidRPr="00605D0F">
        <w:t>Specific legislation</w:t>
      </w:r>
      <w:bookmarkEnd w:id="22"/>
      <w:r w:rsidR="00EF71E8" w:rsidRPr="00605D0F">
        <w:t xml:space="preserve"> on </w:t>
      </w:r>
      <w:r w:rsidR="00E71535" w:rsidRPr="00605D0F">
        <w:t>d</w:t>
      </w:r>
      <w:r w:rsidR="00EF71E8" w:rsidRPr="00605D0F">
        <w:t xml:space="preserve">igital </w:t>
      </w:r>
      <w:r w:rsidR="00E71535" w:rsidRPr="00605D0F">
        <w:t>p</w:t>
      </w:r>
      <w:r w:rsidR="00EF71E8" w:rsidRPr="00605D0F">
        <w:t xml:space="preserve">ublic </w:t>
      </w:r>
      <w:r w:rsidR="00E71535" w:rsidRPr="00605D0F">
        <w:t>a</w:t>
      </w:r>
      <w:r w:rsidR="00EF71E8" w:rsidRPr="00605D0F">
        <w:t>dministration</w:t>
      </w:r>
    </w:p>
    <w:p w14:paraId="6DA8A177" w14:textId="09A8E852" w:rsidR="00140278" w:rsidRPr="00605D0F" w:rsidRDefault="00140278" w:rsidP="00140278">
      <w:pPr>
        <w:pStyle w:val="Subtitle"/>
      </w:pPr>
      <w:r w:rsidRPr="00605D0F">
        <w:t>Information Technologies in the Public Sector Act No</w:t>
      </w:r>
      <w:r w:rsidR="00C83B97" w:rsidRPr="00605D0F">
        <w:t>.</w:t>
      </w:r>
      <w:r w:rsidRPr="00605D0F">
        <w:t xml:space="preserve"> 95/2019 </w:t>
      </w:r>
    </w:p>
    <w:p w14:paraId="79473C53" w14:textId="6EAAE092" w:rsidR="00140278" w:rsidRPr="00605D0F" w:rsidRDefault="00140278" w:rsidP="00140278">
      <w:pPr>
        <w:pStyle w:val="BodyText"/>
        <w:contextualSpacing/>
      </w:pPr>
      <w:r w:rsidRPr="00605D0F">
        <w:t xml:space="preserve">The </w:t>
      </w:r>
      <w:hyperlink r:id="rId65" w:history="1">
        <w:r w:rsidRPr="006A360E">
          <w:rPr>
            <w:rStyle w:val="Hyperlink"/>
          </w:rPr>
          <w:t>Information Technologies in the Public Sector Act No</w:t>
        </w:r>
        <w:r w:rsidR="00C83B97" w:rsidRPr="006A360E">
          <w:rPr>
            <w:rStyle w:val="Hyperlink"/>
          </w:rPr>
          <w:t>.</w:t>
        </w:r>
        <w:r w:rsidRPr="006A360E">
          <w:rPr>
            <w:rStyle w:val="Hyperlink"/>
          </w:rPr>
          <w:t xml:space="preserve"> 95/2019 </w:t>
        </w:r>
      </w:hyperlink>
      <w:r w:rsidRPr="00605D0F">
        <w:t xml:space="preserve">came into force on 1 May 2019. This legislation </w:t>
      </w:r>
      <w:r w:rsidR="00C83B97" w:rsidRPr="00605D0F">
        <w:t xml:space="preserve">replaced </w:t>
      </w:r>
      <w:r w:rsidRPr="00605D0F">
        <w:t>the previous Act No</w:t>
      </w:r>
      <w:r w:rsidR="00C83B97" w:rsidRPr="00605D0F">
        <w:t>.</w:t>
      </w:r>
      <w:r w:rsidRPr="00605D0F">
        <w:t xml:space="preserve"> 275/2006 and introduced a systemic change in the management of IT in the public administration by regulating the complete lifecycle of IT governance. It also extended the scope of obligations for public institutions responsible for IT management when it comes to </w:t>
      </w:r>
      <w:r w:rsidR="00C83B97" w:rsidRPr="00605D0F">
        <w:t xml:space="preserve">IT </w:t>
      </w:r>
      <w:r w:rsidRPr="00605D0F">
        <w:t xml:space="preserve">planning, procurement, implementation, monitoring and evaluation. </w:t>
      </w:r>
    </w:p>
    <w:p w14:paraId="3CE24426" w14:textId="74C2206D" w:rsidR="00140278" w:rsidRPr="00605D0F" w:rsidRDefault="00140278" w:rsidP="00140278">
      <w:pPr>
        <w:pStyle w:val="BodyText"/>
        <w:contextualSpacing/>
      </w:pPr>
      <w:r w:rsidRPr="00605D0F">
        <w:t xml:space="preserve">In addition, the Act also facilitated the </w:t>
      </w:r>
      <w:r w:rsidR="00C83B97" w:rsidRPr="00605D0F">
        <w:t xml:space="preserve">cost </w:t>
      </w:r>
      <w:r w:rsidRPr="00605D0F">
        <w:t xml:space="preserve">decrease in IT procurement </w:t>
      </w:r>
      <w:r w:rsidR="00C83B97" w:rsidRPr="00605D0F">
        <w:t xml:space="preserve">by </w:t>
      </w:r>
      <w:r w:rsidRPr="00605D0F">
        <w:t>setting more favourable licence conditions for the procurement of unique software solutions. The new Act also reflects the changes brought by technological developments and global trends, which must be taken into account in order to fulfil the expectations of citizens. Finally, the Act also introduces a control mechanism to ensure that the obligations are fulfilled and offer feedback on the progress of IT management.</w:t>
      </w:r>
    </w:p>
    <w:p w14:paraId="4F5D335B" w14:textId="666B4BC7" w:rsidR="00140278" w:rsidRPr="00605D0F" w:rsidRDefault="00140278" w:rsidP="00140278">
      <w:pPr>
        <w:pStyle w:val="Subtitle"/>
      </w:pPr>
      <w:r w:rsidRPr="00605D0F">
        <w:t>Act No</w:t>
      </w:r>
      <w:r w:rsidR="00464F25" w:rsidRPr="00605D0F">
        <w:t>.</w:t>
      </w:r>
      <w:r w:rsidRPr="00605D0F">
        <w:t xml:space="preserve"> 305/2013 on eGovernment </w:t>
      </w:r>
    </w:p>
    <w:p w14:paraId="458803D3" w14:textId="419E4425" w:rsidR="00140278" w:rsidRPr="00605D0F" w:rsidRDefault="00140278" w:rsidP="11C631FB">
      <w:pPr>
        <w:rPr>
          <w:color w:val="auto"/>
        </w:rPr>
      </w:pPr>
      <w:r w:rsidRPr="00605D0F">
        <w:t xml:space="preserve">The </w:t>
      </w:r>
      <w:r w:rsidR="00EC739B">
        <w:t>P</w:t>
      </w:r>
      <w:r w:rsidRPr="00605D0F">
        <w:t xml:space="preserve">arliament adopted </w:t>
      </w:r>
      <w:hyperlink r:id="rId66" w:history="1">
        <w:r w:rsidRPr="008D07F8">
          <w:rPr>
            <w:rStyle w:val="Hyperlink"/>
          </w:rPr>
          <w:t>Act No</w:t>
        </w:r>
        <w:r w:rsidR="00464F25" w:rsidRPr="008D07F8">
          <w:rPr>
            <w:rStyle w:val="Hyperlink"/>
          </w:rPr>
          <w:t>.</w:t>
        </w:r>
        <w:r w:rsidRPr="008D07F8">
          <w:rPr>
            <w:rStyle w:val="Hyperlink"/>
          </w:rPr>
          <w:t xml:space="preserve"> 305/2013</w:t>
        </w:r>
        <w:r w:rsidRPr="00EC739B">
          <w:rPr>
            <w:rStyle w:val="Hyperlink"/>
          </w:rPr>
          <w:t xml:space="preserve"> on eGovernment</w:t>
        </w:r>
      </w:hyperlink>
      <w:r w:rsidRPr="00605D0F">
        <w:t>, laying down the basic principles upon which a future electronic public administration will operate. The Act did not replace traditional paper procedures from the official agenda, but it created a comprehensive electronic alternative. It also described a number of key elements, such as pursuance by proxy, basic registries, eDesk modules document conversion, electronic payment of fees, and authentication of persons in public administration information systems, eDelivery, eForms, electronic personal mailbox, the administration and operation of a central portal for public administration and Integrated Service Points (ISPs) for assisted public administration eServices. Furthermore, it also laid the foundation for a common data layer by defining a common central module for intergovernmental communication. This module implemented the rules and processes for data exchange among IT systems from different segments (see 4.2.4 Interconnection of base registries) and applied the concepts of Master Data Management.</w:t>
      </w:r>
    </w:p>
    <w:p w14:paraId="0E07805C" w14:textId="683260EE" w:rsidR="00140278" w:rsidRPr="00605D0F" w:rsidRDefault="00140278" w:rsidP="00140278">
      <w:pPr>
        <w:pStyle w:val="Subtitle"/>
      </w:pPr>
      <w:r w:rsidRPr="00605D0F">
        <w:t>Amendment No</w:t>
      </w:r>
      <w:r w:rsidR="00464F25" w:rsidRPr="00605D0F">
        <w:t>.</w:t>
      </w:r>
      <w:r w:rsidRPr="00605D0F">
        <w:t xml:space="preserve"> 211/2019 to Act No</w:t>
      </w:r>
      <w:r w:rsidR="00464F25" w:rsidRPr="00605D0F">
        <w:t>.</w:t>
      </w:r>
      <w:r w:rsidRPr="00605D0F">
        <w:t xml:space="preserve"> 305/2013 on eGovernment</w:t>
      </w:r>
    </w:p>
    <w:p w14:paraId="50D40092" w14:textId="306A651D" w:rsidR="00140278" w:rsidRPr="00605D0F" w:rsidRDefault="00140278" w:rsidP="00140278">
      <w:pPr>
        <w:rPr>
          <w:color w:val="auto"/>
          <w:szCs w:val="20"/>
        </w:rPr>
      </w:pPr>
      <w:r w:rsidRPr="00605D0F">
        <w:rPr>
          <w:szCs w:val="20"/>
        </w:rPr>
        <w:t xml:space="preserve">The </w:t>
      </w:r>
      <w:hyperlink r:id="rId67" w:history="1">
        <w:r w:rsidRPr="006A360E">
          <w:rPr>
            <w:rStyle w:val="Hyperlink"/>
            <w:szCs w:val="20"/>
          </w:rPr>
          <w:t>latest amendment</w:t>
        </w:r>
      </w:hyperlink>
      <w:r w:rsidRPr="00605D0F">
        <w:rPr>
          <w:szCs w:val="20"/>
        </w:rPr>
        <w:t xml:space="preserve"> to the eGovernment Act entered into force on 1 August 2019. The legislation intr</w:t>
      </w:r>
      <w:r w:rsidRPr="006A360E">
        <w:rPr>
          <w:szCs w:val="20"/>
        </w:rPr>
        <w:t xml:space="preserve">oduced changes in the area of authentication and completed the identification schemes published according to </w:t>
      </w:r>
      <w:hyperlink r:id="rId68" w:history="1">
        <w:r w:rsidRPr="00EC739B">
          <w:rPr>
            <w:rStyle w:val="Hyperlink"/>
            <w:szCs w:val="20"/>
          </w:rPr>
          <w:t xml:space="preserve">Regulation (EU) </w:t>
        </w:r>
        <w:r w:rsidRPr="008D07F8">
          <w:rPr>
            <w:rStyle w:val="Hyperlink"/>
            <w:szCs w:val="20"/>
          </w:rPr>
          <w:t>No</w:t>
        </w:r>
        <w:r w:rsidR="00464F25" w:rsidRPr="008D07F8">
          <w:rPr>
            <w:rStyle w:val="Hyperlink"/>
            <w:szCs w:val="20"/>
          </w:rPr>
          <w:t>.</w:t>
        </w:r>
        <w:r w:rsidRPr="008D07F8">
          <w:rPr>
            <w:rStyle w:val="Hyperlink"/>
            <w:szCs w:val="20"/>
          </w:rPr>
          <w:t> 910/2014</w:t>
        </w:r>
        <w:r w:rsidRPr="00EC739B">
          <w:rPr>
            <w:rStyle w:val="Hyperlink"/>
            <w:szCs w:val="20"/>
          </w:rPr>
          <w:t xml:space="preserve"> of the European Parliament and of the Council of 23 July 2014 on electronic identification and trust services for electronic transactions in the internal market</w:t>
        </w:r>
      </w:hyperlink>
      <w:r w:rsidR="00464F25" w:rsidRPr="006A360E">
        <w:rPr>
          <w:szCs w:val="20"/>
        </w:rPr>
        <w:t xml:space="preserve">, </w:t>
      </w:r>
      <w:r w:rsidRPr="00605D0F">
        <w:rPr>
          <w:szCs w:val="20"/>
        </w:rPr>
        <w:t xml:space="preserve">repealing Directive 1999/93/EC. The amendment also allowed to start </w:t>
      </w:r>
      <w:r w:rsidR="004D2219" w:rsidRPr="00605D0F">
        <w:rPr>
          <w:szCs w:val="20"/>
        </w:rPr>
        <w:t>the failed delivery process</w:t>
      </w:r>
      <w:r w:rsidRPr="00605D0F">
        <w:rPr>
          <w:szCs w:val="20"/>
        </w:rPr>
        <w:t xml:space="preserve"> even without the appeal of the addressee, in case the administrator of the electronic mailbox notifies objective technical issues with the delivery.</w:t>
      </w:r>
    </w:p>
    <w:p w14:paraId="7026AEE3" w14:textId="7CB5D941" w:rsidR="00140278" w:rsidRPr="00605D0F" w:rsidRDefault="00140278" w:rsidP="00140278">
      <w:pPr>
        <w:rPr>
          <w:szCs w:val="20"/>
        </w:rPr>
      </w:pPr>
      <w:r w:rsidRPr="00605D0F">
        <w:rPr>
          <w:szCs w:val="20"/>
        </w:rPr>
        <w:t>The use of OpenAPI for publishing the tools for electronic filing was made obligatory and eID, as well as registry data, can now be used by private sector entities in more cases. The</w:t>
      </w:r>
      <w:r w:rsidR="004D2219" w:rsidRPr="00605D0F">
        <w:rPr>
          <w:szCs w:val="20"/>
        </w:rPr>
        <w:t>refore, the</w:t>
      </w:r>
      <w:r w:rsidRPr="00605D0F">
        <w:rPr>
          <w:szCs w:val="20"/>
        </w:rPr>
        <w:t xml:space="preserve"> private sector ca</w:t>
      </w:r>
      <w:r w:rsidR="004D2219" w:rsidRPr="00605D0F">
        <w:rPr>
          <w:szCs w:val="20"/>
        </w:rPr>
        <w:t>n</w:t>
      </w:r>
      <w:r w:rsidRPr="00605D0F">
        <w:rPr>
          <w:szCs w:val="20"/>
        </w:rPr>
        <w:t xml:space="preserve"> obtain clients’ data (with their consent) from the registry of natural persons, and authenticate their identity via eID in the same way as the eGovernment services do. Finally, another significant change was introduced with the opportunity to set up an electronic mailbox for minors under 18 years of age.</w:t>
      </w:r>
    </w:p>
    <w:p w14:paraId="53D834B2" w14:textId="65F67FAE" w:rsidR="00A945DD" w:rsidRPr="00605D0F" w:rsidRDefault="00A945DD" w:rsidP="00140278">
      <w:pPr>
        <w:rPr>
          <w:szCs w:val="20"/>
        </w:rPr>
      </w:pPr>
    </w:p>
    <w:p w14:paraId="3C8D2EEC" w14:textId="197964C3" w:rsidR="00A945DD" w:rsidRPr="00FC67AC" w:rsidRDefault="00A945DD" w:rsidP="00A945DD">
      <w:pPr>
        <w:rPr>
          <w:color w:val="D3870B"/>
          <w:sz w:val="22"/>
        </w:rPr>
      </w:pPr>
      <w:r w:rsidRPr="00FC67AC">
        <w:rPr>
          <w:color w:val="D3870B"/>
          <w:sz w:val="22"/>
        </w:rPr>
        <w:lastRenderedPageBreak/>
        <w:t>Decree No</w:t>
      </w:r>
      <w:r w:rsidR="004D2219" w:rsidRPr="00FC67AC">
        <w:rPr>
          <w:color w:val="D3870B"/>
          <w:sz w:val="22"/>
        </w:rPr>
        <w:t>.</w:t>
      </w:r>
      <w:r w:rsidRPr="00FC67AC">
        <w:rPr>
          <w:color w:val="D3870B"/>
          <w:sz w:val="22"/>
        </w:rPr>
        <w:t xml:space="preserve"> 179/2020 </w:t>
      </w:r>
      <w:r w:rsidR="004D2219" w:rsidRPr="00FC67AC">
        <w:rPr>
          <w:color w:val="D3870B"/>
          <w:sz w:val="22"/>
        </w:rPr>
        <w:t>L</w:t>
      </w:r>
      <w:r w:rsidRPr="00FC67AC">
        <w:rPr>
          <w:color w:val="D3870B"/>
          <w:sz w:val="22"/>
        </w:rPr>
        <w:t xml:space="preserve">aying down the </w:t>
      </w:r>
      <w:r w:rsidR="004D2219" w:rsidRPr="00FC67AC">
        <w:rPr>
          <w:color w:val="D3870B"/>
          <w:sz w:val="22"/>
        </w:rPr>
        <w:t>M</w:t>
      </w:r>
      <w:r w:rsidRPr="00FC67AC">
        <w:rPr>
          <w:color w:val="D3870B"/>
          <w:sz w:val="22"/>
        </w:rPr>
        <w:t xml:space="preserve">ethod of </w:t>
      </w:r>
      <w:r w:rsidR="004D2219" w:rsidRPr="00FC67AC">
        <w:rPr>
          <w:color w:val="D3870B"/>
          <w:sz w:val="22"/>
        </w:rPr>
        <w:t>C</w:t>
      </w:r>
      <w:r w:rsidRPr="00FC67AC">
        <w:rPr>
          <w:color w:val="D3870B"/>
          <w:sz w:val="22"/>
        </w:rPr>
        <w:t>ategori</w:t>
      </w:r>
      <w:r w:rsidR="004D2219" w:rsidRPr="00FC67AC">
        <w:rPr>
          <w:color w:val="D3870B"/>
          <w:sz w:val="22"/>
        </w:rPr>
        <w:t>s</w:t>
      </w:r>
      <w:r w:rsidRPr="00FC67AC">
        <w:rPr>
          <w:color w:val="D3870B"/>
          <w:sz w:val="22"/>
        </w:rPr>
        <w:t xml:space="preserve">ation and </w:t>
      </w:r>
      <w:r w:rsidR="004D2219" w:rsidRPr="00FC67AC">
        <w:rPr>
          <w:color w:val="D3870B"/>
          <w:sz w:val="22"/>
        </w:rPr>
        <w:t>the C</w:t>
      </w:r>
      <w:r w:rsidRPr="00FC67AC">
        <w:rPr>
          <w:color w:val="D3870B"/>
          <w:sz w:val="22"/>
        </w:rPr>
        <w:t xml:space="preserve">ontent of </w:t>
      </w:r>
      <w:r w:rsidR="004D2219" w:rsidRPr="00FC67AC">
        <w:rPr>
          <w:color w:val="D3870B"/>
          <w:sz w:val="22"/>
        </w:rPr>
        <w:t>S</w:t>
      </w:r>
      <w:r w:rsidRPr="00FC67AC">
        <w:rPr>
          <w:color w:val="D3870B"/>
          <w:sz w:val="22"/>
        </w:rPr>
        <w:t xml:space="preserve">ecurity </w:t>
      </w:r>
      <w:r w:rsidR="004D2219" w:rsidRPr="00FC67AC">
        <w:rPr>
          <w:color w:val="D3870B"/>
          <w:sz w:val="22"/>
        </w:rPr>
        <w:t>M</w:t>
      </w:r>
      <w:r w:rsidRPr="00FC67AC">
        <w:rPr>
          <w:color w:val="D3870B"/>
          <w:sz w:val="22"/>
        </w:rPr>
        <w:t xml:space="preserve">easures </w:t>
      </w:r>
      <w:r w:rsidR="004D2219" w:rsidRPr="00FC67AC">
        <w:rPr>
          <w:color w:val="D3870B"/>
          <w:sz w:val="22"/>
        </w:rPr>
        <w:t>for Public Administration I</w:t>
      </w:r>
      <w:r w:rsidRPr="00FC67AC">
        <w:rPr>
          <w:color w:val="D3870B"/>
          <w:sz w:val="22"/>
        </w:rPr>
        <w:t xml:space="preserve">nformation </w:t>
      </w:r>
      <w:r w:rsidR="004D2219" w:rsidRPr="00FC67AC">
        <w:rPr>
          <w:color w:val="D3870B"/>
          <w:sz w:val="22"/>
        </w:rPr>
        <w:t>T</w:t>
      </w:r>
      <w:r w:rsidRPr="00FC67AC">
        <w:rPr>
          <w:color w:val="D3870B"/>
          <w:sz w:val="22"/>
        </w:rPr>
        <w:t>echnologies</w:t>
      </w:r>
    </w:p>
    <w:p w14:paraId="6F43332C" w14:textId="6AFAC0E4" w:rsidR="00A945DD" w:rsidRPr="00FC67AC" w:rsidRDefault="00A945DD" w:rsidP="00A945DD">
      <w:pPr>
        <w:rPr>
          <w:color w:val="D3870B"/>
          <w:sz w:val="22"/>
        </w:rPr>
      </w:pPr>
    </w:p>
    <w:p w14:paraId="30C6DA8C" w14:textId="6F9996FC" w:rsidR="00A945DD" w:rsidRPr="00605D0F" w:rsidRDefault="00B775AF" w:rsidP="00A945DD">
      <w:pPr>
        <w:rPr>
          <w:szCs w:val="20"/>
        </w:rPr>
      </w:pPr>
      <w:hyperlink r:id="rId69" w:history="1">
        <w:r w:rsidR="00CD335D" w:rsidRPr="00FC67AC">
          <w:rPr>
            <w:rStyle w:val="Hyperlink"/>
            <w:szCs w:val="20"/>
          </w:rPr>
          <w:t>Th</w:t>
        </w:r>
        <w:r w:rsidR="00EC739B" w:rsidRPr="00FC67AC">
          <w:rPr>
            <w:rStyle w:val="Hyperlink"/>
            <w:szCs w:val="20"/>
          </w:rPr>
          <w:t>e</w:t>
        </w:r>
        <w:r w:rsidR="00CD335D" w:rsidRPr="00FC67AC">
          <w:rPr>
            <w:rStyle w:val="Hyperlink"/>
            <w:szCs w:val="20"/>
          </w:rPr>
          <w:t xml:space="preserve"> decree</w:t>
        </w:r>
      </w:hyperlink>
      <w:r w:rsidR="00A945DD" w:rsidRPr="00FC67AC">
        <w:rPr>
          <w:szCs w:val="20"/>
        </w:rPr>
        <w:t xml:space="preserve"> provides categories of </w:t>
      </w:r>
      <w:r w:rsidR="004D2219" w:rsidRPr="00FC67AC">
        <w:rPr>
          <w:szCs w:val="20"/>
        </w:rPr>
        <w:t xml:space="preserve">public administration </w:t>
      </w:r>
      <w:r w:rsidR="00A945DD" w:rsidRPr="00FC67AC">
        <w:rPr>
          <w:szCs w:val="20"/>
        </w:rPr>
        <w:t xml:space="preserve">information technologies and details on the method of classification into these categories using the classification of information and </w:t>
      </w:r>
      <w:r w:rsidR="004D2219" w:rsidRPr="00FC67AC">
        <w:rPr>
          <w:szCs w:val="20"/>
        </w:rPr>
        <w:t xml:space="preserve">the categorisation </w:t>
      </w:r>
      <w:r w:rsidR="00A945DD" w:rsidRPr="00FC67AC">
        <w:rPr>
          <w:szCs w:val="20"/>
        </w:rPr>
        <w:t>of networks and information systems according to a special regulation</w:t>
      </w:r>
      <w:r w:rsidR="004D2219" w:rsidRPr="00FC67AC">
        <w:rPr>
          <w:szCs w:val="20"/>
        </w:rPr>
        <w:t xml:space="preserve">. It also defined </w:t>
      </w:r>
      <w:r w:rsidR="00A945DD" w:rsidRPr="00FC67AC">
        <w:rPr>
          <w:szCs w:val="20"/>
        </w:rPr>
        <w:t xml:space="preserve">the security of public administration information technologies, the content of security measures, the content and structure of the security project and the scope of security measures depending on the classification of information and the </w:t>
      </w:r>
      <w:r w:rsidR="004D2219" w:rsidRPr="00FC67AC">
        <w:rPr>
          <w:szCs w:val="20"/>
        </w:rPr>
        <w:t xml:space="preserve">categorisation </w:t>
      </w:r>
      <w:r w:rsidR="00A945DD" w:rsidRPr="00FC67AC">
        <w:rPr>
          <w:szCs w:val="20"/>
        </w:rPr>
        <w:t>of networks and information systems.</w:t>
      </w:r>
    </w:p>
    <w:p w14:paraId="762709A5" w14:textId="77777777" w:rsidR="004C2204" w:rsidRPr="00605D0F" w:rsidRDefault="004C2204" w:rsidP="00565C75">
      <w:pPr>
        <w:pStyle w:val="Heading2"/>
        <w:ind w:left="567"/>
      </w:pPr>
      <w:r w:rsidRPr="00605D0F">
        <w:t xml:space="preserve">Interoperability </w:t>
      </w:r>
    </w:p>
    <w:p w14:paraId="3CEBF808" w14:textId="726E39AB" w:rsidR="004619EF" w:rsidRPr="00605D0F" w:rsidRDefault="00EC739B" w:rsidP="004619EF">
      <w:pPr>
        <w:pStyle w:val="Subtitle"/>
      </w:pPr>
      <w:bookmarkStart w:id="23" w:name="_Toc1474963"/>
      <w:r>
        <w:t>Act</w:t>
      </w:r>
      <w:r w:rsidRPr="00605D0F">
        <w:t xml:space="preserve"> </w:t>
      </w:r>
      <w:r w:rsidR="004619EF" w:rsidRPr="00605D0F">
        <w:t>against Bureaucracy No</w:t>
      </w:r>
      <w:r>
        <w:t>.</w:t>
      </w:r>
      <w:r w:rsidR="004619EF" w:rsidRPr="00605D0F">
        <w:t xml:space="preserve"> 177/2018 </w:t>
      </w:r>
    </w:p>
    <w:p w14:paraId="43971BFB" w14:textId="65B4F11B" w:rsidR="004619EF" w:rsidRPr="00605D0F" w:rsidRDefault="00B775AF" w:rsidP="004619EF">
      <w:pPr>
        <w:rPr>
          <w:color w:val="auto"/>
          <w:szCs w:val="20"/>
        </w:rPr>
      </w:pPr>
      <w:hyperlink r:id="rId70" w:history="1">
        <w:r w:rsidR="004619EF" w:rsidRPr="00605D0F">
          <w:rPr>
            <w:rStyle w:val="Hyperlink"/>
            <w:szCs w:val="20"/>
          </w:rPr>
          <w:t>Act No</w:t>
        </w:r>
        <w:r w:rsidR="00657D42" w:rsidRPr="006A360E">
          <w:rPr>
            <w:rStyle w:val="Hyperlink"/>
            <w:szCs w:val="20"/>
          </w:rPr>
          <w:t>.</w:t>
        </w:r>
        <w:r w:rsidR="004619EF" w:rsidRPr="006A360E">
          <w:rPr>
            <w:rStyle w:val="Hyperlink"/>
            <w:szCs w:val="20"/>
          </w:rPr>
          <w:t xml:space="preserve"> 177/2018</w:t>
        </w:r>
      </w:hyperlink>
      <w:r w:rsidR="004619EF" w:rsidRPr="00605D0F">
        <w:rPr>
          <w:szCs w:val="20"/>
        </w:rPr>
        <w:t xml:space="preserve"> on measures to reduce </w:t>
      </w:r>
      <w:r w:rsidR="00657D42" w:rsidRPr="00605D0F">
        <w:rPr>
          <w:szCs w:val="20"/>
        </w:rPr>
        <w:t xml:space="preserve">the </w:t>
      </w:r>
      <w:r w:rsidR="004619EF" w:rsidRPr="006A360E">
        <w:rPr>
          <w:szCs w:val="20"/>
        </w:rPr>
        <w:t xml:space="preserve">administrative burden by using public administration information systems, and on </w:t>
      </w:r>
      <w:r w:rsidR="00657D42" w:rsidRPr="00605D0F">
        <w:rPr>
          <w:szCs w:val="20"/>
        </w:rPr>
        <w:t xml:space="preserve">the </w:t>
      </w:r>
      <w:r w:rsidR="004619EF" w:rsidRPr="00605D0F">
        <w:rPr>
          <w:szCs w:val="20"/>
        </w:rPr>
        <w:t xml:space="preserve">amendments and supplements to certain acts (Act against Bureaucracy) came into force on 1 September 2018. According to the provisions of </w:t>
      </w:r>
      <w:r w:rsidR="00657D42" w:rsidRPr="00605D0F">
        <w:rPr>
          <w:szCs w:val="20"/>
        </w:rPr>
        <w:t xml:space="preserve">Par. </w:t>
      </w:r>
      <w:r w:rsidR="004619EF" w:rsidRPr="00605D0F">
        <w:rPr>
          <w:szCs w:val="20"/>
        </w:rPr>
        <w:t xml:space="preserve">1 </w:t>
      </w:r>
      <w:r w:rsidR="00657D42" w:rsidRPr="00605D0F">
        <w:rPr>
          <w:szCs w:val="20"/>
        </w:rPr>
        <w:t>o</w:t>
      </w:r>
      <w:r w:rsidR="004619EF" w:rsidRPr="00605D0F">
        <w:rPr>
          <w:szCs w:val="20"/>
        </w:rPr>
        <w:t xml:space="preserve">f the Act, in the performance of their official activities, public authorities </w:t>
      </w:r>
      <w:r w:rsidR="00657D42" w:rsidRPr="00605D0F">
        <w:rPr>
          <w:szCs w:val="20"/>
        </w:rPr>
        <w:t xml:space="preserve">are </w:t>
      </w:r>
      <w:r w:rsidR="004619EF" w:rsidRPr="00605D0F">
        <w:rPr>
          <w:szCs w:val="20"/>
        </w:rPr>
        <w:t>obliged and authorised to obtain and use data stored in public administration information systems to produce extracts, and to provide such data and extracts when necessary.</w:t>
      </w:r>
    </w:p>
    <w:p w14:paraId="17193431" w14:textId="138F86A7" w:rsidR="004619EF" w:rsidRPr="00605D0F" w:rsidRDefault="004619EF" w:rsidP="004619EF">
      <w:pPr>
        <w:rPr>
          <w:color w:val="auto"/>
          <w:szCs w:val="20"/>
        </w:rPr>
      </w:pPr>
      <w:r w:rsidRPr="00605D0F">
        <w:rPr>
          <w:szCs w:val="20"/>
        </w:rPr>
        <w:t>Moreover, an amendment to the Act against Bureaucracy No</w:t>
      </w:r>
      <w:r w:rsidR="006C4AA7" w:rsidRPr="00605D0F">
        <w:rPr>
          <w:szCs w:val="20"/>
        </w:rPr>
        <w:t>.</w:t>
      </w:r>
      <w:r w:rsidRPr="00605D0F">
        <w:rPr>
          <w:szCs w:val="20"/>
        </w:rPr>
        <w:t xml:space="preserve"> 177/2018 eliminat</w:t>
      </w:r>
      <w:r w:rsidR="006C4AA7" w:rsidRPr="00605D0F">
        <w:rPr>
          <w:szCs w:val="20"/>
        </w:rPr>
        <w:t>ed</w:t>
      </w:r>
      <w:r w:rsidRPr="00605D0F">
        <w:rPr>
          <w:szCs w:val="20"/>
        </w:rPr>
        <w:t xml:space="preserve"> the need for citizens to provide 11 types of paper documents in their dealings with the authorities.</w:t>
      </w:r>
    </w:p>
    <w:p w14:paraId="3CF404A2" w14:textId="1AF435AB" w:rsidR="004619EF" w:rsidRPr="00605D0F" w:rsidRDefault="004619EF" w:rsidP="004619EF">
      <w:pPr>
        <w:rPr>
          <w:color w:val="auto"/>
          <w:szCs w:val="20"/>
        </w:rPr>
      </w:pPr>
      <w:r w:rsidRPr="00605D0F">
        <w:rPr>
          <w:szCs w:val="20"/>
        </w:rPr>
        <w:t xml:space="preserve">The amendment to the Act against Bureaucracy (14 April 2019) relieved citizens and companies of their duty to submit further statements and confirmations by using the public administration information system. The removal of administrative burdens </w:t>
      </w:r>
      <w:r w:rsidR="006C4AA7" w:rsidRPr="00605D0F">
        <w:rPr>
          <w:szCs w:val="20"/>
        </w:rPr>
        <w:t xml:space="preserve">and the </w:t>
      </w:r>
      <w:r w:rsidRPr="00605D0F">
        <w:rPr>
          <w:szCs w:val="20"/>
        </w:rPr>
        <w:t>simplified processes related to the confirmation of arrears within social insurance, as well as health insurance calculations, confirmation of school visits, and extracts from the register of NGOs.</w:t>
      </w:r>
    </w:p>
    <w:p w14:paraId="7862839B" w14:textId="39F7A788" w:rsidR="004619EF" w:rsidRPr="00605D0F" w:rsidRDefault="004619EF" w:rsidP="004619EF">
      <w:pPr>
        <w:rPr>
          <w:color w:val="auto"/>
          <w:szCs w:val="20"/>
        </w:rPr>
      </w:pPr>
      <w:r w:rsidRPr="00605D0F">
        <w:rPr>
          <w:szCs w:val="20"/>
        </w:rPr>
        <w:t>In December 2019, the government of the Slovak Republic adopted the second amendment to Act No</w:t>
      </w:r>
      <w:r w:rsidR="006C4AA7" w:rsidRPr="00605D0F">
        <w:rPr>
          <w:szCs w:val="20"/>
        </w:rPr>
        <w:t>.</w:t>
      </w:r>
      <w:r w:rsidRPr="00605D0F">
        <w:rPr>
          <w:szCs w:val="20"/>
        </w:rPr>
        <w:t xml:space="preserve"> 177/2018</w:t>
      </w:r>
      <w:r w:rsidR="006C4AA7" w:rsidRPr="00605D0F">
        <w:rPr>
          <w:szCs w:val="20"/>
        </w:rPr>
        <w:t xml:space="preserve">. </w:t>
      </w:r>
      <w:r w:rsidRPr="00605D0F">
        <w:rPr>
          <w:szCs w:val="20"/>
        </w:rPr>
        <w:t>Following the amendment, the list of documents that citizens and businesses had to obtain and deliver to public authorities within their proceedings was further reduced by eight.</w:t>
      </w:r>
    </w:p>
    <w:p w14:paraId="3F8FE6D4" w14:textId="6001B823" w:rsidR="00707F68" w:rsidRPr="00605D0F" w:rsidRDefault="004619EF" w:rsidP="004619EF">
      <w:pPr>
        <w:rPr>
          <w:szCs w:val="20"/>
        </w:rPr>
      </w:pPr>
      <w:r w:rsidRPr="00605D0F">
        <w:rPr>
          <w:szCs w:val="20"/>
        </w:rPr>
        <w:t xml:space="preserve">The adoption of the amendment will enhance the automatisation of the processes and pro-active services of the State. The data automatically retrieved by public authorities from the available registries include birth, marriage and death certificates, confirmations of address change, certificates stating the existence of a business subject, </w:t>
      </w:r>
      <w:r w:rsidR="006C4AA7" w:rsidRPr="00605D0F">
        <w:rPr>
          <w:szCs w:val="20"/>
        </w:rPr>
        <w:t>certificates proving a</w:t>
      </w:r>
      <w:r w:rsidRPr="00605D0F">
        <w:rPr>
          <w:szCs w:val="20"/>
        </w:rPr>
        <w:t xml:space="preserve"> business is not in liquidation or bankrupt or that it does not employ workers illegally.</w:t>
      </w:r>
    </w:p>
    <w:p w14:paraId="2123E5B9" w14:textId="1BC7C824" w:rsidR="00707F68" w:rsidRPr="005B05DC" w:rsidRDefault="0030283C" w:rsidP="005B05DC">
      <w:pPr>
        <w:pStyle w:val="Subtitle"/>
      </w:pPr>
      <w:r w:rsidRPr="00FC67AC">
        <w:t xml:space="preserve">Act </w:t>
      </w:r>
      <w:r w:rsidR="00707F68" w:rsidRPr="00FC67AC">
        <w:t xml:space="preserve">on </w:t>
      </w:r>
      <w:r w:rsidR="006C4AA7" w:rsidRPr="00FC67AC">
        <w:t>D</w:t>
      </w:r>
      <w:r w:rsidR="00707F68" w:rsidRPr="00FC67AC">
        <w:t>ata</w:t>
      </w:r>
    </w:p>
    <w:p w14:paraId="6ED48A56" w14:textId="0F14ADDB" w:rsidR="00031513" w:rsidRPr="00605D0F" w:rsidRDefault="00031513" w:rsidP="004619EF">
      <w:pPr>
        <w:rPr>
          <w:szCs w:val="20"/>
        </w:rPr>
      </w:pPr>
      <w:r w:rsidRPr="00FC67AC">
        <w:rPr>
          <w:szCs w:val="20"/>
        </w:rPr>
        <w:t>Currently</w:t>
      </w:r>
      <w:r w:rsidR="00FD31EB" w:rsidRPr="00FC67AC">
        <w:rPr>
          <w:szCs w:val="20"/>
        </w:rPr>
        <w:t>,</w:t>
      </w:r>
      <w:r w:rsidRPr="00FC67AC">
        <w:rPr>
          <w:szCs w:val="20"/>
        </w:rPr>
        <w:t xml:space="preserve"> </w:t>
      </w:r>
      <w:r w:rsidR="006C4AA7" w:rsidRPr="00FC67AC">
        <w:rPr>
          <w:szCs w:val="20"/>
        </w:rPr>
        <w:t>a</w:t>
      </w:r>
      <w:r w:rsidRPr="00FC67AC">
        <w:rPr>
          <w:szCs w:val="20"/>
        </w:rPr>
        <w:t xml:space="preserve"> legislative process </w:t>
      </w:r>
      <w:r w:rsidR="006C4AA7" w:rsidRPr="00FC67AC">
        <w:rPr>
          <w:szCs w:val="20"/>
        </w:rPr>
        <w:t xml:space="preserve">in under way </w:t>
      </w:r>
      <w:r w:rsidR="00FA5F5A" w:rsidRPr="00FC67AC">
        <w:rPr>
          <w:szCs w:val="20"/>
        </w:rPr>
        <w:t xml:space="preserve">on </w:t>
      </w:r>
      <w:r w:rsidR="00125C6B" w:rsidRPr="00FC67AC">
        <w:rPr>
          <w:szCs w:val="20"/>
        </w:rPr>
        <w:t>a</w:t>
      </w:r>
      <w:r w:rsidRPr="00FC67AC">
        <w:rPr>
          <w:szCs w:val="20"/>
        </w:rPr>
        <w:t xml:space="preserve"> new proposal </w:t>
      </w:r>
      <w:r w:rsidR="00125C6B" w:rsidRPr="00FC67AC">
        <w:rPr>
          <w:szCs w:val="20"/>
        </w:rPr>
        <w:t>for an</w:t>
      </w:r>
      <w:r w:rsidRPr="00FC67AC">
        <w:rPr>
          <w:szCs w:val="20"/>
        </w:rPr>
        <w:t xml:space="preserve"> Act on </w:t>
      </w:r>
      <w:r w:rsidR="006C4AA7" w:rsidRPr="00FC67AC">
        <w:rPr>
          <w:szCs w:val="20"/>
        </w:rPr>
        <w:t>D</w:t>
      </w:r>
      <w:r w:rsidRPr="00FC67AC">
        <w:rPr>
          <w:szCs w:val="20"/>
        </w:rPr>
        <w:t>ata</w:t>
      </w:r>
      <w:r w:rsidR="00125C6B" w:rsidRPr="00FC67AC">
        <w:rPr>
          <w:szCs w:val="20"/>
        </w:rPr>
        <w:t>,</w:t>
      </w:r>
      <w:r w:rsidRPr="00FC67AC">
        <w:rPr>
          <w:szCs w:val="20"/>
        </w:rPr>
        <w:t xml:space="preserve"> which aim</w:t>
      </w:r>
      <w:r w:rsidR="006C4AA7" w:rsidRPr="00FC67AC">
        <w:rPr>
          <w:szCs w:val="20"/>
        </w:rPr>
        <w:t>s</w:t>
      </w:r>
      <w:r w:rsidRPr="00FC67AC">
        <w:rPr>
          <w:szCs w:val="20"/>
        </w:rPr>
        <w:t xml:space="preserve"> is to help transform Slovakia into a </w:t>
      </w:r>
      <w:r w:rsidR="006C4AA7" w:rsidRPr="00FC67AC">
        <w:rPr>
          <w:szCs w:val="20"/>
        </w:rPr>
        <w:t>S</w:t>
      </w:r>
      <w:r w:rsidRPr="00FC67AC">
        <w:rPr>
          <w:szCs w:val="20"/>
        </w:rPr>
        <w:t xml:space="preserve">tate that makes its decisions on the basis of expert data from </w:t>
      </w:r>
      <w:r w:rsidR="00273947" w:rsidRPr="00FC67AC">
        <w:rPr>
          <w:szCs w:val="20"/>
        </w:rPr>
        <w:t>analyses</w:t>
      </w:r>
      <w:r w:rsidRPr="00FC67AC">
        <w:rPr>
          <w:szCs w:val="20"/>
        </w:rPr>
        <w:t>, predictions and evaluations using current, available, accurate and complete data. To this end, the draft law contains an amendment to the rights of natural persons and legal entities and the obligations of public authorities in the handling of data on natural persons and legal entities and in the processing</w:t>
      </w:r>
      <w:r w:rsidR="006C4AA7" w:rsidRPr="00FC67AC">
        <w:rPr>
          <w:szCs w:val="20"/>
        </w:rPr>
        <w:t xml:space="preserve"> thereof</w:t>
      </w:r>
      <w:r w:rsidRPr="00FC67AC">
        <w:rPr>
          <w:szCs w:val="20"/>
        </w:rPr>
        <w:t>.</w:t>
      </w:r>
    </w:p>
    <w:p w14:paraId="23557482" w14:textId="77777777" w:rsidR="00031513" w:rsidRPr="00605D0F" w:rsidRDefault="00031513" w:rsidP="004619EF">
      <w:pPr>
        <w:rPr>
          <w:szCs w:val="20"/>
        </w:rPr>
      </w:pPr>
    </w:p>
    <w:p w14:paraId="6D96E7CF" w14:textId="0AA16039" w:rsidR="008F3F38" w:rsidRPr="00605D0F" w:rsidRDefault="003730DF" w:rsidP="00565C75">
      <w:pPr>
        <w:pStyle w:val="Heading2"/>
        <w:ind w:left="567"/>
      </w:pPr>
      <w:r w:rsidRPr="00605D0F">
        <w:lastRenderedPageBreak/>
        <w:t>Key enablers</w:t>
      </w:r>
      <w:bookmarkEnd w:id="23"/>
    </w:p>
    <w:p w14:paraId="5147D161" w14:textId="77777777" w:rsidR="003730DF" w:rsidRPr="00605D0F" w:rsidRDefault="003730DF" w:rsidP="00565C75">
      <w:pPr>
        <w:pStyle w:val="Heading3"/>
        <w:ind w:left="709"/>
      </w:pPr>
      <w:bookmarkStart w:id="24" w:name="_Toc1474964"/>
      <w:r w:rsidRPr="00605D0F">
        <w:t>Access to public information</w:t>
      </w:r>
      <w:bookmarkEnd w:id="24"/>
    </w:p>
    <w:p w14:paraId="0B2A48AC" w14:textId="282423A5" w:rsidR="000C32DF" w:rsidRPr="00605D0F" w:rsidRDefault="000C32DF" w:rsidP="000C32DF">
      <w:pPr>
        <w:pStyle w:val="Subtitle"/>
      </w:pPr>
      <w:bookmarkStart w:id="25" w:name="_Toc1474965"/>
      <w:r w:rsidRPr="00605D0F">
        <w:t xml:space="preserve">Act on Free Access to Public Information </w:t>
      </w:r>
      <w:r w:rsidR="00EC739B" w:rsidRPr="00605D0F">
        <w:t>No. 211/2000</w:t>
      </w:r>
    </w:p>
    <w:p w14:paraId="7032A4BB" w14:textId="5935FF35" w:rsidR="000C32DF" w:rsidRPr="00605D0F" w:rsidRDefault="000C32DF" w:rsidP="000C32DF">
      <w:pPr>
        <w:rPr>
          <w:color w:val="auto"/>
          <w:szCs w:val="20"/>
        </w:rPr>
      </w:pPr>
      <w:r w:rsidRPr="00605D0F">
        <w:rPr>
          <w:szCs w:val="20"/>
        </w:rPr>
        <w:t xml:space="preserve">The </w:t>
      </w:r>
      <w:hyperlink r:id="rId71" w:history="1">
        <w:r w:rsidRPr="00605D0F">
          <w:rPr>
            <w:rStyle w:val="Hyperlink"/>
            <w:szCs w:val="20"/>
          </w:rPr>
          <w:t>Act on Free Access to Information</w:t>
        </w:r>
      </w:hyperlink>
      <w:r w:rsidRPr="00605D0F">
        <w:rPr>
          <w:szCs w:val="20"/>
        </w:rPr>
        <w:t xml:space="preserve">, which came into force on 1 January 2001, defined the term </w:t>
      </w:r>
      <w:r w:rsidR="00DB7B0C" w:rsidRPr="006A360E">
        <w:rPr>
          <w:szCs w:val="20"/>
        </w:rPr>
        <w:t>‘</w:t>
      </w:r>
      <w:r w:rsidRPr="00605D0F">
        <w:rPr>
          <w:szCs w:val="20"/>
        </w:rPr>
        <w:t>public information</w:t>
      </w:r>
      <w:r w:rsidR="00DB7B0C" w:rsidRPr="00605D0F">
        <w:rPr>
          <w:szCs w:val="20"/>
        </w:rPr>
        <w:t>’</w:t>
      </w:r>
      <w:r w:rsidRPr="00605D0F">
        <w:rPr>
          <w:szCs w:val="20"/>
        </w:rPr>
        <w:t xml:space="preserve"> and established a general principle of free and unlimited access. Under the Act, any person or organisation can request information held by State agencies, municipalities and private organisations that make public decisions. The body has to respond no later than 10 days after receipt of the request and keep a registry of requests. Costs are limited to reproduction and can be waived. There are a number of exemptions (e.g. for information classified as a State or professional secret, personal information, trade secrets, etc.), which can be withheld. Appeals are made to higher agencies and can be reviewed by a court.</w:t>
      </w:r>
    </w:p>
    <w:p w14:paraId="61E68741" w14:textId="354533E7" w:rsidR="000C32DF" w:rsidRPr="00605D0F" w:rsidRDefault="000C32DF" w:rsidP="000C32DF">
      <w:pPr>
        <w:pStyle w:val="Subtitle"/>
        <w:keepNext/>
      </w:pPr>
      <w:r w:rsidRPr="00605D0F">
        <w:t>Re</w:t>
      </w:r>
      <w:r w:rsidR="00EC739B">
        <w:t>u</w:t>
      </w:r>
      <w:r w:rsidRPr="00605D0F">
        <w:t>se of Public Sector Information</w:t>
      </w:r>
    </w:p>
    <w:p w14:paraId="63DFA30D" w14:textId="7E41E7D1" w:rsidR="000C32DF" w:rsidRPr="00605D0F" w:rsidRDefault="000C32DF" w:rsidP="000C32DF">
      <w:pPr>
        <w:rPr>
          <w:color w:val="auto"/>
          <w:szCs w:val="20"/>
        </w:rPr>
      </w:pPr>
      <w:r w:rsidRPr="00605D0F">
        <w:rPr>
          <w:szCs w:val="20"/>
        </w:rPr>
        <w:t xml:space="preserve">Slovakia notified the full transposition of </w:t>
      </w:r>
      <w:hyperlink r:id="rId72" w:history="1">
        <w:r w:rsidRPr="008D07F8">
          <w:rPr>
            <w:rStyle w:val="Hyperlink"/>
            <w:szCs w:val="20"/>
          </w:rPr>
          <w:t>Directive 2003/98/EC</w:t>
        </w:r>
        <w:r w:rsidRPr="00EC739B">
          <w:rPr>
            <w:rStyle w:val="Hyperlink"/>
            <w:szCs w:val="20"/>
          </w:rPr>
          <w:t xml:space="preserve"> of the European Parliament and of the Council of 17 November 2003 on the re-use of public sector information (PSI Directive)</w:t>
        </w:r>
      </w:hyperlink>
      <w:r w:rsidRPr="00605D0F">
        <w:rPr>
          <w:szCs w:val="20"/>
        </w:rPr>
        <w:t>. This legislation was implemented by on Free Access to Public Information.</w:t>
      </w:r>
    </w:p>
    <w:p w14:paraId="157F0CC8" w14:textId="385A5D98" w:rsidR="000C32DF" w:rsidRPr="00605D0F" w:rsidRDefault="000C32DF" w:rsidP="000C32DF">
      <w:pPr>
        <w:rPr>
          <w:color w:val="auto"/>
          <w:szCs w:val="20"/>
        </w:rPr>
      </w:pPr>
      <w:r w:rsidRPr="00605D0F">
        <w:rPr>
          <w:szCs w:val="20"/>
        </w:rPr>
        <w:t xml:space="preserve">As of 17 July 2021, the </w:t>
      </w:r>
      <w:hyperlink r:id="rId73" w:history="1">
        <w:r w:rsidRPr="008D07F8">
          <w:rPr>
            <w:rStyle w:val="Hyperlink"/>
            <w:szCs w:val="20"/>
          </w:rPr>
          <w:t>Directive 2003/98/EC</w:t>
        </w:r>
        <w:r w:rsidRPr="00EC739B">
          <w:rPr>
            <w:rStyle w:val="Hyperlink"/>
            <w:szCs w:val="20"/>
          </w:rPr>
          <w:t xml:space="preserve"> of the European Parliament and of the Council of 17 November 2003 on the re-use of public sector information (PSI Directive)</w:t>
        </w:r>
      </w:hyperlink>
      <w:r w:rsidRPr="00605D0F">
        <w:rPr>
          <w:szCs w:val="20"/>
        </w:rPr>
        <w:t xml:space="preserve"> will be replaced by </w:t>
      </w:r>
      <w:hyperlink r:id="rId74" w:history="1">
        <w:r w:rsidRPr="008D07F8">
          <w:rPr>
            <w:rStyle w:val="Hyperlink"/>
            <w:rFonts w:cs="Segoe UI"/>
            <w:szCs w:val="20"/>
            <w:shd w:val="clear" w:color="auto" w:fill="FFFFFF"/>
          </w:rPr>
          <w:t>Directive (EU) 2019/1024</w:t>
        </w:r>
        <w:r w:rsidRPr="00EC739B">
          <w:rPr>
            <w:rStyle w:val="Hyperlink"/>
            <w:rFonts w:cs="Segoe UI"/>
            <w:szCs w:val="20"/>
            <w:shd w:val="clear" w:color="auto" w:fill="FFFFFF"/>
          </w:rPr>
          <w:t xml:space="preserve"> of the European Parliament and of the Council of 20 June 2019 on open data and the re-use of public sector information</w:t>
        </w:r>
      </w:hyperlink>
      <w:r w:rsidRPr="00605D0F">
        <w:rPr>
          <w:rFonts w:cs="Segoe UI"/>
          <w:color w:val="444444"/>
          <w:szCs w:val="20"/>
          <w:shd w:val="clear" w:color="auto" w:fill="FFFFFF"/>
        </w:rPr>
        <w:t xml:space="preserve">. This Directive will be transposed by the amendment to </w:t>
      </w:r>
      <w:hyperlink r:id="rId75" w:history="1">
        <w:r w:rsidRPr="008D07F8">
          <w:rPr>
            <w:rStyle w:val="Hyperlink"/>
            <w:rFonts w:cs="Segoe UI"/>
            <w:szCs w:val="20"/>
            <w:shd w:val="clear" w:color="auto" w:fill="FFFFFF"/>
          </w:rPr>
          <w:t>Act No</w:t>
        </w:r>
        <w:r w:rsidR="000C376F" w:rsidRPr="008D07F8">
          <w:rPr>
            <w:rStyle w:val="Hyperlink"/>
            <w:rFonts w:cs="Segoe UI"/>
            <w:szCs w:val="20"/>
            <w:shd w:val="clear" w:color="auto" w:fill="FFFFFF"/>
          </w:rPr>
          <w:t>.</w:t>
        </w:r>
        <w:r w:rsidRPr="008D07F8">
          <w:rPr>
            <w:rStyle w:val="Hyperlink"/>
            <w:rFonts w:cs="Segoe UI"/>
            <w:szCs w:val="20"/>
            <w:shd w:val="clear" w:color="auto" w:fill="FFFFFF"/>
          </w:rPr>
          <w:t xml:space="preserve"> 211/2000 </w:t>
        </w:r>
        <w:r w:rsidRPr="00EC739B">
          <w:rPr>
            <w:rStyle w:val="Hyperlink"/>
            <w:rFonts w:cs="Segoe UI"/>
            <w:szCs w:val="20"/>
            <w:shd w:val="clear" w:color="auto" w:fill="FFFFFF"/>
          </w:rPr>
          <w:t>on Free Access to Public Information</w:t>
        </w:r>
      </w:hyperlink>
      <w:r w:rsidRPr="00605D0F">
        <w:rPr>
          <w:rFonts w:cs="Segoe UI"/>
          <w:color w:val="444444"/>
          <w:szCs w:val="20"/>
          <w:shd w:val="clear" w:color="auto" w:fill="FFFFFF"/>
        </w:rPr>
        <w:t xml:space="preserve">. </w:t>
      </w:r>
    </w:p>
    <w:p w14:paraId="4DC8F9E1" w14:textId="77777777" w:rsidR="003730DF" w:rsidRPr="00605D0F" w:rsidRDefault="003730DF" w:rsidP="00565C75">
      <w:pPr>
        <w:pStyle w:val="Heading3"/>
        <w:ind w:left="709"/>
      </w:pPr>
      <w:r w:rsidRPr="00605D0F">
        <w:t>eID and Trust Services</w:t>
      </w:r>
      <w:bookmarkEnd w:id="25"/>
    </w:p>
    <w:p w14:paraId="5058A247" w14:textId="77777777" w:rsidR="006D2BF8" w:rsidRPr="00605D0F" w:rsidRDefault="006D2BF8" w:rsidP="006D2BF8">
      <w:pPr>
        <w:pStyle w:val="Subtitle"/>
        <w:keepNext/>
      </w:pPr>
      <w:bookmarkStart w:id="26" w:name="_Toc1474966"/>
      <w:r w:rsidRPr="00605D0F">
        <w:t xml:space="preserve">eSignatures </w:t>
      </w:r>
    </w:p>
    <w:p w14:paraId="7356595A" w14:textId="3F600233" w:rsidR="006D2BF8" w:rsidRPr="00605D0F" w:rsidRDefault="00B775AF" w:rsidP="006D2BF8">
      <w:pPr>
        <w:keepNext/>
        <w:rPr>
          <w:szCs w:val="20"/>
        </w:rPr>
      </w:pPr>
      <w:hyperlink r:id="rId76" w:history="1">
        <w:r w:rsidR="006D2BF8" w:rsidRPr="008D07F8">
          <w:rPr>
            <w:rStyle w:val="Hyperlink"/>
            <w:szCs w:val="20"/>
          </w:rPr>
          <w:t>Act No</w:t>
        </w:r>
        <w:r w:rsidR="000C376F" w:rsidRPr="008D07F8">
          <w:rPr>
            <w:rStyle w:val="Hyperlink"/>
            <w:szCs w:val="20"/>
          </w:rPr>
          <w:t>.</w:t>
        </w:r>
        <w:r w:rsidR="006D2BF8" w:rsidRPr="008D07F8">
          <w:rPr>
            <w:rStyle w:val="Hyperlink"/>
            <w:szCs w:val="20"/>
          </w:rPr>
          <w:t xml:space="preserve"> 215/2002</w:t>
        </w:r>
        <w:r w:rsidR="006D2BF8" w:rsidRPr="00EC739B">
          <w:rPr>
            <w:rStyle w:val="Hyperlink"/>
            <w:szCs w:val="20"/>
          </w:rPr>
          <w:t xml:space="preserve"> on Electronic Signatures</w:t>
        </w:r>
      </w:hyperlink>
      <w:r w:rsidR="006D2BF8" w:rsidRPr="00605D0F">
        <w:rPr>
          <w:szCs w:val="20"/>
        </w:rPr>
        <w:t xml:space="preserve"> was repealed by </w:t>
      </w:r>
      <w:hyperlink r:id="rId77" w:history="1">
        <w:r w:rsidR="006D2BF8" w:rsidRPr="008D07F8">
          <w:rPr>
            <w:rStyle w:val="Hyperlink"/>
            <w:szCs w:val="20"/>
          </w:rPr>
          <w:t>Act No</w:t>
        </w:r>
        <w:r w:rsidR="000C376F" w:rsidRPr="008D07F8">
          <w:rPr>
            <w:rStyle w:val="Hyperlink"/>
            <w:szCs w:val="20"/>
          </w:rPr>
          <w:t>.</w:t>
        </w:r>
        <w:r w:rsidR="006D2BF8" w:rsidRPr="008D07F8">
          <w:rPr>
            <w:rStyle w:val="Hyperlink"/>
            <w:szCs w:val="20"/>
          </w:rPr>
          <w:t xml:space="preserve"> 272/2016</w:t>
        </w:r>
        <w:r w:rsidR="006D2BF8" w:rsidRPr="00EC739B">
          <w:rPr>
            <w:rStyle w:val="Hyperlink"/>
            <w:szCs w:val="20"/>
          </w:rPr>
          <w:t xml:space="preserve"> on </w:t>
        </w:r>
        <w:r w:rsidR="000C376F" w:rsidRPr="00EC739B">
          <w:rPr>
            <w:rStyle w:val="Hyperlink"/>
            <w:szCs w:val="20"/>
          </w:rPr>
          <w:t xml:space="preserve">Trust Services </w:t>
        </w:r>
        <w:r w:rsidR="006D2BF8" w:rsidRPr="00EC739B">
          <w:rPr>
            <w:rStyle w:val="Hyperlink"/>
            <w:szCs w:val="20"/>
          </w:rPr>
          <w:t xml:space="preserve">for </w:t>
        </w:r>
        <w:r w:rsidR="000C376F" w:rsidRPr="00EC739B">
          <w:rPr>
            <w:rStyle w:val="Hyperlink"/>
            <w:szCs w:val="20"/>
          </w:rPr>
          <w:t xml:space="preserve">Electronic Transactions </w:t>
        </w:r>
        <w:r w:rsidR="006D2BF8" w:rsidRPr="00EC739B">
          <w:rPr>
            <w:rStyle w:val="Hyperlink"/>
            <w:szCs w:val="20"/>
          </w:rPr>
          <w:t xml:space="preserve">in the </w:t>
        </w:r>
        <w:r w:rsidR="000C376F" w:rsidRPr="00EC739B">
          <w:rPr>
            <w:rStyle w:val="Hyperlink"/>
            <w:szCs w:val="20"/>
          </w:rPr>
          <w:t>Internal Market</w:t>
        </w:r>
      </w:hyperlink>
      <w:r w:rsidR="000C376F" w:rsidRPr="00605D0F">
        <w:rPr>
          <w:szCs w:val="20"/>
        </w:rPr>
        <w:t xml:space="preserve"> </w:t>
      </w:r>
      <w:r w:rsidR="006D2BF8" w:rsidRPr="00605D0F">
        <w:rPr>
          <w:szCs w:val="20"/>
        </w:rPr>
        <w:t xml:space="preserve">based on </w:t>
      </w:r>
      <w:hyperlink r:id="rId78" w:history="1">
        <w:r w:rsidR="006D2BF8" w:rsidRPr="00605D0F">
          <w:rPr>
            <w:rStyle w:val="Hyperlink"/>
            <w:szCs w:val="20"/>
          </w:rPr>
          <w:t>Regulation No</w:t>
        </w:r>
        <w:r w:rsidR="000C376F" w:rsidRPr="006A360E">
          <w:rPr>
            <w:rStyle w:val="Hyperlink"/>
            <w:szCs w:val="20"/>
          </w:rPr>
          <w:t>.</w:t>
        </w:r>
        <w:r w:rsidR="006D2BF8" w:rsidRPr="006A360E">
          <w:rPr>
            <w:rStyle w:val="Hyperlink"/>
            <w:szCs w:val="20"/>
          </w:rPr>
          <w:t> 910/2014</w:t>
        </w:r>
      </w:hyperlink>
      <w:r w:rsidR="006D2BF8" w:rsidRPr="00605D0F">
        <w:rPr>
          <w:szCs w:val="20"/>
        </w:rPr>
        <w:t xml:space="preserve"> of the European Parliament and of the Council of 23 July 2014 on electronic identification and trust services for electronic transactions in the i</w:t>
      </w:r>
      <w:r w:rsidR="006D2BF8" w:rsidRPr="006A360E">
        <w:rPr>
          <w:szCs w:val="20"/>
        </w:rPr>
        <w:t>nternal market.</w:t>
      </w:r>
      <w:r w:rsidR="006D2BF8" w:rsidRPr="00605D0F">
        <w:rPr>
          <w:szCs w:val="20"/>
        </w:rPr>
        <w:t xml:space="preserve"> It regulates the relations arising in connection with the creation and use of electronic signatures and electronic seals, the rights and obligations of persons and legal persons when using electronic signatures and electronic seals, and the reliability and protection of electronic documents signed by electronic signatures or provided with electronic seals.</w:t>
      </w:r>
    </w:p>
    <w:p w14:paraId="64587176" w14:textId="747EF4C1" w:rsidR="00AC3C63" w:rsidRPr="00605D0F" w:rsidRDefault="00AC3C63" w:rsidP="006D2BF8">
      <w:pPr>
        <w:keepNext/>
        <w:rPr>
          <w:szCs w:val="20"/>
        </w:rPr>
      </w:pPr>
    </w:p>
    <w:p w14:paraId="6E0C2528" w14:textId="71660553" w:rsidR="00AC3C63" w:rsidRPr="00FC67AC" w:rsidRDefault="00AC3C63" w:rsidP="00AC3C63">
      <w:pPr>
        <w:keepNext/>
        <w:spacing w:after="120"/>
        <w:rPr>
          <w:color w:val="D3870B"/>
          <w:sz w:val="22"/>
        </w:rPr>
      </w:pPr>
      <w:r w:rsidRPr="00FC67AC">
        <w:rPr>
          <w:color w:val="D3870B"/>
          <w:sz w:val="22"/>
        </w:rPr>
        <w:t>Trust Services</w:t>
      </w:r>
    </w:p>
    <w:p w14:paraId="4580811B" w14:textId="2007C9B5" w:rsidR="00AC3C63" w:rsidRPr="00605D0F" w:rsidRDefault="00AC3C63" w:rsidP="00AC3C63">
      <w:pPr>
        <w:keepNext/>
        <w:rPr>
          <w:szCs w:val="20"/>
        </w:rPr>
      </w:pPr>
      <w:r w:rsidRPr="00FC67AC">
        <w:rPr>
          <w:szCs w:val="20"/>
        </w:rPr>
        <w:t>Act No</w:t>
      </w:r>
      <w:r w:rsidR="00A529D8" w:rsidRPr="00FC67AC">
        <w:rPr>
          <w:szCs w:val="20"/>
        </w:rPr>
        <w:t>.</w:t>
      </w:r>
      <w:r w:rsidRPr="00FC67AC">
        <w:rPr>
          <w:szCs w:val="20"/>
        </w:rPr>
        <w:t xml:space="preserve"> 272/2016 on Trust Services for Electronic Transactions in the Internal Market and amending certain laws (Trust Services Act) regulates the conditions for the provision of trust services, the obligations of trust service providers, the competence of the National Security </w:t>
      </w:r>
      <w:r w:rsidR="00D3294E" w:rsidRPr="00FC67AC">
        <w:rPr>
          <w:szCs w:val="20"/>
        </w:rPr>
        <w:t>Authority</w:t>
      </w:r>
      <w:r w:rsidRPr="00FC67AC">
        <w:rPr>
          <w:szCs w:val="20"/>
        </w:rPr>
        <w:t xml:space="preserve"> in the area of trust services and sanctions for breaches of obligations under a special regulation and this Act.</w:t>
      </w:r>
    </w:p>
    <w:p w14:paraId="2159093A" w14:textId="236DDA83" w:rsidR="003730DF" w:rsidRPr="00605D0F" w:rsidRDefault="003730DF" w:rsidP="00565C75">
      <w:pPr>
        <w:pStyle w:val="Heading3"/>
        <w:ind w:left="567" w:hanging="567"/>
      </w:pPr>
      <w:r w:rsidRPr="00605D0F">
        <w:t>Security aspects</w:t>
      </w:r>
      <w:bookmarkEnd w:id="26"/>
    </w:p>
    <w:p w14:paraId="52A35959" w14:textId="77777777" w:rsidR="00B75978" w:rsidRPr="00605D0F" w:rsidRDefault="00B75978" w:rsidP="00B75978">
      <w:pPr>
        <w:pStyle w:val="Subtitle"/>
      </w:pPr>
      <w:bookmarkStart w:id="27" w:name="_Toc1474967"/>
      <w:r w:rsidRPr="00605D0F">
        <w:t xml:space="preserve">Cybersecurity Act </w:t>
      </w:r>
    </w:p>
    <w:p w14:paraId="5FA78339" w14:textId="4C145120" w:rsidR="00B75978" w:rsidRPr="00605D0F" w:rsidRDefault="00B75978" w:rsidP="00B75978">
      <w:pPr>
        <w:rPr>
          <w:szCs w:val="20"/>
        </w:rPr>
      </w:pPr>
      <w:r w:rsidRPr="00605D0F">
        <w:t>In</w:t>
      </w:r>
      <w:r w:rsidRPr="00605D0F">
        <w:rPr>
          <w:rFonts w:cs="Arial"/>
          <w:color w:val="000000"/>
          <w:szCs w:val="20"/>
        </w:rPr>
        <w:t xml:space="preserve"> </w:t>
      </w:r>
      <w:r w:rsidRPr="00605D0F">
        <w:rPr>
          <w:szCs w:val="20"/>
        </w:rPr>
        <w:t xml:space="preserve">March 2018, the </w:t>
      </w:r>
      <w:hyperlink r:id="rId79" w:history="1">
        <w:r w:rsidRPr="00605D0F">
          <w:rPr>
            <w:rStyle w:val="Hyperlink"/>
            <w:szCs w:val="20"/>
          </w:rPr>
          <w:t>Act on Cybersecurity</w:t>
        </w:r>
      </w:hyperlink>
      <w:r w:rsidRPr="00605D0F">
        <w:rPr>
          <w:szCs w:val="20"/>
        </w:rPr>
        <w:t xml:space="preserve"> was published in the Collection of Laws as No</w:t>
      </w:r>
      <w:r w:rsidR="00A529D8" w:rsidRPr="006A360E">
        <w:rPr>
          <w:szCs w:val="20"/>
        </w:rPr>
        <w:t>.</w:t>
      </w:r>
      <w:r w:rsidRPr="006A360E">
        <w:rPr>
          <w:szCs w:val="20"/>
        </w:rPr>
        <w:t xml:space="preserve"> 69/2018. This legislation was the first legal norm governing cybersecurity within </w:t>
      </w:r>
      <w:r w:rsidRPr="006A360E">
        <w:rPr>
          <w:szCs w:val="20"/>
        </w:rPr>
        <w:lastRenderedPageBreak/>
        <w:t>the Slovak Republic. It came into force on 1 April 2018. The Act establishes minimum security and noti</w:t>
      </w:r>
      <w:r w:rsidRPr="00605D0F">
        <w:rPr>
          <w:szCs w:val="20"/>
        </w:rPr>
        <w:t xml:space="preserve">fication requirements with the aim of providing cybersecurity. It regulates: the jurisdiction of public administration bodies in the area of cybersecurity; the national strategy on cybersecurity; the cybersecurity Single Information System; the status and the obligations of essential services operators and digital service providers; the organisation and the competencies of CIRT units; education and awareness building; and inspection mechanisms and sanctions. </w:t>
      </w:r>
    </w:p>
    <w:p w14:paraId="3861FE05" w14:textId="78CA3FDE" w:rsidR="00B75978" w:rsidRPr="00605D0F" w:rsidRDefault="00B75978" w:rsidP="00B75978">
      <w:r w:rsidRPr="00605D0F">
        <w:t>The new Act transposed </w:t>
      </w:r>
      <w:hyperlink r:id="rId80">
        <w:r w:rsidRPr="00605D0F">
          <w:rPr>
            <w:rStyle w:val="Hyperlink"/>
          </w:rPr>
          <w:t>EU Directive on network and information security (NIS Directive) </w:t>
        </w:r>
      </w:hyperlink>
      <w:r w:rsidRPr="00605D0F">
        <w:t xml:space="preserve">into the Slovak legal </w:t>
      </w:r>
      <w:r w:rsidR="00A529D8" w:rsidRPr="00605D0F">
        <w:t>system</w:t>
      </w:r>
      <w:r w:rsidRPr="00605D0F">
        <w:t>.</w:t>
      </w:r>
    </w:p>
    <w:p w14:paraId="1CB68661" w14:textId="2AE04A7B" w:rsidR="001A3FEA" w:rsidRPr="00605D0F" w:rsidRDefault="001A3FEA" w:rsidP="00B75978"/>
    <w:p w14:paraId="17BF2B2E" w14:textId="6A6BA808" w:rsidR="001A3FEA" w:rsidRPr="00FC67AC" w:rsidRDefault="001A3FEA" w:rsidP="001A3FEA">
      <w:r w:rsidRPr="00FC67AC">
        <w:t xml:space="preserve">A </w:t>
      </w:r>
      <w:r w:rsidR="008C784A" w:rsidRPr="00FC67AC">
        <w:t xml:space="preserve">draft </w:t>
      </w:r>
      <w:r w:rsidRPr="00FC67AC">
        <w:t xml:space="preserve">amendment to the Cybersecurity Act was </w:t>
      </w:r>
      <w:r w:rsidR="009139F3" w:rsidRPr="00FC67AC">
        <w:t>approved</w:t>
      </w:r>
      <w:r w:rsidRPr="00FC67AC">
        <w:t xml:space="preserve"> </w:t>
      </w:r>
      <w:r w:rsidR="009139F3" w:rsidRPr="00FC67AC">
        <w:t>in</w:t>
      </w:r>
      <w:r w:rsidRPr="00FC67AC">
        <w:t xml:space="preserve"> May 2021. The amendment aims to deal with certain open issues identified in practice since the relatively recent adoption of the statute</w:t>
      </w:r>
      <w:r w:rsidR="001763A2" w:rsidRPr="00FC67AC">
        <w:t xml:space="preserve"> (Act No</w:t>
      </w:r>
      <w:r w:rsidR="008C784A" w:rsidRPr="00FC67AC">
        <w:t>.</w:t>
      </w:r>
      <w:r w:rsidR="001763A2" w:rsidRPr="00FC67AC">
        <w:t> 69/2018</w:t>
      </w:r>
      <w:r w:rsidR="008C784A" w:rsidRPr="00FC67AC">
        <w:t xml:space="preserve"> </w:t>
      </w:r>
      <w:r w:rsidR="001763A2" w:rsidRPr="00FC67AC">
        <w:t>on cybersecurity)</w:t>
      </w:r>
      <w:r w:rsidRPr="00FC67AC">
        <w:t>, most notably the precise extent of operators of essential services within the public se</w:t>
      </w:r>
      <w:r w:rsidR="00554FAC" w:rsidRPr="00FC67AC">
        <w:t>rvices landscape of the Slovak R</w:t>
      </w:r>
      <w:r w:rsidRPr="00FC67AC">
        <w:t>epublic</w:t>
      </w:r>
      <w:r w:rsidR="008C784A" w:rsidRPr="00FC67AC">
        <w:t xml:space="preserve"> and</w:t>
      </w:r>
      <w:r w:rsidRPr="00FC67AC">
        <w:t xml:space="preserve"> particular dynamics of direct blocking of harmful content when a security incident takes place, </w:t>
      </w:r>
      <w:r w:rsidR="00B20D9A" w:rsidRPr="00FC67AC">
        <w:t>among others</w:t>
      </w:r>
      <w:r w:rsidRPr="00FC67AC">
        <w:t>.</w:t>
      </w:r>
    </w:p>
    <w:p w14:paraId="1BE84324" w14:textId="67A32929" w:rsidR="001A3FEA" w:rsidRPr="00FC67AC" w:rsidRDefault="001A3FEA" w:rsidP="001A3FEA">
      <w:r w:rsidRPr="00FC67AC">
        <w:t xml:space="preserve">The bill further aims to amend various other legislation with regards to cybersecurity and public administration IT systems in general, such as the Act on IT in Public Administration. Suggested changes to these other </w:t>
      </w:r>
      <w:r w:rsidR="00B20D9A" w:rsidRPr="00FC67AC">
        <w:t xml:space="preserve">laws </w:t>
      </w:r>
      <w:r w:rsidRPr="00FC67AC">
        <w:t xml:space="preserve">are mostly of technical nature, rescinding certain obsolete provisions, unifying the terminology used throughout related legislation to safeguard their </w:t>
      </w:r>
      <w:r w:rsidR="008C784A" w:rsidRPr="00FC67AC">
        <w:t xml:space="preserve">smooth </w:t>
      </w:r>
      <w:r w:rsidRPr="00FC67AC">
        <w:t>application, as well as conformity with applicable EU legislation.</w:t>
      </w:r>
    </w:p>
    <w:p w14:paraId="79961132" w14:textId="796EE7C7" w:rsidR="001A3FEA" w:rsidRPr="00605D0F" w:rsidRDefault="001A3FEA" w:rsidP="00B75978">
      <w:pPr>
        <w:rPr>
          <w:szCs w:val="20"/>
        </w:rPr>
      </w:pPr>
      <w:r w:rsidRPr="00FC67AC">
        <w:t xml:space="preserve">The Cybersecurity Act </w:t>
      </w:r>
      <w:r w:rsidR="0007443F" w:rsidRPr="00FC67AC">
        <w:t>might be subject to further amendments down the line i</w:t>
      </w:r>
      <w:r w:rsidRPr="00FC67AC">
        <w:t>n order to safeguard compliance with the upcoming NIS2 Directive following the adoption thereof.</w:t>
      </w:r>
    </w:p>
    <w:p w14:paraId="225AD744" w14:textId="27B41F45" w:rsidR="00B75978" w:rsidRPr="00605D0F" w:rsidRDefault="00B75978" w:rsidP="00B75978">
      <w:pPr>
        <w:pStyle w:val="Subtitle"/>
        <w:keepNext/>
      </w:pPr>
      <w:r w:rsidRPr="00605D0F">
        <w:t>Act No</w:t>
      </w:r>
      <w:r w:rsidR="008C784A" w:rsidRPr="00605D0F">
        <w:t>.</w:t>
      </w:r>
      <w:r w:rsidRPr="00605D0F">
        <w:t xml:space="preserve"> 18/2018 on Personal Data Protection </w:t>
      </w:r>
    </w:p>
    <w:p w14:paraId="12011031" w14:textId="64257D94" w:rsidR="00B75978" w:rsidRPr="00605D0F" w:rsidRDefault="00B75978" w:rsidP="00B75978">
      <w:pPr>
        <w:rPr>
          <w:color w:val="auto"/>
          <w:szCs w:val="20"/>
        </w:rPr>
      </w:pPr>
      <w:r w:rsidRPr="00605D0F">
        <w:rPr>
          <w:szCs w:val="20"/>
        </w:rPr>
        <w:t xml:space="preserve">Act </w:t>
      </w:r>
      <w:hyperlink r:id="rId81" w:history="1">
        <w:r w:rsidRPr="006A360E">
          <w:rPr>
            <w:rStyle w:val="Hyperlink"/>
            <w:szCs w:val="20"/>
          </w:rPr>
          <w:t>18/2018</w:t>
        </w:r>
      </w:hyperlink>
      <w:r w:rsidRPr="00605D0F">
        <w:rPr>
          <w:szCs w:val="20"/>
        </w:rPr>
        <w:t xml:space="preserve"> implements the General Data Protection Regulation (</w:t>
      </w:r>
      <w:hyperlink r:id="rId82" w:history="1">
        <w:r w:rsidRPr="006A360E">
          <w:rPr>
            <w:rStyle w:val="Hyperlink"/>
            <w:szCs w:val="20"/>
          </w:rPr>
          <w:t>2016/679</w:t>
        </w:r>
      </w:hyperlink>
      <w:r w:rsidRPr="00605D0F">
        <w:rPr>
          <w:szCs w:val="20"/>
        </w:rPr>
        <w:t>) and transposes Directive (</w:t>
      </w:r>
      <w:hyperlink r:id="rId83" w:history="1">
        <w:r w:rsidRPr="006A360E">
          <w:rPr>
            <w:rStyle w:val="Hyperlink"/>
            <w:szCs w:val="20"/>
          </w:rPr>
          <w:t>2016/680</w:t>
        </w:r>
      </w:hyperlink>
      <w:r w:rsidRPr="00605D0F">
        <w:rPr>
          <w:szCs w:val="20"/>
        </w:rPr>
        <w:t xml:space="preserve">) on the protection of natural persons with regard to the processing of personal data by competent authorities for the purposes of the prevention, investigation, detection </w:t>
      </w:r>
      <w:r w:rsidRPr="006A360E">
        <w:rPr>
          <w:szCs w:val="20"/>
        </w:rPr>
        <w:t>or prosecution of criminal offences or the execution of criminal penalties</w:t>
      </w:r>
      <w:r w:rsidRPr="00605D0F">
        <w:rPr>
          <w:szCs w:val="20"/>
        </w:rPr>
        <w:t xml:space="preserve">, and to the free movement of such data. </w:t>
      </w:r>
    </w:p>
    <w:p w14:paraId="4DD6DC06" w14:textId="77777777" w:rsidR="00B75978" w:rsidRPr="00605D0F" w:rsidRDefault="00B75978" w:rsidP="00B75978">
      <w:pPr>
        <w:rPr>
          <w:color w:val="auto"/>
          <w:szCs w:val="20"/>
        </w:rPr>
      </w:pPr>
      <w:r w:rsidRPr="00605D0F">
        <w:rPr>
          <w:szCs w:val="20"/>
        </w:rPr>
        <w:t>This Act regulates:</w:t>
      </w:r>
    </w:p>
    <w:p w14:paraId="46C3C32C" w14:textId="4C8D5D71" w:rsidR="00B75978" w:rsidRPr="00605D0F" w:rsidRDefault="0087772F" w:rsidP="00B75978">
      <w:pPr>
        <w:numPr>
          <w:ilvl w:val="0"/>
          <w:numId w:val="59"/>
        </w:numPr>
        <w:rPr>
          <w:color w:val="auto"/>
          <w:szCs w:val="20"/>
        </w:rPr>
      </w:pPr>
      <w:r>
        <w:rPr>
          <w:szCs w:val="20"/>
        </w:rPr>
        <w:t>T</w:t>
      </w:r>
      <w:r w:rsidR="00B75978" w:rsidRPr="00605D0F">
        <w:rPr>
          <w:szCs w:val="20"/>
        </w:rPr>
        <w:t xml:space="preserve">he processing operations which are not within the scope of GDPR; </w:t>
      </w:r>
    </w:p>
    <w:p w14:paraId="5F234586" w14:textId="3ACDDB38" w:rsidR="00B75978" w:rsidRPr="00605D0F" w:rsidRDefault="0087772F" w:rsidP="00B75978">
      <w:pPr>
        <w:numPr>
          <w:ilvl w:val="0"/>
          <w:numId w:val="59"/>
        </w:numPr>
        <w:rPr>
          <w:color w:val="auto"/>
          <w:szCs w:val="20"/>
        </w:rPr>
      </w:pPr>
      <w:r>
        <w:rPr>
          <w:szCs w:val="20"/>
        </w:rPr>
        <w:t>T</w:t>
      </w:r>
      <w:r w:rsidR="008C784A" w:rsidRPr="00605D0F">
        <w:rPr>
          <w:szCs w:val="20"/>
        </w:rPr>
        <w:t xml:space="preserve">he </w:t>
      </w:r>
      <w:r w:rsidR="00B75978" w:rsidRPr="00605D0F">
        <w:rPr>
          <w:szCs w:val="20"/>
        </w:rPr>
        <w:t xml:space="preserve">processing of personal data vested in our national legislation by the GDPR; </w:t>
      </w:r>
    </w:p>
    <w:p w14:paraId="672F1E03" w14:textId="229D4947" w:rsidR="00B75978" w:rsidRPr="00605D0F" w:rsidRDefault="0087772F" w:rsidP="00B75978">
      <w:pPr>
        <w:numPr>
          <w:ilvl w:val="0"/>
          <w:numId w:val="59"/>
        </w:numPr>
        <w:rPr>
          <w:color w:val="auto"/>
          <w:szCs w:val="20"/>
        </w:rPr>
      </w:pPr>
      <w:r>
        <w:rPr>
          <w:szCs w:val="20"/>
        </w:rPr>
        <w:t>T</w:t>
      </w:r>
      <w:r w:rsidR="008C784A" w:rsidRPr="00605D0F">
        <w:rPr>
          <w:szCs w:val="20"/>
        </w:rPr>
        <w:t xml:space="preserve">he </w:t>
      </w:r>
      <w:r w:rsidR="00B75978" w:rsidRPr="00605D0F">
        <w:rPr>
          <w:szCs w:val="20"/>
        </w:rPr>
        <w:t xml:space="preserve">processing of personal data in the law enforcement sector; </w:t>
      </w:r>
    </w:p>
    <w:p w14:paraId="159F4E5B" w14:textId="2E12A6E7" w:rsidR="00B75978" w:rsidRPr="00605D0F" w:rsidRDefault="0087772F" w:rsidP="00B75978">
      <w:pPr>
        <w:numPr>
          <w:ilvl w:val="0"/>
          <w:numId w:val="59"/>
        </w:numPr>
        <w:rPr>
          <w:color w:val="auto"/>
          <w:szCs w:val="20"/>
        </w:rPr>
      </w:pPr>
      <w:r>
        <w:rPr>
          <w:szCs w:val="20"/>
        </w:rPr>
        <w:t>T</w:t>
      </w:r>
      <w:r w:rsidR="008C784A" w:rsidRPr="00605D0F">
        <w:rPr>
          <w:szCs w:val="20"/>
        </w:rPr>
        <w:t xml:space="preserve">he </w:t>
      </w:r>
      <w:r w:rsidR="00B75978" w:rsidRPr="00605D0F">
        <w:rPr>
          <w:szCs w:val="20"/>
        </w:rPr>
        <w:t>duties, responsibilities and liabilities in the personal data processing;</w:t>
      </w:r>
      <w:r w:rsidR="008C784A" w:rsidRPr="00605D0F">
        <w:rPr>
          <w:szCs w:val="20"/>
        </w:rPr>
        <w:t xml:space="preserve"> and</w:t>
      </w:r>
    </w:p>
    <w:p w14:paraId="1B8DB6CD" w14:textId="4F5BF6A5" w:rsidR="00B75978" w:rsidRPr="006A360E" w:rsidRDefault="0087772F" w:rsidP="00B75978">
      <w:pPr>
        <w:numPr>
          <w:ilvl w:val="0"/>
          <w:numId w:val="59"/>
        </w:numPr>
        <w:rPr>
          <w:color w:val="auto"/>
          <w:szCs w:val="20"/>
        </w:rPr>
      </w:pPr>
      <w:r>
        <w:rPr>
          <w:szCs w:val="20"/>
        </w:rPr>
        <w:t>T</w:t>
      </w:r>
      <w:r w:rsidR="008C784A" w:rsidRPr="00605D0F">
        <w:rPr>
          <w:szCs w:val="20"/>
        </w:rPr>
        <w:t xml:space="preserve">he </w:t>
      </w:r>
      <w:r w:rsidR="00B75978" w:rsidRPr="00605D0F">
        <w:rPr>
          <w:szCs w:val="20"/>
        </w:rPr>
        <w:t xml:space="preserve">scope of the powers and the organisation of the </w:t>
      </w:r>
      <w:hyperlink r:id="rId84" w:history="1">
        <w:r w:rsidR="00B75978" w:rsidRPr="006A360E">
          <w:rPr>
            <w:rStyle w:val="Hyperlink"/>
            <w:szCs w:val="20"/>
          </w:rPr>
          <w:t>Office for Personal Data Protection of the Slovak Republic</w:t>
        </w:r>
      </w:hyperlink>
      <w:r w:rsidR="00B75978" w:rsidRPr="00605D0F">
        <w:rPr>
          <w:szCs w:val="20"/>
        </w:rPr>
        <w:t>.</w:t>
      </w:r>
    </w:p>
    <w:p w14:paraId="26AAA3BA" w14:textId="77777777" w:rsidR="00B75978" w:rsidRPr="00605D0F" w:rsidRDefault="00B75978" w:rsidP="00B75978">
      <w:pPr>
        <w:pStyle w:val="Subtitle"/>
        <w:keepNext/>
      </w:pPr>
      <w:r w:rsidRPr="00605D0F">
        <w:t xml:space="preserve">Act No. 45/2011 on Critical Infrastructure </w:t>
      </w:r>
    </w:p>
    <w:p w14:paraId="7B57D475" w14:textId="60122DFE" w:rsidR="00B75978" w:rsidRPr="006A360E" w:rsidRDefault="00B75978" w:rsidP="00B75978">
      <w:pPr>
        <w:rPr>
          <w:color w:val="auto"/>
          <w:szCs w:val="20"/>
        </w:rPr>
      </w:pPr>
      <w:r w:rsidRPr="00605D0F">
        <w:rPr>
          <w:szCs w:val="20"/>
        </w:rPr>
        <w:t xml:space="preserve">The </w:t>
      </w:r>
      <w:hyperlink r:id="rId85" w:history="1">
        <w:r w:rsidRPr="00EC739B">
          <w:rPr>
            <w:rStyle w:val="Hyperlink"/>
            <w:szCs w:val="20"/>
          </w:rPr>
          <w:t xml:space="preserve">Act on Critical Infrastructure </w:t>
        </w:r>
        <w:r w:rsidRPr="008D07F8">
          <w:rPr>
            <w:rStyle w:val="Hyperlink"/>
            <w:szCs w:val="20"/>
          </w:rPr>
          <w:t>No. 45/2011</w:t>
        </w:r>
      </w:hyperlink>
      <w:r w:rsidRPr="005F1D28">
        <w:t xml:space="preserve"> </w:t>
      </w:r>
      <w:r w:rsidRPr="00605D0F">
        <w:rPr>
          <w:szCs w:val="20"/>
        </w:rPr>
        <w:t xml:space="preserve">came into force on 1 March 2011. This legislation implemented Council </w:t>
      </w:r>
      <w:hyperlink r:id="rId86" w:history="1">
        <w:r w:rsidRPr="008D07F8">
          <w:rPr>
            <w:rStyle w:val="Hyperlink"/>
            <w:szCs w:val="20"/>
          </w:rPr>
          <w:t>Directive 2008/114/EC</w:t>
        </w:r>
        <w:r w:rsidRPr="00EC739B">
          <w:rPr>
            <w:rStyle w:val="Hyperlink"/>
            <w:szCs w:val="20"/>
          </w:rPr>
          <w:t xml:space="preserve"> of 8 December 2008 on the identification and designation of European critical infrastructures and the assessment of the need to improve their protection</w:t>
        </w:r>
      </w:hyperlink>
      <w:r w:rsidRPr="006A360E">
        <w:rPr>
          <w:szCs w:val="20"/>
        </w:rPr>
        <w:t>.</w:t>
      </w:r>
    </w:p>
    <w:p w14:paraId="4587B544" w14:textId="77777777" w:rsidR="003730DF" w:rsidRPr="00605D0F" w:rsidRDefault="003730DF" w:rsidP="00565C75">
      <w:pPr>
        <w:pStyle w:val="Heading3"/>
        <w:ind w:left="567" w:hanging="567"/>
      </w:pPr>
      <w:r w:rsidRPr="00605D0F">
        <w:t>Interconnection of base registries</w:t>
      </w:r>
      <w:bookmarkEnd w:id="27"/>
    </w:p>
    <w:p w14:paraId="0179A045" w14:textId="404ACD01" w:rsidR="00053583" w:rsidRPr="00605D0F" w:rsidRDefault="00053583" w:rsidP="00053583">
      <w:pPr>
        <w:pStyle w:val="Subtitle"/>
        <w:keepNext/>
      </w:pPr>
      <w:bookmarkStart w:id="28" w:name="_Toc1474968"/>
      <w:r w:rsidRPr="00605D0F">
        <w:t xml:space="preserve">Reference </w:t>
      </w:r>
      <w:r w:rsidR="001B058B" w:rsidRPr="00605D0F">
        <w:t>R</w:t>
      </w:r>
      <w:r w:rsidRPr="00605D0F">
        <w:t xml:space="preserve">egistries </w:t>
      </w:r>
      <w:r w:rsidR="001B058B" w:rsidRPr="00605D0F">
        <w:t>F</w:t>
      </w:r>
      <w:r w:rsidRPr="00605D0F">
        <w:t>ramework in Act No</w:t>
      </w:r>
      <w:r w:rsidR="001B058B" w:rsidRPr="00605D0F">
        <w:t>.</w:t>
      </w:r>
      <w:r w:rsidRPr="00605D0F">
        <w:t xml:space="preserve"> 305/2013</w:t>
      </w:r>
    </w:p>
    <w:p w14:paraId="32061E8E" w14:textId="1EE22779" w:rsidR="00053583" w:rsidRPr="00605D0F" w:rsidRDefault="00053583" w:rsidP="00D82D36">
      <w:pPr>
        <w:rPr>
          <w:color w:val="auto"/>
        </w:rPr>
      </w:pPr>
      <w:r w:rsidRPr="00605D0F">
        <w:t xml:space="preserve">The basic legislative framework related to the base and reference registries and their mutual interconnection is defined in </w:t>
      </w:r>
      <w:hyperlink r:id="rId87" w:history="1">
        <w:r w:rsidRPr="006A360E">
          <w:rPr>
            <w:rStyle w:val="Hyperlink"/>
            <w:szCs w:val="20"/>
          </w:rPr>
          <w:t>Act No</w:t>
        </w:r>
        <w:r w:rsidR="001B058B" w:rsidRPr="006A360E">
          <w:rPr>
            <w:rStyle w:val="Hyperlink"/>
            <w:szCs w:val="20"/>
          </w:rPr>
          <w:t>.</w:t>
        </w:r>
        <w:r w:rsidRPr="006A360E">
          <w:rPr>
            <w:rStyle w:val="Hyperlink"/>
            <w:szCs w:val="20"/>
          </w:rPr>
          <w:t xml:space="preserve"> 305/20</w:t>
        </w:r>
        <w:r w:rsidRPr="00605D0F">
          <w:rPr>
            <w:rStyle w:val="Hyperlink"/>
            <w:szCs w:val="20"/>
          </w:rPr>
          <w:t xml:space="preserve">13 </w:t>
        </w:r>
        <w:r w:rsidR="001B058B" w:rsidRPr="00605D0F">
          <w:rPr>
            <w:rStyle w:val="Hyperlink"/>
            <w:szCs w:val="20"/>
          </w:rPr>
          <w:t>o</w:t>
        </w:r>
        <w:r w:rsidRPr="00605D0F">
          <w:rPr>
            <w:rStyle w:val="Hyperlink"/>
            <w:szCs w:val="20"/>
          </w:rPr>
          <w:t>n eGovernment</w:t>
        </w:r>
      </w:hyperlink>
      <w:r w:rsidRPr="00605D0F">
        <w:t>. Its sixth part contains basic rules for equating data, referencing and correcting data between the registries, as well as rules on ob</w:t>
      </w:r>
      <w:r w:rsidRPr="006A360E">
        <w:t xml:space="preserve">ligations of registries administrators. Specific rules regarding the respective registries, including the extent of their data and the opportunities for other entities to access them for specific purposes, are defined in the </w:t>
      </w:r>
      <w:r w:rsidRPr="006A360E">
        <w:lastRenderedPageBreak/>
        <w:t xml:space="preserve">regulations which created them. The eGovernment Act also created rules for the establishment of </w:t>
      </w:r>
      <w:r w:rsidR="001B058B" w:rsidRPr="00605D0F">
        <w:t xml:space="preserve">a </w:t>
      </w:r>
      <w:r w:rsidRPr="00605D0F">
        <w:t>common central process and data integration module</w:t>
      </w:r>
      <w:r w:rsidR="001B058B" w:rsidRPr="00605D0F">
        <w:t>,</w:t>
      </w:r>
      <w:r w:rsidRPr="00605D0F">
        <w:t xml:space="preserve"> which:</w:t>
      </w:r>
    </w:p>
    <w:p w14:paraId="2FCEFCDD" w14:textId="485E83DF" w:rsidR="00053583" w:rsidRPr="00605D0F" w:rsidRDefault="0087772F" w:rsidP="00053583">
      <w:pPr>
        <w:numPr>
          <w:ilvl w:val="0"/>
          <w:numId w:val="61"/>
        </w:numPr>
      </w:pPr>
      <w:r>
        <w:t>G</w:t>
      </w:r>
      <w:r w:rsidR="001B058B" w:rsidRPr="00605D0F">
        <w:t xml:space="preserve">rants </w:t>
      </w:r>
      <w:r w:rsidR="00053583" w:rsidRPr="00605D0F">
        <w:t xml:space="preserve">unified access to data within the information systems in order to </w:t>
      </w:r>
      <w:r w:rsidR="001B058B" w:rsidRPr="00605D0F">
        <w:t xml:space="preserve">allow public </w:t>
      </w:r>
      <w:r w:rsidR="006A360E" w:rsidRPr="00605D0F">
        <w:t>authorities to</w:t>
      </w:r>
      <w:r w:rsidR="001B058B" w:rsidRPr="00605D0F">
        <w:t xml:space="preserve"> </w:t>
      </w:r>
      <w:r w:rsidR="00053583" w:rsidRPr="00605D0F">
        <w:t>exercise their duties electronically;</w:t>
      </w:r>
      <w:r w:rsidR="001B058B" w:rsidRPr="00605D0F">
        <w:t xml:space="preserve"> and</w:t>
      </w:r>
    </w:p>
    <w:p w14:paraId="32C77002" w14:textId="3158D0D7" w:rsidR="00053583" w:rsidRPr="00605D0F" w:rsidRDefault="0087772F" w:rsidP="00053583">
      <w:pPr>
        <w:numPr>
          <w:ilvl w:val="0"/>
          <w:numId w:val="61"/>
        </w:numPr>
      </w:pPr>
      <w:r>
        <w:t>I</w:t>
      </w:r>
      <w:r w:rsidR="001B058B" w:rsidRPr="00605D0F">
        <w:t xml:space="preserve">ntegrates </w:t>
      </w:r>
      <w:r w:rsidR="00053583" w:rsidRPr="00605D0F">
        <w:t>and synchronises data during referencing, and offers a single way of providing data from the information systems of public authorities, mainly from reference registries.</w:t>
      </w:r>
    </w:p>
    <w:p w14:paraId="2820C406" w14:textId="49178A9A" w:rsidR="00053583" w:rsidRPr="00605D0F" w:rsidRDefault="00053583" w:rsidP="00D82D36">
      <w:r w:rsidRPr="00605D0F">
        <w:t xml:space="preserve">At the end of 2018, Slovakia adopted </w:t>
      </w:r>
      <w:hyperlink r:id="rId88" w:history="1">
        <w:r w:rsidRPr="006A360E">
          <w:rPr>
            <w:rStyle w:val="Hyperlink"/>
            <w:szCs w:val="20"/>
          </w:rPr>
          <w:t>Act against Bureaucracy No</w:t>
        </w:r>
        <w:r w:rsidR="001B058B" w:rsidRPr="006A360E">
          <w:rPr>
            <w:rStyle w:val="Hyperlink"/>
            <w:szCs w:val="20"/>
          </w:rPr>
          <w:t>.</w:t>
        </w:r>
        <w:r w:rsidRPr="00605D0F">
          <w:rPr>
            <w:rStyle w:val="Hyperlink"/>
            <w:szCs w:val="20"/>
          </w:rPr>
          <w:t xml:space="preserve"> 177/2018</w:t>
        </w:r>
      </w:hyperlink>
      <w:r w:rsidRPr="006A360E">
        <w:rPr>
          <w:rStyle w:val="Hyperlink"/>
          <w:szCs w:val="20"/>
        </w:rPr>
        <w:t>,</w:t>
      </w:r>
      <w:r w:rsidRPr="006A360E">
        <w:t xml:space="preserve"> which </w:t>
      </w:r>
      <w:r w:rsidR="001B058B" w:rsidRPr="00605D0F">
        <w:t>introduced the</w:t>
      </w:r>
      <w:r w:rsidRPr="00605D0F">
        <w:t xml:space="preserve"> obligation </w:t>
      </w:r>
      <w:r w:rsidR="001B058B" w:rsidRPr="00605D0F">
        <w:t>for</w:t>
      </w:r>
      <w:r w:rsidRPr="00605D0F">
        <w:t xml:space="preserve"> public authorities to automatically and electronically exchange the data stored in their information systems without requesting data from the citizens or businesses, following the </w:t>
      </w:r>
      <w:r w:rsidR="001B058B" w:rsidRPr="00605D0F">
        <w:t>Once-Only</w:t>
      </w:r>
      <w:r w:rsidRPr="00605D0F">
        <w:t xml:space="preserve"> principle. The Act is supported by the establishment of the Data Office, which implements the policy and its principles in public sector data management.</w:t>
      </w:r>
    </w:p>
    <w:p w14:paraId="0C0CDA5C" w14:textId="3FCFF866" w:rsidR="00053583" w:rsidRPr="00605D0F" w:rsidRDefault="00053583" w:rsidP="00D82D36">
      <w:r w:rsidRPr="00605D0F">
        <w:t xml:space="preserve">The interconnection of registries and the exchange of data between public authorities was supported by </w:t>
      </w:r>
      <w:r w:rsidR="00904F4F" w:rsidRPr="00605D0F">
        <w:t>t</w:t>
      </w:r>
      <w:r w:rsidR="00F01A46" w:rsidRPr="00605D0F">
        <w:t>he Ministry of Investments, Regional Development and Informati</w:t>
      </w:r>
      <w:r w:rsidR="2E18766C" w:rsidRPr="00605D0F">
        <w:t>s</w:t>
      </w:r>
      <w:r w:rsidR="00F01A46" w:rsidRPr="00605D0F">
        <w:t xml:space="preserve">ation of the Slovak Republic </w:t>
      </w:r>
      <w:r w:rsidRPr="00605D0F">
        <w:t xml:space="preserve">through the establishment of </w:t>
      </w:r>
      <w:hyperlink r:id="rId89" w:history="1">
        <w:r w:rsidRPr="006A360E">
          <w:rPr>
            <w:rStyle w:val="Hyperlink"/>
          </w:rPr>
          <w:t>the Data Office</w:t>
        </w:r>
      </w:hyperlink>
      <w:r w:rsidRPr="006A360E">
        <w:t xml:space="preserve"> at the beginning of 2019. The Data Office is responsible for implement</w:t>
      </w:r>
      <w:r w:rsidRPr="00605D0F">
        <w:t>ing the policy and the principles in public sector data management. It also works towards a central data model by mapping out the relations between the data and the registries. The Data Office also oversees data quality, the publication of reference data, open data, the access to MyData and consolidates an analytical background available for policy making.</w:t>
      </w:r>
    </w:p>
    <w:p w14:paraId="30C2E9D3" w14:textId="77777777" w:rsidR="003730DF" w:rsidRPr="00605D0F" w:rsidRDefault="003730DF" w:rsidP="005329D9">
      <w:pPr>
        <w:pStyle w:val="Heading3"/>
      </w:pPr>
      <w:r w:rsidRPr="00605D0F">
        <w:t>eProcurement</w:t>
      </w:r>
      <w:bookmarkEnd w:id="28"/>
    </w:p>
    <w:p w14:paraId="65B1B63F" w14:textId="4CE50AAD" w:rsidR="00D82D36" w:rsidRPr="00605D0F" w:rsidRDefault="00D82D36" w:rsidP="00D82D36">
      <w:pPr>
        <w:pStyle w:val="Subtitle"/>
      </w:pPr>
      <w:bookmarkStart w:id="29" w:name="_Toc1474969"/>
      <w:r w:rsidRPr="00605D0F">
        <w:t xml:space="preserve">Act on Public Procurement </w:t>
      </w:r>
      <w:r w:rsidR="00EC739B" w:rsidRPr="00605D0F">
        <w:t>No. 95/2013</w:t>
      </w:r>
    </w:p>
    <w:p w14:paraId="6DA98C77" w14:textId="3A5C5CD0" w:rsidR="00D82D36" w:rsidRPr="00605D0F" w:rsidRDefault="00B775AF" w:rsidP="00D82D36">
      <w:hyperlink r:id="rId90">
        <w:r w:rsidR="00D82D36" w:rsidRPr="006A360E">
          <w:rPr>
            <w:rStyle w:val="Hyperlink"/>
          </w:rPr>
          <w:t>Act No</w:t>
        </w:r>
        <w:r w:rsidR="00904F4F" w:rsidRPr="006A360E">
          <w:rPr>
            <w:rStyle w:val="Hyperlink"/>
          </w:rPr>
          <w:t>.</w:t>
        </w:r>
        <w:r w:rsidR="00D82D36" w:rsidRPr="006A360E">
          <w:rPr>
            <w:rStyle w:val="Hyperlink"/>
          </w:rPr>
          <w:t xml:space="preserve"> 95/2013</w:t>
        </w:r>
      </w:hyperlink>
      <w:r w:rsidR="00D82D36" w:rsidRPr="00605D0F">
        <w:t xml:space="preserve">, which entered into force on 1 July 2013, amended </w:t>
      </w:r>
      <w:hyperlink r:id="rId91" w:history="1">
        <w:r w:rsidR="00D82D36" w:rsidRPr="008D07F8">
          <w:rPr>
            <w:rStyle w:val="Hyperlink"/>
          </w:rPr>
          <w:t>Act No</w:t>
        </w:r>
        <w:r w:rsidR="00904F4F" w:rsidRPr="008D07F8">
          <w:rPr>
            <w:rStyle w:val="Hyperlink"/>
          </w:rPr>
          <w:t>.</w:t>
        </w:r>
        <w:r w:rsidR="00D82D36" w:rsidRPr="008D07F8">
          <w:rPr>
            <w:rStyle w:val="Hyperlink"/>
          </w:rPr>
          <w:t xml:space="preserve"> 25/2006</w:t>
        </w:r>
        <w:r w:rsidR="00D82D36" w:rsidRPr="00EC739B">
          <w:rPr>
            <w:rStyle w:val="Hyperlink"/>
          </w:rPr>
          <w:t xml:space="preserve"> on Public Procurement</w:t>
        </w:r>
      </w:hyperlink>
      <w:r w:rsidR="00D82D36" w:rsidRPr="006A360E">
        <w:t>. This legislation implemented</w:t>
      </w:r>
      <w:r w:rsidR="08A94C34" w:rsidRPr="006A360E">
        <w:t xml:space="preserve"> </w:t>
      </w:r>
      <w:hyperlink r:id="rId92">
        <w:r w:rsidR="00D82D36" w:rsidRPr="006A360E">
          <w:rPr>
            <w:rStyle w:val="Hyperlink"/>
          </w:rPr>
          <w:t>Directive 2007/66/EC</w:t>
        </w:r>
      </w:hyperlink>
      <w:r w:rsidR="00D82D36" w:rsidRPr="006A360E">
        <w:t xml:space="preserve"> of the European Parliament. The amendment provided further details on the r</w:t>
      </w:r>
      <w:r w:rsidR="00D82D36" w:rsidRPr="00605D0F">
        <w:t>egulation of review procedures, harmonised the standstill periods applied in the procurement process with the periods laid down in the Directive, and regulated the entire supervision process directly in the Public Procurement Act.</w:t>
      </w:r>
    </w:p>
    <w:p w14:paraId="1C7E9B8E" w14:textId="77777777" w:rsidR="00D82D36" w:rsidRPr="00605D0F" w:rsidRDefault="00D82D36" w:rsidP="00D82D36">
      <w:pPr>
        <w:pStyle w:val="Subtitle"/>
      </w:pPr>
      <w:r w:rsidRPr="00605D0F">
        <w:t>eInvoicing Legislation</w:t>
      </w:r>
    </w:p>
    <w:p w14:paraId="402266D6" w14:textId="272BE668" w:rsidR="00D82D36" w:rsidRPr="00605D0F" w:rsidRDefault="00D82D36" w:rsidP="00D82D36">
      <w:pPr>
        <w:rPr>
          <w:color w:val="auto"/>
          <w:szCs w:val="20"/>
        </w:rPr>
      </w:pPr>
      <w:r w:rsidRPr="00605D0F">
        <w:t xml:space="preserve">In Slovakia, the competent authority for eInvoicing is the </w:t>
      </w:r>
      <w:hyperlink r:id="rId93">
        <w:r w:rsidRPr="006A360E">
          <w:rPr>
            <w:rStyle w:val="Hyperlink"/>
          </w:rPr>
          <w:t>Ministry of Finance</w:t>
        </w:r>
      </w:hyperlink>
      <w:r w:rsidRPr="006A360E">
        <w:t>. The eInvoicing platform is under construction</w:t>
      </w:r>
      <w:r w:rsidR="001B37D7" w:rsidRPr="00605D0F">
        <w:t xml:space="preserve"> and the lau</w:t>
      </w:r>
      <w:r w:rsidR="00532513" w:rsidRPr="00605D0F">
        <w:t>nch is planned for 2022</w:t>
      </w:r>
      <w:r w:rsidRPr="00605D0F">
        <w:t xml:space="preserve">. The Decree </w:t>
      </w:r>
      <w:r w:rsidR="00904F4F" w:rsidRPr="00605D0F">
        <w:t xml:space="preserve">set out </w:t>
      </w:r>
      <w:r w:rsidRPr="00605D0F">
        <w:t xml:space="preserve">that the Ministry of Finance and the Office for Public Procurement are the responsible bodies for the transposition and implementation of </w:t>
      </w:r>
      <w:hyperlink r:id="rId94">
        <w:r w:rsidRPr="006A360E">
          <w:rPr>
            <w:rStyle w:val="Hyperlink"/>
          </w:rPr>
          <w:t>Directive 2014/55/EC</w:t>
        </w:r>
      </w:hyperlink>
      <w:r w:rsidRPr="006A360E">
        <w:t>. The Directive was transposed into Act No</w:t>
      </w:r>
      <w:r w:rsidR="00904F4F" w:rsidRPr="006A360E">
        <w:t>.</w:t>
      </w:r>
      <w:r w:rsidRPr="006A360E">
        <w:t xml:space="preserve"> 215/2019</w:t>
      </w:r>
      <w:r w:rsidRPr="00605D0F">
        <w:t>, which entered into force on 1 August 2019.</w:t>
      </w:r>
    </w:p>
    <w:p w14:paraId="19509D05" w14:textId="77777777" w:rsidR="003730DF" w:rsidRPr="00605D0F" w:rsidRDefault="003730DF" w:rsidP="00565C75">
      <w:pPr>
        <w:pStyle w:val="Heading2"/>
        <w:ind w:left="567"/>
      </w:pPr>
      <w:r w:rsidRPr="00605D0F">
        <w:t>Domain-specific legislation</w:t>
      </w:r>
      <w:bookmarkEnd w:id="29"/>
    </w:p>
    <w:p w14:paraId="392B53A2" w14:textId="1C1878E9" w:rsidR="0083431E" w:rsidRPr="00605D0F" w:rsidRDefault="0083431E" w:rsidP="0083431E">
      <w:pPr>
        <w:pStyle w:val="Subtitle"/>
        <w:keepNext/>
      </w:pPr>
      <w:bookmarkStart w:id="30" w:name="_Toc1474971"/>
      <w:r w:rsidRPr="00605D0F">
        <w:t xml:space="preserve">Act on Electronic Commerce </w:t>
      </w:r>
      <w:r w:rsidR="00EC739B" w:rsidRPr="00605D0F">
        <w:t>No. 22/2004</w:t>
      </w:r>
    </w:p>
    <w:p w14:paraId="28297E7C" w14:textId="311E3EDA" w:rsidR="009A7C84" w:rsidRPr="00605D0F" w:rsidRDefault="0083431E" w:rsidP="0083431E">
      <w:pPr>
        <w:rPr>
          <w:szCs w:val="20"/>
        </w:rPr>
      </w:pPr>
      <w:r w:rsidRPr="00605D0F">
        <w:rPr>
          <w:szCs w:val="20"/>
        </w:rPr>
        <w:t xml:space="preserve">The </w:t>
      </w:r>
      <w:hyperlink r:id="rId95" w:history="1">
        <w:r w:rsidRPr="006A360E">
          <w:rPr>
            <w:rStyle w:val="Hyperlink"/>
            <w:szCs w:val="20"/>
          </w:rPr>
          <w:t>Act on Electronic Commerce</w:t>
        </w:r>
      </w:hyperlink>
      <w:r w:rsidRPr="006A360E">
        <w:rPr>
          <w:szCs w:val="20"/>
        </w:rPr>
        <w:t>, which came into force on 1 February 2004, regulates the relationships between information society service providers and recipients that may arise when communication takes place remotely, or while electronic devices are connec</w:t>
      </w:r>
      <w:r w:rsidRPr="00605D0F">
        <w:rPr>
          <w:szCs w:val="20"/>
        </w:rPr>
        <w:t>ted by means of an electronic communication network. These can be based on electronic processing, transmission, storage, search or collection of data including text, sound and picture, supervision over compliance with this Act, and also international cooperation in electronic commerce.</w:t>
      </w:r>
    </w:p>
    <w:p w14:paraId="424C04DB" w14:textId="77777777" w:rsidR="003730DF" w:rsidRPr="00605D0F" w:rsidRDefault="003730DF" w:rsidP="00565C75">
      <w:pPr>
        <w:pStyle w:val="Heading2"/>
        <w:tabs>
          <w:tab w:val="left" w:pos="0"/>
        </w:tabs>
        <w:ind w:left="567"/>
      </w:pPr>
      <w:r w:rsidRPr="00605D0F">
        <w:lastRenderedPageBreak/>
        <w:t>Emerging technologies</w:t>
      </w:r>
      <w:bookmarkEnd w:id="30"/>
    </w:p>
    <w:p w14:paraId="6A1425A1" w14:textId="7D5EA83C" w:rsidR="00D012A8" w:rsidRPr="00605D0F" w:rsidRDefault="000823A9" w:rsidP="003D0F92">
      <w:r w:rsidRPr="00605D0F">
        <w:rPr>
          <w:szCs w:val="20"/>
        </w:rPr>
        <w:t>No legislation has been adopted in this field to date. </w:t>
      </w:r>
    </w:p>
    <w:p w14:paraId="0D838F59" w14:textId="0EE1897E" w:rsidR="00492B84" w:rsidRPr="00605D0F" w:rsidRDefault="00492B84" w:rsidP="003D0F92"/>
    <w:p w14:paraId="680055F6" w14:textId="33F67AAC" w:rsidR="00740D17" w:rsidRPr="00605D0F" w:rsidRDefault="00740D17" w:rsidP="00740D17">
      <w:r w:rsidRPr="00605D0F">
        <w:br w:type="page"/>
      </w:r>
    </w:p>
    <w:p w14:paraId="6FEEBB7F" w14:textId="77777777" w:rsidR="00740D17" w:rsidRPr="00605D0F" w:rsidRDefault="00740D17" w:rsidP="00740D17"/>
    <w:p w14:paraId="349BDE04" w14:textId="77777777" w:rsidR="00740D17" w:rsidRPr="00605D0F" w:rsidRDefault="00740D17" w:rsidP="00740D17"/>
    <w:p w14:paraId="5AA10210" w14:textId="77777777" w:rsidR="00740D17" w:rsidRPr="00605D0F" w:rsidRDefault="00740D17" w:rsidP="00740D17"/>
    <w:p w14:paraId="6DD90C02" w14:textId="34621F62" w:rsidR="00740D17" w:rsidRPr="00605D0F" w:rsidRDefault="00740D17" w:rsidP="00740D17"/>
    <w:p w14:paraId="3AAE8DA8" w14:textId="6993D4DF" w:rsidR="00740D17" w:rsidRPr="00605D0F" w:rsidRDefault="00740D17" w:rsidP="00740D17"/>
    <w:p w14:paraId="557D3348" w14:textId="2DFC3011" w:rsidR="00740D17" w:rsidRPr="00605D0F" w:rsidRDefault="00B775AF" w:rsidP="00740D17">
      <w:r>
        <w:rPr>
          <w:noProof/>
        </w:rPr>
        <w:pict w14:anchorId="0E9EBC78">
          <v:shape id="_x0000_s2339" type="#_x0000_t75" style="position:absolute;left:0;text-align:left;margin-left:-90pt;margin-top:-159.2pt;width:599.95pt;height:846.6pt;z-index:-251641856;mso-position-horizontal-relative:text;mso-position-vertical-relative:text;mso-width-relative:margin;mso-height-relative:margin">
            <v:imagedata r:id="rId96" o:title="DPA Governance" cropleft="17369f" cropright="17075f"/>
          </v:shape>
        </w:pict>
      </w:r>
    </w:p>
    <w:p w14:paraId="3F253569" w14:textId="5760C1EE" w:rsidR="00740D17" w:rsidRPr="00605D0F" w:rsidRDefault="00740D17" w:rsidP="00740D17"/>
    <w:p w14:paraId="117ED856" w14:textId="058BBDDB" w:rsidR="00740D17" w:rsidRPr="00605D0F" w:rsidRDefault="00740D17" w:rsidP="00740D17"/>
    <w:p w14:paraId="4A3E10E4" w14:textId="22E50B06" w:rsidR="00740D17" w:rsidRPr="00605D0F" w:rsidRDefault="00740D17" w:rsidP="00740D17"/>
    <w:p w14:paraId="4A1AD6C4" w14:textId="262A2658" w:rsidR="00740D17" w:rsidRPr="00605D0F" w:rsidRDefault="00740D17" w:rsidP="00740D17"/>
    <w:p w14:paraId="02ADF22D" w14:textId="77777777" w:rsidR="00740D17" w:rsidRPr="00605D0F" w:rsidRDefault="00740D17" w:rsidP="00740D17"/>
    <w:p w14:paraId="66305B12" w14:textId="35FCA38C" w:rsidR="00740D17" w:rsidRPr="006A360E" w:rsidRDefault="00B775AF" w:rsidP="00740D17">
      <w:r>
        <w:pict w14:anchorId="17BA6720">
          <v:group id="_x0000_s2282" style="position:absolute;left:0;text-align:left;margin-left:193.25pt;margin-top:11.2pt;width:317.5pt;height:102.05pt;z-index:251644928" coordorigin="5550,3578" coordsize="6350,2041">
            <v:shape id="_x0000_s2233"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2233" inset=".5mm,1.3mm">
                <w:txbxContent>
                  <w:p w14:paraId="7CC2D454" w14:textId="3EA7457B" w:rsidR="00784B07" w:rsidRPr="006D73ED" w:rsidRDefault="00784B07"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958910D" w14:textId="77777777" w:rsidR="00784B07" w:rsidRPr="00E7654F" w:rsidRDefault="00784B07" w:rsidP="005D6986">
                    <w:pPr>
                      <w:jc w:val="right"/>
                      <w:rPr>
                        <w:color w:val="FFFFFF"/>
                        <w:sz w:val="52"/>
                        <w:szCs w:val="36"/>
                      </w:rPr>
                    </w:pPr>
                  </w:p>
                </w:txbxContent>
              </v:textbox>
            </v:shape>
            <v:shape id="_x0000_s2188" type="#_x0000_t202" style="position:absolute;left:5767;top:3985;width:868;height:1554;visibility:visible;mso-height-percent:200;mso-wrap-distance-top:3.6pt;mso-wrap-distance-bottom:3.6pt;mso-height-percent:200;mso-width-relative:margin;mso-height-relative:margin" filled="f" stroked="f" strokecolor="#f8f8f8" strokeweight=".25pt">
              <v:textbox style="mso-next-textbox:#_x0000_s2188;mso-fit-shape-to-text:t">
                <w:txbxContent>
                  <w:p w14:paraId="3EED362D" w14:textId="458B2E09" w:rsidR="00784B07" w:rsidRPr="003D16B4" w:rsidRDefault="00784B07" w:rsidP="00993E3A">
                    <w:pPr>
                      <w:rPr>
                        <w:color w:val="FFFFFF"/>
                        <w:sz w:val="96"/>
                        <w:szCs w:val="96"/>
                        <w:lang w:val="en-US"/>
                      </w:rPr>
                    </w:pPr>
                    <w:r w:rsidRPr="003D16B4">
                      <w:rPr>
                        <w:color w:val="FFFFFF"/>
                        <w:sz w:val="96"/>
                        <w:szCs w:val="96"/>
                        <w:lang w:val="en-US"/>
                      </w:rPr>
                      <w:t>5</w:t>
                    </w:r>
                  </w:p>
                  <w:p w14:paraId="2D442854" w14:textId="77777777" w:rsidR="00784B07" w:rsidRPr="0065240B" w:rsidRDefault="00784B07" w:rsidP="00993E3A">
                    <w:pPr>
                      <w:rPr>
                        <w:lang w:val="en-US"/>
                      </w:rPr>
                    </w:pPr>
                  </w:p>
                </w:txbxContent>
              </v:textbox>
            </v:shape>
            <v:shape id="_x0000_s2234" type="#_x0000_t32" style="position:absolute;left:6899;top:3578;width:0;height:2041;mso-wrap-distance-top:3.6pt;mso-wrap-distance-bottom:3.6pt;mso-width-relative:margin;mso-height-relative:margin" o:connectortype="straight" strokecolor="white" strokeweight="2.5pt">
              <v:shadow offset=",5pt" offset2=",6pt"/>
            </v:shape>
          </v:group>
        </w:pict>
      </w:r>
    </w:p>
    <w:p w14:paraId="6822C09E" w14:textId="77777777" w:rsidR="00740D17" w:rsidRPr="00605D0F" w:rsidRDefault="00740D17" w:rsidP="00740D17"/>
    <w:p w14:paraId="184460A4" w14:textId="77777777" w:rsidR="00740D17" w:rsidRPr="00605D0F" w:rsidRDefault="00740D17" w:rsidP="00740D17"/>
    <w:p w14:paraId="123C34FE" w14:textId="77777777" w:rsidR="00740D17" w:rsidRPr="00605D0F" w:rsidRDefault="00740D17" w:rsidP="00740D17"/>
    <w:p w14:paraId="2AC9BDB4" w14:textId="229DEA63" w:rsidR="00740D17" w:rsidRPr="00605D0F" w:rsidRDefault="00740D17" w:rsidP="00740D17"/>
    <w:p w14:paraId="187F7C88" w14:textId="77777777" w:rsidR="00740D17" w:rsidRPr="00605D0F" w:rsidRDefault="00740D17" w:rsidP="00740D17"/>
    <w:p w14:paraId="6DD93496" w14:textId="77777777" w:rsidR="00740D17" w:rsidRPr="00605D0F" w:rsidRDefault="00740D17" w:rsidP="00740D17"/>
    <w:p w14:paraId="40C34DC3" w14:textId="77777777" w:rsidR="00740D17" w:rsidRPr="00605D0F" w:rsidRDefault="00740D17" w:rsidP="00740D17"/>
    <w:p w14:paraId="1F8B01A4" w14:textId="77777777" w:rsidR="00740D17" w:rsidRPr="00605D0F" w:rsidRDefault="00740D17" w:rsidP="00740D17"/>
    <w:p w14:paraId="32CAB537" w14:textId="77777777" w:rsidR="00740D17" w:rsidRPr="00605D0F" w:rsidRDefault="00740D17" w:rsidP="00740D17"/>
    <w:p w14:paraId="2596C125" w14:textId="77777777" w:rsidR="00740D17" w:rsidRPr="00605D0F" w:rsidRDefault="00740D17" w:rsidP="00740D17"/>
    <w:p w14:paraId="237C6AD4" w14:textId="77777777" w:rsidR="00740D17" w:rsidRPr="00605D0F" w:rsidRDefault="00740D17" w:rsidP="00740D17"/>
    <w:p w14:paraId="771B1E4E" w14:textId="77777777" w:rsidR="00740D17" w:rsidRPr="00605D0F" w:rsidRDefault="00740D17" w:rsidP="00740D17"/>
    <w:p w14:paraId="666687A0" w14:textId="77777777" w:rsidR="00740D17" w:rsidRPr="00605D0F" w:rsidRDefault="00740D17" w:rsidP="00740D17"/>
    <w:p w14:paraId="066DF78B" w14:textId="77777777" w:rsidR="00740D17" w:rsidRPr="00605D0F" w:rsidRDefault="00740D17" w:rsidP="00740D17"/>
    <w:p w14:paraId="43BE50FC" w14:textId="77777777" w:rsidR="00740D17" w:rsidRPr="00605D0F" w:rsidRDefault="00740D17" w:rsidP="00740D17"/>
    <w:p w14:paraId="7735A3F1" w14:textId="77777777" w:rsidR="00740D17" w:rsidRPr="00605D0F" w:rsidRDefault="00740D17" w:rsidP="00740D17"/>
    <w:p w14:paraId="5FDF50EE" w14:textId="77777777" w:rsidR="00740D17" w:rsidRPr="00605D0F" w:rsidRDefault="00740D17" w:rsidP="00740D17"/>
    <w:p w14:paraId="1530A862" w14:textId="77777777" w:rsidR="00740D17" w:rsidRPr="00605D0F" w:rsidRDefault="00740D17" w:rsidP="00740D17"/>
    <w:p w14:paraId="06B87CFD" w14:textId="77777777" w:rsidR="00740D17" w:rsidRPr="00605D0F" w:rsidRDefault="00740D17" w:rsidP="00740D17"/>
    <w:p w14:paraId="6E9FB107" w14:textId="77777777" w:rsidR="00740D17" w:rsidRPr="00605D0F" w:rsidRDefault="00740D17" w:rsidP="00740D17"/>
    <w:p w14:paraId="7F573F71" w14:textId="77777777" w:rsidR="00740D17" w:rsidRPr="00605D0F" w:rsidRDefault="00740D17" w:rsidP="00740D17"/>
    <w:p w14:paraId="5129D374" w14:textId="77777777" w:rsidR="00740D17" w:rsidRPr="00605D0F" w:rsidRDefault="00740D17" w:rsidP="00740D17"/>
    <w:p w14:paraId="4CA1D74A" w14:textId="77777777" w:rsidR="00740D17" w:rsidRPr="00605D0F" w:rsidRDefault="00740D17" w:rsidP="00740D17"/>
    <w:p w14:paraId="77CD1D07" w14:textId="77777777" w:rsidR="00740D17" w:rsidRPr="00605D0F" w:rsidRDefault="00740D17" w:rsidP="00740D17"/>
    <w:p w14:paraId="12DF8C02" w14:textId="77777777" w:rsidR="00740D17" w:rsidRPr="00605D0F" w:rsidRDefault="00740D17" w:rsidP="00740D17"/>
    <w:p w14:paraId="250AE2F3" w14:textId="77777777" w:rsidR="00740D17" w:rsidRPr="00605D0F" w:rsidRDefault="00740D17" w:rsidP="00740D17"/>
    <w:p w14:paraId="2DB13CED" w14:textId="77777777" w:rsidR="00740D17" w:rsidRPr="00605D0F" w:rsidRDefault="00740D17" w:rsidP="00740D17"/>
    <w:p w14:paraId="037B0FDE" w14:textId="77777777" w:rsidR="00740D17" w:rsidRPr="00605D0F" w:rsidRDefault="00740D17" w:rsidP="00740D17"/>
    <w:p w14:paraId="37CE57DD" w14:textId="3C965A7B" w:rsidR="005523ED" w:rsidRPr="00605D0F" w:rsidRDefault="00740D17" w:rsidP="007A5864">
      <w:pPr>
        <w:pStyle w:val="Heading1"/>
      </w:pPr>
      <w:r w:rsidRPr="00605D0F">
        <w:br w:type="page"/>
      </w:r>
      <w:bookmarkStart w:id="31" w:name="_Toc34385560"/>
      <w:r w:rsidR="004C2204" w:rsidRPr="00605D0F">
        <w:lastRenderedPageBreak/>
        <w:t xml:space="preserve">Digital Public Administration </w:t>
      </w:r>
      <w:r w:rsidR="00457E8B" w:rsidRPr="00605D0F">
        <w:t>G</w:t>
      </w:r>
      <w:r w:rsidR="003730DF" w:rsidRPr="00605D0F">
        <w:t>overnance</w:t>
      </w:r>
      <w:bookmarkEnd w:id="31"/>
    </w:p>
    <w:p w14:paraId="5B8A7E8C" w14:textId="531DFC50" w:rsidR="005523ED" w:rsidRPr="00605D0F" w:rsidRDefault="003730DF" w:rsidP="00565C75">
      <w:pPr>
        <w:pStyle w:val="Heading2"/>
        <w:ind w:left="709" w:hanging="709"/>
      </w:pPr>
      <w:bookmarkStart w:id="32" w:name="_Toc1474973"/>
      <w:r w:rsidRPr="00605D0F">
        <w:t>National</w:t>
      </w:r>
      <w:bookmarkEnd w:id="32"/>
      <w:r w:rsidRPr="00605D0F">
        <w:t xml:space="preserve"> </w:t>
      </w:r>
    </w:p>
    <w:p w14:paraId="6B25B932" w14:textId="77777777" w:rsidR="003730DF" w:rsidRPr="00605D0F" w:rsidRDefault="003730DF" w:rsidP="00A31C7B">
      <w:pPr>
        <w:pStyle w:val="Heading3"/>
        <w:ind w:left="567" w:hanging="567"/>
      </w:pPr>
      <w:bookmarkStart w:id="33" w:name="_Toc1474974"/>
      <w:r w:rsidRPr="00605D0F">
        <w:t>Policy</w:t>
      </w:r>
      <w:bookmarkEnd w:id="33"/>
    </w:p>
    <w:p w14:paraId="09E45DB3" w14:textId="6BC89B6D" w:rsidR="00F429B2" w:rsidRPr="00605D0F" w:rsidRDefault="00A31C7B" w:rsidP="00B47D73">
      <w:pPr>
        <w:pStyle w:val="Subtitle"/>
      </w:pPr>
      <w:bookmarkStart w:id="34" w:name="_Toc1474975"/>
      <w:r w:rsidRPr="00605D0F">
        <w:t>Ministry of Investments, Regional Development and Informati</w:t>
      </w:r>
      <w:r w:rsidR="6034AD5F" w:rsidRPr="00605D0F">
        <w:t>s</w:t>
      </w:r>
      <w:r w:rsidRPr="00605D0F">
        <w:t>ation</w:t>
      </w:r>
      <w:r w:rsidRPr="00605D0F" w:rsidDel="00A31C7B">
        <w:t xml:space="preserve"> </w:t>
      </w:r>
      <w:r w:rsidRPr="00605D0F">
        <w:t xml:space="preserve">of the Slovak Republic </w:t>
      </w:r>
    </w:p>
    <w:p w14:paraId="0C264CA0" w14:textId="7B483E2E" w:rsidR="00B47D73" w:rsidRPr="00605D0F" w:rsidRDefault="00B775AF" w:rsidP="00B47D73">
      <w:pPr>
        <w:rPr>
          <w:color w:val="auto"/>
        </w:rPr>
      </w:pPr>
      <w:hyperlink r:id="rId97">
        <w:r w:rsidR="00532513" w:rsidRPr="00FC67AC">
          <w:rPr>
            <w:rStyle w:val="Hyperlink"/>
          </w:rPr>
          <w:t xml:space="preserve">The </w:t>
        </w:r>
        <w:r w:rsidR="00F245FD" w:rsidRPr="00FC67AC">
          <w:rPr>
            <w:rStyle w:val="Hyperlink"/>
          </w:rPr>
          <w:t xml:space="preserve">Ministry of </w:t>
        </w:r>
        <w:r w:rsidR="006555BB" w:rsidRPr="00FC67AC">
          <w:rPr>
            <w:rStyle w:val="Hyperlink"/>
          </w:rPr>
          <w:t>Investments</w:t>
        </w:r>
        <w:r w:rsidR="00F245FD" w:rsidRPr="00FC67AC">
          <w:rPr>
            <w:rStyle w:val="Hyperlink"/>
          </w:rPr>
          <w:t>, Regional Development and Informati</w:t>
        </w:r>
        <w:r w:rsidR="4E094E77" w:rsidRPr="00FC67AC">
          <w:rPr>
            <w:rStyle w:val="Hyperlink"/>
          </w:rPr>
          <w:t>s</w:t>
        </w:r>
        <w:r w:rsidR="00F245FD" w:rsidRPr="00FC67AC">
          <w:rPr>
            <w:rStyle w:val="Hyperlink"/>
          </w:rPr>
          <w:t>ation</w:t>
        </w:r>
        <w:r w:rsidR="00A31C7B" w:rsidRPr="00FC67AC">
          <w:rPr>
            <w:rStyle w:val="Hyperlink"/>
          </w:rPr>
          <w:t xml:space="preserve"> of the Slovak Republic</w:t>
        </w:r>
        <w:r w:rsidR="00F245FD" w:rsidRPr="00FC67AC">
          <w:rPr>
            <w:rStyle w:val="Hyperlink"/>
          </w:rPr>
          <w:t xml:space="preserve"> </w:t>
        </w:r>
      </w:hyperlink>
      <w:r w:rsidR="00B47D73" w:rsidRPr="00FC67AC">
        <w:rPr>
          <w:rStyle w:val="Hyperlink"/>
        </w:rPr>
        <w:t>(</w:t>
      </w:r>
      <w:r w:rsidR="00B47D73" w:rsidRPr="00FC67AC">
        <w:t xml:space="preserve">hereinafter the </w:t>
      </w:r>
      <w:r w:rsidR="006555BB" w:rsidRPr="00FC67AC">
        <w:t>Ministry</w:t>
      </w:r>
      <w:r w:rsidR="00B47D73" w:rsidRPr="00FC67AC">
        <w:t xml:space="preserve">) is a central public authority body </w:t>
      </w:r>
      <w:r w:rsidR="00F245FD" w:rsidRPr="00FC67AC">
        <w:t xml:space="preserve">which succeeded </w:t>
      </w:r>
      <w:r w:rsidR="7A5D15F1" w:rsidRPr="00FC67AC">
        <w:t xml:space="preserve">the </w:t>
      </w:r>
      <w:r w:rsidR="00F245FD" w:rsidRPr="00FC67AC">
        <w:t>former Deputy Prime Ministers Office for Investments, Regional Development and Informati</w:t>
      </w:r>
      <w:r w:rsidR="6B079E1B" w:rsidRPr="00FC67AC">
        <w:t>s</w:t>
      </w:r>
      <w:r w:rsidR="00F245FD" w:rsidRPr="00FC67AC">
        <w:t xml:space="preserve">ation of the Slovak Republic on </w:t>
      </w:r>
      <w:r w:rsidR="006555BB" w:rsidRPr="00FC67AC">
        <w:t>1 July 2020</w:t>
      </w:r>
      <w:r w:rsidR="00DC7329" w:rsidRPr="00FC67AC">
        <w:t>.</w:t>
      </w:r>
      <w:r w:rsidR="006555BB" w:rsidRPr="00FC67AC">
        <w:t xml:space="preserve"> </w:t>
      </w:r>
      <w:r w:rsidR="00B47D73" w:rsidRPr="00FC67AC">
        <w:t xml:space="preserve">Among the main tasks of the </w:t>
      </w:r>
      <w:r w:rsidR="006555BB" w:rsidRPr="00FC67AC">
        <w:t>Ministry</w:t>
      </w:r>
      <w:r w:rsidR="00DC7329" w:rsidRPr="00FC67AC">
        <w:t xml:space="preserve"> </w:t>
      </w:r>
      <w:r w:rsidR="7B5E49D7" w:rsidRPr="00FC67AC">
        <w:t>is</w:t>
      </w:r>
      <w:r w:rsidR="00B47D73" w:rsidRPr="00FC67AC">
        <w:t xml:space="preserve"> the creation and</w:t>
      </w:r>
      <w:r w:rsidR="604250DC" w:rsidRPr="00FC67AC">
        <w:t xml:space="preserve"> the</w:t>
      </w:r>
      <w:r w:rsidR="00B47D73" w:rsidRPr="00FC67AC">
        <w:t xml:space="preserve"> implementation of a uniform </w:t>
      </w:r>
      <w:r w:rsidR="00676098" w:rsidRPr="00FC67AC">
        <w:t>S</w:t>
      </w:r>
      <w:r w:rsidR="00B47D73" w:rsidRPr="00FC67AC">
        <w:t>tate policy towards EU funds, e.g. in the field of informatisation of society, eGovernment</w:t>
      </w:r>
      <w:r w:rsidR="007B31ED" w:rsidRPr="00FC67AC">
        <w:t xml:space="preserve"> and</w:t>
      </w:r>
      <w:r w:rsidR="00A31C7B" w:rsidRPr="00FC67AC">
        <w:t xml:space="preserve"> </w:t>
      </w:r>
      <w:r w:rsidR="00B47D73" w:rsidRPr="00FC67AC">
        <w:t xml:space="preserve">investments. The </w:t>
      </w:r>
      <w:r w:rsidR="00A31C7B" w:rsidRPr="00FC67AC">
        <w:t xml:space="preserve">Ministry </w:t>
      </w:r>
      <w:r w:rsidR="00B47D73" w:rsidRPr="00FC67AC">
        <w:t xml:space="preserve">performs tasks that stem from the membership of the Slovak Republic in international organisations, being an intermediary body that manages the Operational Programme </w:t>
      </w:r>
      <w:r w:rsidR="00C40D02" w:rsidRPr="00FC67AC">
        <w:t>‘</w:t>
      </w:r>
      <w:r w:rsidR="00B47D73" w:rsidRPr="00FC67AC">
        <w:t>Integrated Infrastructure</w:t>
      </w:r>
      <w:r w:rsidR="00C40D02" w:rsidRPr="00FC67AC">
        <w:t>’</w:t>
      </w:r>
      <w:r w:rsidR="00B47D73" w:rsidRPr="00FC67AC">
        <w:t xml:space="preserve"> (OPII), Priority Axis 7 and the Digital Single Market policy on the national level.</w:t>
      </w:r>
      <w:r w:rsidR="007B31ED" w:rsidRPr="00FC67AC">
        <w:t xml:space="preserve"> The Ministry also provides for </w:t>
      </w:r>
      <w:r w:rsidR="00676098" w:rsidRPr="00FC67AC">
        <w:t xml:space="preserve">the </w:t>
      </w:r>
      <w:r w:rsidR="007B31ED" w:rsidRPr="00FC67AC">
        <w:t>performance of obligations resulting from international treaties and conventions that are binding on the Slovak Republic and fall under the scope of competences of the Ministry</w:t>
      </w:r>
      <w:r w:rsidR="00676098" w:rsidRPr="00FC67AC">
        <w:t xml:space="preserve"> -</w:t>
      </w:r>
      <w:r w:rsidR="00B47D73" w:rsidRPr="00FC67AC">
        <w:t xml:space="preserve"> (OPII), Priority Axis 7 and the Digital Single Market policy on the national level</w:t>
      </w:r>
      <w:r w:rsidR="007B31ED" w:rsidRPr="00FC67AC">
        <w:t>.</w:t>
      </w:r>
    </w:p>
    <w:p w14:paraId="3456427C" w14:textId="1D8675DB" w:rsidR="00B47D73" w:rsidRPr="00605D0F" w:rsidRDefault="00B47D73" w:rsidP="00B47D73">
      <w:pPr>
        <w:rPr>
          <w:color w:val="auto"/>
        </w:rPr>
      </w:pPr>
      <w:r w:rsidRPr="00605D0F">
        <w:t xml:space="preserve">Within the </w:t>
      </w:r>
      <w:r w:rsidR="009C59E7" w:rsidRPr="00605D0F">
        <w:t>Ministry of</w:t>
      </w:r>
      <w:r w:rsidRPr="00605D0F">
        <w:t xml:space="preserve"> Investments</w:t>
      </w:r>
      <w:r w:rsidR="00A83434" w:rsidRPr="00605D0F">
        <w:t>,</w:t>
      </w:r>
      <w:r w:rsidR="00687E12" w:rsidRPr="00605D0F">
        <w:t xml:space="preserve"> Regional Development</w:t>
      </w:r>
      <w:r w:rsidRPr="00605D0F">
        <w:t xml:space="preserve"> and Informati</w:t>
      </w:r>
      <w:r w:rsidR="598F17B4" w:rsidRPr="00605D0F">
        <w:t>s</w:t>
      </w:r>
      <w:r w:rsidRPr="00605D0F">
        <w:t xml:space="preserve">ation, </w:t>
      </w:r>
      <w:r w:rsidR="00F23688" w:rsidRPr="00605D0F">
        <w:t xml:space="preserve">four </w:t>
      </w:r>
      <w:r w:rsidRPr="00605D0F">
        <w:t xml:space="preserve">divisions perform tasks related to the informatisation of the public administration and the broader digitalisation of society: </w:t>
      </w:r>
      <w:r w:rsidR="00633568" w:rsidRPr="00605D0F">
        <w:t xml:space="preserve">the </w:t>
      </w:r>
      <w:r w:rsidRPr="00605D0F">
        <w:t>Public Administration I</w:t>
      </w:r>
      <w:r w:rsidR="00244DBF" w:rsidRPr="00605D0F">
        <w:t xml:space="preserve">nformation </w:t>
      </w:r>
      <w:r w:rsidRPr="00605D0F">
        <w:t>T</w:t>
      </w:r>
      <w:r w:rsidR="00244DBF" w:rsidRPr="00605D0F">
        <w:t>echnologies</w:t>
      </w:r>
      <w:r w:rsidRPr="00605D0F">
        <w:t xml:space="preserve"> Division, </w:t>
      </w:r>
      <w:r w:rsidR="00633568" w:rsidRPr="00605D0F">
        <w:t xml:space="preserve">the </w:t>
      </w:r>
      <w:r w:rsidRPr="00605D0F">
        <w:t xml:space="preserve">Digital Agenda Division, </w:t>
      </w:r>
      <w:r w:rsidR="00633568" w:rsidRPr="00605D0F">
        <w:t xml:space="preserve">the </w:t>
      </w:r>
      <w:r w:rsidRPr="00605D0F">
        <w:t xml:space="preserve">Cybersecurity Division and </w:t>
      </w:r>
      <w:r w:rsidR="00633568" w:rsidRPr="00605D0F">
        <w:t xml:space="preserve">the </w:t>
      </w:r>
      <w:r w:rsidRPr="00605D0F">
        <w:t xml:space="preserve">Division of the Intermediary Body for the Informatisation of Society. </w:t>
      </w:r>
    </w:p>
    <w:p w14:paraId="6C4156E7" w14:textId="77777777" w:rsidR="00B47D73" w:rsidRPr="00605D0F" w:rsidRDefault="00B47D73" w:rsidP="00B47D73"/>
    <w:tbl>
      <w:tblPr>
        <w:tblW w:w="5000" w:type="pct"/>
        <w:shd w:val="clear" w:color="auto" w:fill="EFFBFF"/>
        <w:tblLook w:val="01E0" w:firstRow="1" w:lastRow="1" w:firstColumn="1" w:lastColumn="1" w:noHBand="0" w:noVBand="0"/>
      </w:tblPr>
      <w:tblGrid>
        <w:gridCol w:w="2260"/>
        <w:gridCol w:w="6743"/>
      </w:tblGrid>
      <w:tr w:rsidR="00B47D73" w:rsidRPr="00B775AF" w14:paraId="06015E9D" w14:textId="77777777" w:rsidTr="0F5CAC5C">
        <w:trPr>
          <w:trHeight w:val="2604"/>
        </w:trPr>
        <w:tc>
          <w:tcPr>
            <w:tcW w:w="1255" w:type="pct"/>
            <w:shd w:val="clear" w:color="auto" w:fill="EFFBFF"/>
            <w:tcMar>
              <w:top w:w="108" w:type="dxa"/>
              <w:left w:w="108" w:type="dxa"/>
              <w:bottom w:w="108" w:type="dxa"/>
              <w:right w:w="108" w:type="dxa"/>
            </w:tcMar>
            <w:vAlign w:val="center"/>
          </w:tcPr>
          <w:p w14:paraId="21AFBD2D" w14:textId="5F9B749A" w:rsidR="00B47D73" w:rsidRPr="006A360E" w:rsidRDefault="00B775AF" w:rsidP="00A40D3E">
            <w:pPr>
              <w:jc w:val="center"/>
            </w:pPr>
            <w:r>
              <w:rPr>
                <w:lang w:eastAsia="sk-SK"/>
              </w:rPr>
              <w:pict w14:anchorId="4EC7BC9B">
                <v:shape id="Obrázok 1050398101" o:spid="_x0000_i1034" type="#_x0000_t75" style="width:98.2pt;height:117.8pt;visibility:visible">
                  <v:imagedata r:id="rId98" o:title=""/>
                  <o:lock v:ext="edit" aspectratio="f"/>
                </v:shape>
              </w:pict>
            </w:r>
          </w:p>
        </w:tc>
        <w:tc>
          <w:tcPr>
            <w:tcW w:w="3745" w:type="pct"/>
            <w:shd w:val="clear" w:color="auto" w:fill="EFFBFF"/>
            <w:tcMar>
              <w:top w:w="108" w:type="dxa"/>
              <w:left w:w="108" w:type="dxa"/>
              <w:bottom w:w="108" w:type="dxa"/>
              <w:right w:w="108" w:type="dxa"/>
            </w:tcMar>
          </w:tcPr>
          <w:p w14:paraId="6DF9387E" w14:textId="77777777" w:rsidR="00B47D73" w:rsidRPr="005F1D28" w:rsidRDefault="00B47D73" w:rsidP="00A40D3E">
            <w:pPr>
              <w:pStyle w:val="tabletext"/>
              <w:contextualSpacing w:val="0"/>
              <w:rPr>
                <w:rStyle w:val="Strong"/>
                <w:b w:val="0"/>
                <w:sz w:val="20"/>
                <w:szCs w:val="20"/>
                <w:lang w:val="en-GB"/>
              </w:rPr>
            </w:pPr>
            <w:r w:rsidRPr="00605D0F">
              <w:rPr>
                <w:rStyle w:val="Strong"/>
                <w:sz w:val="20"/>
                <w:szCs w:val="20"/>
                <w:lang w:val="en-GB"/>
              </w:rPr>
              <w:t xml:space="preserve">Veronika Remišová </w:t>
            </w:r>
          </w:p>
          <w:p w14:paraId="0CF92F1D" w14:textId="627EE594" w:rsidR="00B47D73" w:rsidRPr="00605D0F" w:rsidRDefault="00B47D73" w:rsidP="00A40D3E">
            <w:pPr>
              <w:pStyle w:val="tabletext"/>
              <w:contextualSpacing w:val="0"/>
              <w:rPr>
                <w:rStyle w:val="Strong"/>
                <w:b w:val="0"/>
                <w:sz w:val="20"/>
                <w:szCs w:val="20"/>
                <w:lang w:val="en-GB"/>
              </w:rPr>
            </w:pPr>
            <w:r w:rsidRPr="00605D0F">
              <w:rPr>
                <w:rStyle w:val="Strong"/>
                <w:b w:val="0"/>
                <w:sz w:val="20"/>
                <w:szCs w:val="20"/>
                <w:lang w:val="en-GB"/>
              </w:rPr>
              <w:t>Minister for Investments</w:t>
            </w:r>
            <w:r w:rsidR="00536D9B" w:rsidRPr="00605D0F">
              <w:rPr>
                <w:rStyle w:val="Strong"/>
                <w:b w:val="0"/>
                <w:sz w:val="20"/>
                <w:szCs w:val="20"/>
                <w:lang w:val="en-GB"/>
              </w:rPr>
              <w:t>, Regional Development</w:t>
            </w:r>
            <w:r w:rsidRPr="00605D0F">
              <w:rPr>
                <w:rStyle w:val="Strong"/>
                <w:b w:val="0"/>
                <w:sz w:val="20"/>
                <w:szCs w:val="20"/>
                <w:lang w:val="en-GB"/>
              </w:rPr>
              <w:t xml:space="preserve"> and Informatisation of the Slovak Republic</w:t>
            </w:r>
          </w:p>
          <w:p w14:paraId="4E913065" w14:textId="77777777" w:rsidR="00B47D73" w:rsidRPr="00605D0F" w:rsidRDefault="00B47D73" w:rsidP="00A40D3E">
            <w:pPr>
              <w:pStyle w:val="tabletext"/>
              <w:contextualSpacing w:val="0"/>
              <w:rPr>
                <w:rStyle w:val="Strong"/>
                <w:lang w:val="en-GB"/>
              </w:rPr>
            </w:pPr>
          </w:p>
          <w:p w14:paraId="32FA69C2" w14:textId="77777777" w:rsidR="00B47D73" w:rsidRPr="00605D0F" w:rsidRDefault="00B47D73" w:rsidP="00A40D3E">
            <w:pPr>
              <w:pStyle w:val="tabletext"/>
              <w:contextualSpacing w:val="0"/>
              <w:rPr>
                <w:rStyle w:val="Strong"/>
                <w:lang w:val="en-GB"/>
              </w:rPr>
            </w:pPr>
            <w:r w:rsidRPr="00605D0F">
              <w:rPr>
                <w:rStyle w:val="Strong"/>
                <w:lang w:val="en-GB"/>
              </w:rPr>
              <w:t>Contact details:</w:t>
            </w:r>
          </w:p>
          <w:p w14:paraId="4BB813DD" w14:textId="393A5A8C" w:rsidR="00B47D73" w:rsidRPr="00605D0F" w:rsidRDefault="00B47D73" w:rsidP="00A40D3E">
            <w:pPr>
              <w:pStyle w:val="tabletext"/>
              <w:contextualSpacing w:val="0"/>
              <w:rPr>
                <w:lang w:val="en-GB"/>
              </w:rPr>
            </w:pPr>
            <w:r w:rsidRPr="00605D0F">
              <w:rPr>
                <w:lang w:val="en-GB"/>
              </w:rPr>
              <w:t>Minister’s Office for Investments</w:t>
            </w:r>
            <w:r w:rsidR="00F941B4" w:rsidRPr="00605D0F">
              <w:rPr>
                <w:lang w:val="en-GB"/>
              </w:rPr>
              <w:t>, Regional Development</w:t>
            </w:r>
            <w:r w:rsidRPr="00605D0F">
              <w:rPr>
                <w:lang w:val="en-GB"/>
              </w:rPr>
              <w:t xml:space="preserve"> and Informatisation of the Slovak Republic</w:t>
            </w:r>
          </w:p>
          <w:p w14:paraId="6FDEDDB3" w14:textId="77777777" w:rsidR="00B47D73" w:rsidRPr="005F1D28" w:rsidRDefault="00B47D73" w:rsidP="00A40D3E">
            <w:pPr>
              <w:pStyle w:val="tabletext"/>
              <w:contextualSpacing w:val="0"/>
              <w:rPr>
                <w:lang w:val="it-IT"/>
              </w:rPr>
            </w:pPr>
            <w:r w:rsidRPr="005F1D28">
              <w:rPr>
                <w:lang w:val="it-IT"/>
              </w:rPr>
              <w:t>Štefánikova 15</w:t>
            </w:r>
          </w:p>
          <w:p w14:paraId="53EC02C1" w14:textId="77777777" w:rsidR="00B47D73" w:rsidRPr="005F1D28" w:rsidRDefault="00B47D73" w:rsidP="00A40D3E">
            <w:pPr>
              <w:pStyle w:val="tabletext"/>
              <w:contextualSpacing w:val="0"/>
              <w:rPr>
                <w:lang w:val="it-IT"/>
              </w:rPr>
            </w:pPr>
            <w:r w:rsidRPr="005F1D28">
              <w:rPr>
                <w:lang w:val="it-IT"/>
              </w:rPr>
              <w:t>811 05 Bratislava</w:t>
            </w:r>
          </w:p>
          <w:p w14:paraId="20328127" w14:textId="77777777" w:rsidR="00B47D73" w:rsidRPr="005F1D28" w:rsidRDefault="00B47D73" w:rsidP="00A40D3E">
            <w:pPr>
              <w:pStyle w:val="tabletext"/>
              <w:contextualSpacing w:val="0"/>
              <w:rPr>
                <w:lang w:val="it-IT"/>
              </w:rPr>
            </w:pPr>
            <w:r w:rsidRPr="005F1D28">
              <w:rPr>
                <w:b/>
                <w:lang w:val="it-IT"/>
              </w:rPr>
              <w:t>Tel.:</w:t>
            </w:r>
            <w:r w:rsidRPr="005F1D28">
              <w:rPr>
                <w:lang w:val="it-IT"/>
              </w:rPr>
              <w:t xml:space="preserve"> +421-2-2092 8006</w:t>
            </w:r>
          </w:p>
          <w:p w14:paraId="4C91833E" w14:textId="77777777" w:rsidR="00B47D73" w:rsidRPr="005F1D28" w:rsidRDefault="00B47D73" w:rsidP="00A40D3E">
            <w:pPr>
              <w:pStyle w:val="tabletext"/>
              <w:contextualSpacing w:val="0"/>
              <w:rPr>
                <w:lang w:val="it-IT"/>
              </w:rPr>
            </w:pPr>
            <w:r w:rsidRPr="005F1D28">
              <w:rPr>
                <w:b/>
                <w:lang w:val="it-IT"/>
              </w:rPr>
              <w:t>E-mail:</w:t>
            </w:r>
            <w:r w:rsidRPr="005F1D28">
              <w:rPr>
                <w:lang w:val="it-IT"/>
              </w:rPr>
              <w:t xml:space="preserve"> </w:t>
            </w:r>
            <w:r w:rsidRPr="005F1D28">
              <w:rPr>
                <w:rStyle w:val="Hyperlink"/>
                <w:sz w:val="16"/>
                <w:lang w:val="it-IT"/>
              </w:rPr>
              <w:t>vicepremierka@vicepremier.gov.sk</w:t>
            </w:r>
          </w:p>
          <w:p w14:paraId="0564C5B5" w14:textId="77777777" w:rsidR="00B47D73" w:rsidRPr="00DF09E1" w:rsidRDefault="00B47D73" w:rsidP="00A40D3E">
            <w:pPr>
              <w:pStyle w:val="tabletext"/>
              <w:contextualSpacing w:val="0"/>
              <w:rPr>
                <w:lang w:val="fr-FR"/>
              </w:rPr>
            </w:pPr>
            <w:r w:rsidRPr="00DF09E1">
              <w:rPr>
                <w:b/>
                <w:lang w:val="fr-FR"/>
              </w:rPr>
              <w:t>Source:</w:t>
            </w:r>
            <w:r w:rsidRPr="00EC739B">
              <w:rPr>
                <w:lang w:val="fr-FR"/>
              </w:rPr>
              <w:t xml:space="preserve"> </w:t>
            </w:r>
            <w:hyperlink r:id="rId99" w:history="1">
              <w:r w:rsidRPr="008D07F8">
                <w:rPr>
                  <w:rStyle w:val="Hyperlink"/>
                  <w:sz w:val="16"/>
                  <w:lang w:val="fr-FR"/>
                </w:rPr>
                <w:t>http://www.vicepremier.sk/</w:t>
              </w:r>
            </w:hyperlink>
          </w:p>
        </w:tc>
      </w:tr>
    </w:tbl>
    <w:p w14:paraId="2074ED41" w14:textId="303E5A4C" w:rsidR="009A7C84" w:rsidRPr="00605D0F" w:rsidRDefault="00B47D73" w:rsidP="009A7C84">
      <w:pPr>
        <w:pStyle w:val="Subtitle"/>
      </w:pPr>
      <w:r w:rsidRPr="00605D0F">
        <w:t>Public Administration I</w:t>
      </w:r>
      <w:r w:rsidR="00244DBF" w:rsidRPr="00605D0F">
        <w:t xml:space="preserve">nformation </w:t>
      </w:r>
      <w:r w:rsidRPr="00605D0F">
        <w:t>T</w:t>
      </w:r>
      <w:r w:rsidR="00244DBF" w:rsidRPr="00605D0F">
        <w:t>echnologies</w:t>
      </w:r>
      <w:r w:rsidRPr="00605D0F">
        <w:t xml:space="preserve"> Division</w:t>
      </w:r>
    </w:p>
    <w:p w14:paraId="344FC866" w14:textId="7C0E8481" w:rsidR="00B47D73" w:rsidRPr="006A360E" w:rsidRDefault="00B47D73" w:rsidP="00B47D73">
      <w:pPr>
        <w:rPr>
          <w:color w:val="auto"/>
          <w:szCs w:val="20"/>
        </w:rPr>
      </w:pPr>
      <w:r w:rsidRPr="00605D0F">
        <w:rPr>
          <w:szCs w:val="20"/>
        </w:rPr>
        <w:t xml:space="preserve">The </w:t>
      </w:r>
      <w:hyperlink r:id="rId100" w:history="1">
        <w:r w:rsidR="00EC739B">
          <w:rPr>
            <w:rStyle w:val="Hyperlink"/>
            <w:szCs w:val="20"/>
          </w:rPr>
          <w:t>Public Administration Information Technologies Division</w:t>
        </w:r>
      </w:hyperlink>
      <w:r w:rsidRPr="006A360E">
        <w:rPr>
          <w:szCs w:val="20"/>
        </w:rPr>
        <w:t xml:space="preserve"> is responsible for: </w:t>
      </w:r>
    </w:p>
    <w:p w14:paraId="73C7C9B1" w14:textId="28BB311C" w:rsidR="00B47D73" w:rsidRPr="00605D0F" w:rsidRDefault="0087772F" w:rsidP="00B47D73">
      <w:pPr>
        <w:numPr>
          <w:ilvl w:val="0"/>
          <w:numId w:val="62"/>
        </w:numPr>
        <w:rPr>
          <w:color w:val="auto"/>
          <w:szCs w:val="20"/>
        </w:rPr>
      </w:pPr>
      <w:r>
        <w:rPr>
          <w:szCs w:val="20"/>
        </w:rPr>
        <w:t>P</w:t>
      </w:r>
      <w:r w:rsidR="00B47D73" w:rsidRPr="00605D0F">
        <w:rPr>
          <w:szCs w:val="20"/>
        </w:rPr>
        <w:t>reparing eGovernment concepts and strategies;</w:t>
      </w:r>
    </w:p>
    <w:p w14:paraId="529186EF" w14:textId="3161857A" w:rsidR="00B47D73" w:rsidRPr="00605D0F" w:rsidRDefault="0087772F" w:rsidP="00B47D73">
      <w:pPr>
        <w:numPr>
          <w:ilvl w:val="0"/>
          <w:numId w:val="62"/>
        </w:numPr>
        <w:rPr>
          <w:color w:val="auto"/>
          <w:szCs w:val="20"/>
        </w:rPr>
      </w:pPr>
      <w:r>
        <w:rPr>
          <w:szCs w:val="20"/>
        </w:rPr>
        <w:t>O</w:t>
      </w:r>
      <w:r w:rsidR="00760DB8" w:rsidRPr="00605D0F">
        <w:rPr>
          <w:szCs w:val="20"/>
        </w:rPr>
        <w:t xml:space="preserve">verseeing </w:t>
      </w:r>
      <w:r w:rsidR="00B47D73" w:rsidRPr="00605D0F">
        <w:rPr>
          <w:szCs w:val="20"/>
        </w:rPr>
        <w:t>the national eGovernment architecture;</w:t>
      </w:r>
    </w:p>
    <w:p w14:paraId="33F24D93" w14:textId="1025EC20" w:rsidR="00B47D73" w:rsidRPr="00605D0F" w:rsidRDefault="0087772F" w:rsidP="00B47D73">
      <w:pPr>
        <w:numPr>
          <w:ilvl w:val="0"/>
          <w:numId w:val="62"/>
        </w:numPr>
        <w:rPr>
          <w:color w:val="auto"/>
          <w:szCs w:val="20"/>
        </w:rPr>
      </w:pPr>
      <w:r>
        <w:rPr>
          <w:szCs w:val="20"/>
        </w:rPr>
        <w:t>I</w:t>
      </w:r>
      <w:r w:rsidR="00760DB8" w:rsidRPr="00605D0F">
        <w:rPr>
          <w:szCs w:val="20"/>
        </w:rPr>
        <w:t xml:space="preserve">ssuing </w:t>
      </w:r>
      <w:r w:rsidR="00B47D73" w:rsidRPr="00605D0F">
        <w:rPr>
          <w:szCs w:val="20"/>
        </w:rPr>
        <w:t>standards for public administration information systems;</w:t>
      </w:r>
    </w:p>
    <w:p w14:paraId="7196D691" w14:textId="4E13BA68" w:rsidR="00B47D73" w:rsidRPr="00605D0F" w:rsidRDefault="0087772F" w:rsidP="00B47D73">
      <w:pPr>
        <w:numPr>
          <w:ilvl w:val="0"/>
          <w:numId w:val="62"/>
        </w:numPr>
        <w:rPr>
          <w:szCs w:val="20"/>
        </w:rPr>
      </w:pPr>
      <w:r>
        <w:rPr>
          <w:szCs w:val="20"/>
        </w:rPr>
        <w:t>D</w:t>
      </w:r>
      <w:r w:rsidR="00760DB8" w:rsidRPr="00605D0F">
        <w:rPr>
          <w:szCs w:val="20"/>
        </w:rPr>
        <w:t xml:space="preserve">rafting </w:t>
      </w:r>
      <w:r w:rsidR="00B47D73" w:rsidRPr="00605D0F">
        <w:rPr>
          <w:szCs w:val="20"/>
        </w:rPr>
        <w:t>legislative measures;</w:t>
      </w:r>
      <w:r w:rsidR="00760DB8" w:rsidRPr="00605D0F">
        <w:rPr>
          <w:szCs w:val="20"/>
        </w:rPr>
        <w:t xml:space="preserve"> and</w:t>
      </w:r>
    </w:p>
    <w:p w14:paraId="0CF4BA44" w14:textId="4EEA97A4" w:rsidR="009A7C84" w:rsidRPr="00605D0F" w:rsidRDefault="0087772F" w:rsidP="009A7C84">
      <w:pPr>
        <w:numPr>
          <w:ilvl w:val="0"/>
          <w:numId w:val="62"/>
        </w:numPr>
        <w:rPr>
          <w:color w:val="auto"/>
          <w:szCs w:val="20"/>
        </w:rPr>
      </w:pPr>
      <w:r>
        <w:rPr>
          <w:szCs w:val="20"/>
        </w:rPr>
        <w:t>M</w:t>
      </w:r>
      <w:r w:rsidR="00760DB8" w:rsidRPr="00605D0F">
        <w:rPr>
          <w:szCs w:val="20"/>
        </w:rPr>
        <w:t xml:space="preserve">anaging </w:t>
      </w:r>
      <w:r w:rsidR="00B47D73" w:rsidRPr="00605D0F">
        <w:rPr>
          <w:szCs w:val="20"/>
        </w:rPr>
        <w:t xml:space="preserve">the Operational Programme </w:t>
      </w:r>
      <w:r w:rsidR="00760DB8" w:rsidRPr="00605D0F">
        <w:rPr>
          <w:szCs w:val="20"/>
        </w:rPr>
        <w:t>‘I</w:t>
      </w:r>
      <w:r w:rsidR="00B47D73" w:rsidRPr="00605D0F">
        <w:rPr>
          <w:szCs w:val="20"/>
        </w:rPr>
        <w:t>ntegrated Infrastructure</w:t>
      </w:r>
      <w:r w:rsidR="00760DB8" w:rsidRPr="00605D0F">
        <w:rPr>
          <w:szCs w:val="20"/>
        </w:rPr>
        <w:t>’</w:t>
      </w:r>
      <w:r w:rsidR="00B47D73" w:rsidRPr="00605D0F">
        <w:rPr>
          <w:szCs w:val="20"/>
        </w:rPr>
        <w:t xml:space="preserve"> (OPII), Priority Axis 7.</w:t>
      </w:r>
    </w:p>
    <w:p w14:paraId="482AD6B2" w14:textId="2F409BB5" w:rsidR="009A7C84" w:rsidRPr="00FC67AC" w:rsidRDefault="009A7C84" w:rsidP="009A7C84">
      <w:pPr>
        <w:pStyle w:val="Subtitle"/>
      </w:pPr>
      <w:r w:rsidRPr="00FC67AC">
        <w:t>Digital Agenda Division</w:t>
      </w:r>
    </w:p>
    <w:p w14:paraId="5CA2496A" w14:textId="1B390FF6" w:rsidR="009A7C84" w:rsidRPr="00FC67AC" w:rsidRDefault="009A7C84" w:rsidP="00221280">
      <w:r w:rsidRPr="00FC67AC">
        <w:t xml:space="preserve">The </w:t>
      </w:r>
      <w:r w:rsidR="00EC739B" w:rsidRPr="00F050FB">
        <w:t xml:space="preserve">Digital Agenda Division </w:t>
      </w:r>
      <w:r w:rsidRPr="00FC67AC">
        <w:t>is responsible for:</w:t>
      </w:r>
    </w:p>
    <w:p w14:paraId="313D5E6B" w14:textId="13455EA8" w:rsidR="00221280" w:rsidRPr="00FC67AC" w:rsidRDefault="00724495" w:rsidP="00221280">
      <w:pPr>
        <w:numPr>
          <w:ilvl w:val="0"/>
          <w:numId w:val="74"/>
        </w:numPr>
      </w:pPr>
      <w:r>
        <w:lastRenderedPageBreak/>
        <w:t>D</w:t>
      </w:r>
      <w:r w:rsidR="00760DB8" w:rsidRPr="00FC67AC">
        <w:t xml:space="preserve">igital </w:t>
      </w:r>
      <w:r w:rsidR="00221280" w:rsidRPr="00FC67AC">
        <w:t>single market policy-making, including new innovative and disruptive technologies</w:t>
      </w:r>
      <w:r w:rsidR="00760DB8" w:rsidRPr="00FC67AC">
        <w:t>;</w:t>
      </w:r>
    </w:p>
    <w:p w14:paraId="537171B5" w14:textId="133B812A" w:rsidR="00221280" w:rsidRPr="00FC67AC" w:rsidRDefault="00724495" w:rsidP="00221280">
      <w:pPr>
        <w:numPr>
          <w:ilvl w:val="0"/>
          <w:numId w:val="74"/>
        </w:numPr>
      </w:pPr>
      <w:r>
        <w:t>T</w:t>
      </w:r>
      <w:r w:rsidR="00760DB8" w:rsidRPr="00FC67AC">
        <w:t xml:space="preserve">he </w:t>
      </w:r>
      <w:r w:rsidR="00221280" w:rsidRPr="00FC67AC">
        <w:t>development and implementation of national strategies for the digital single market and digital transformation</w:t>
      </w:r>
      <w:r w:rsidR="00760DB8" w:rsidRPr="00FC67AC">
        <w:t>;</w:t>
      </w:r>
    </w:p>
    <w:p w14:paraId="422417FA" w14:textId="0D3C447E" w:rsidR="00221280" w:rsidRPr="00FC67AC" w:rsidRDefault="00724495" w:rsidP="00221280">
      <w:pPr>
        <w:numPr>
          <w:ilvl w:val="0"/>
          <w:numId w:val="74"/>
        </w:numPr>
      </w:pPr>
      <w:r>
        <w:t>D</w:t>
      </w:r>
      <w:r w:rsidR="00760DB8" w:rsidRPr="00FC67AC">
        <w:t xml:space="preserve">eveloping </w:t>
      </w:r>
      <w:r w:rsidR="00221280" w:rsidRPr="00FC67AC">
        <w:t>and implementing national strategies for the Digital single market</w:t>
      </w:r>
      <w:r w:rsidR="00760DB8" w:rsidRPr="00FC67AC">
        <w:t>; and</w:t>
      </w:r>
    </w:p>
    <w:p w14:paraId="2B628ECA" w14:textId="1E96424E" w:rsidR="009A7C84" w:rsidRPr="00FC67AC" w:rsidRDefault="00724495" w:rsidP="00221280">
      <w:pPr>
        <w:numPr>
          <w:ilvl w:val="0"/>
          <w:numId w:val="74"/>
        </w:numPr>
      </w:pPr>
      <w:r>
        <w:t>T</w:t>
      </w:r>
      <w:r w:rsidR="00760DB8" w:rsidRPr="00FC67AC">
        <w:t xml:space="preserve">he </w:t>
      </w:r>
      <w:r w:rsidR="00221280" w:rsidRPr="00FC67AC">
        <w:t xml:space="preserve">European and international agenda, including cooperation with </w:t>
      </w:r>
      <w:r w:rsidR="00760DB8" w:rsidRPr="00FC67AC">
        <w:t xml:space="preserve">organisations </w:t>
      </w:r>
      <w:r w:rsidR="00221280" w:rsidRPr="00FC67AC">
        <w:t xml:space="preserve">such as the United Nations, </w:t>
      </w:r>
      <w:r w:rsidR="003A19F8" w:rsidRPr="00FC67AC">
        <w:t>the Organisation for Economic Co-operation and Development</w:t>
      </w:r>
      <w:r w:rsidR="00AC2B0A" w:rsidRPr="00FC67AC">
        <w:t xml:space="preserve"> </w:t>
      </w:r>
      <w:r w:rsidR="00221280" w:rsidRPr="00FC67AC">
        <w:t>and others in the field of digital policies, etc.</w:t>
      </w:r>
    </w:p>
    <w:p w14:paraId="2E7B4717" w14:textId="3FF3E410" w:rsidR="009A7C84" w:rsidRPr="00FC67AC" w:rsidRDefault="00760DB8" w:rsidP="009A7C84">
      <w:pPr>
        <w:pStyle w:val="Subtitle"/>
      </w:pPr>
      <w:r w:rsidRPr="00FC67AC">
        <w:t xml:space="preserve">Cybersecurity </w:t>
      </w:r>
      <w:r w:rsidR="009A7C84" w:rsidRPr="00FC67AC">
        <w:t>Division</w:t>
      </w:r>
    </w:p>
    <w:p w14:paraId="0376849F" w14:textId="67CB7E56" w:rsidR="009A7C84" w:rsidRPr="00FC67AC" w:rsidRDefault="009A7C84" w:rsidP="009A7C84">
      <w:r w:rsidRPr="00FC67AC">
        <w:t xml:space="preserve">The </w:t>
      </w:r>
      <w:r w:rsidR="00EC739B" w:rsidRPr="00F050FB">
        <w:t>Cybersecurity Division</w:t>
      </w:r>
      <w:r w:rsidR="005D5757">
        <w:t xml:space="preserve"> </w:t>
      </w:r>
      <w:r w:rsidRPr="00FC67AC">
        <w:t>is responsible for:</w:t>
      </w:r>
    </w:p>
    <w:p w14:paraId="086DB1A6" w14:textId="45A3E13F" w:rsidR="00221280" w:rsidRPr="00FC67AC" w:rsidRDefault="00724495" w:rsidP="00221280">
      <w:pPr>
        <w:numPr>
          <w:ilvl w:val="0"/>
          <w:numId w:val="74"/>
        </w:numPr>
      </w:pPr>
      <w:r>
        <w:t>E</w:t>
      </w:r>
      <w:r w:rsidR="00760DB8" w:rsidRPr="00FC67AC">
        <w:t xml:space="preserve">nsuring </w:t>
      </w:r>
      <w:r w:rsidR="00221280" w:rsidRPr="00FC67AC">
        <w:t>continuous improvement of the overall level of cyber and information</w:t>
      </w:r>
    </w:p>
    <w:p w14:paraId="7344E366" w14:textId="770BAFF0" w:rsidR="00221280" w:rsidRPr="00FC67AC" w:rsidRDefault="00221280" w:rsidP="005F1D28">
      <w:pPr>
        <w:ind w:left="720"/>
      </w:pPr>
      <w:r w:rsidRPr="00FC67AC">
        <w:t>security in public administration</w:t>
      </w:r>
      <w:r w:rsidR="00760DB8" w:rsidRPr="00FC67AC">
        <w:t>;</w:t>
      </w:r>
    </w:p>
    <w:p w14:paraId="61B52C27" w14:textId="4C8D2AA7" w:rsidR="00221280" w:rsidRPr="00FC67AC" w:rsidRDefault="00724495" w:rsidP="00221280">
      <w:pPr>
        <w:numPr>
          <w:ilvl w:val="0"/>
          <w:numId w:val="74"/>
        </w:numPr>
      </w:pPr>
      <w:r>
        <w:t>T</w:t>
      </w:r>
      <w:r w:rsidR="00760DB8" w:rsidRPr="00FC67AC">
        <w:t xml:space="preserve">he </w:t>
      </w:r>
      <w:r w:rsidR="00221280" w:rsidRPr="00FC67AC">
        <w:t>development and implementation of a unified cyber and information security management strategy in public administration</w:t>
      </w:r>
      <w:r w:rsidR="00760DB8" w:rsidRPr="00FC67AC">
        <w:t>;</w:t>
      </w:r>
    </w:p>
    <w:p w14:paraId="054425CA" w14:textId="42284DCF" w:rsidR="00221280" w:rsidRPr="00FC67AC" w:rsidRDefault="00724495" w:rsidP="00221280">
      <w:pPr>
        <w:numPr>
          <w:ilvl w:val="0"/>
          <w:numId w:val="74"/>
        </w:numPr>
      </w:pPr>
      <w:r>
        <w:t>T</w:t>
      </w:r>
      <w:r w:rsidR="00760DB8" w:rsidRPr="00FC67AC">
        <w:t>he c</w:t>
      </w:r>
      <w:r w:rsidR="00221280" w:rsidRPr="00FC67AC">
        <w:t xml:space="preserve">reation and implementation of a uniform methodological basis for </w:t>
      </w:r>
      <w:r w:rsidR="00760DB8" w:rsidRPr="00FC67AC">
        <w:t xml:space="preserve">cyber and information </w:t>
      </w:r>
      <w:r w:rsidR="00221280" w:rsidRPr="00FC67AC">
        <w:t>procedures and security measures in public administration</w:t>
      </w:r>
      <w:r w:rsidR="00760DB8" w:rsidRPr="00FC67AC">
        <w:t>; and</w:t>
      </w:r>
    </w:p>
    <w:p w14:paraId="0738FC07" w14:textId="3ABEAF3B" w:rsidR="009A7C84" w:rsidRPr="00FC67AC" w:rsidRDefault="00724495" w:rsidP="00724495">
      <w:pPr>
        <w:numPr>
          <w:ilvl w:val="0"/>
          <w:numId w:val="74"/>
        </w:numPr>
      </w:pPr>
      <w:r>
        <w:t>M</w:t>
      </w:r>
      <w:r w:rsidR="00760DB8" w:rsidRPr="00FC67AC">
        <w:t xml:space="preserve">onitoring </w:t>
      </w:r>
      <w:r w:rsidR="00221280" w:rsidRPr="00FC67AC">
        <w:t>compliance with cyber and information procedures and security measures security in public administration, etc.</w:t>
      </w:r>
    </w:p>
    <w:p w14:paraId="495C0FCD" w14:textId="32D4A5A8" w:rsidR="009A7C84" w:rsidRPr="00FC67AC" w:rsidRDefault="009A7C84" w:rsidP="00221280"/>
    <w:p w14:paraId="22E3E9C9" w14:textId="51C43420" w:rsidR="009A7C84" w:rsidRPr="00FC67AC" w:rsidRDefault="00221280" w:rsidP="00221280">
      <w:pPr>
        <w:rPr>
          <w:color w:val="D3870B"/>
          <w:sz w:val="22"/>
        </w:rPr>
      </w:pPr>
      <w:r w:rsidRPr="00FC67AC">
        <w:rPr>
          <w:color w:val="D3870B"/>
          <w:sz w:val="22"/>
        </w:rPr>
        <w:t>Division of the Intermediary Body for the Informatisation of Society</w:t>
      </w:r>
    </w:p>
    <w:p w14:paraId="3A739685" w14:textId="77777777" w:rsidR="00221280" w:rsidRPr="00FC67AC" w:rsidRDefault="00221280" w:rsidP="00221280"/>
    <w:p w14:paraId="411E45D7" w14:textId="52A12BD3" w:rsidR="00221280" w:rsidRPr="00FC67AC" w:rsidRDefault="00221280" w:rsidP="00221280">
      <w:r w:rsidRPr="00FC67AC">
        <w:t xml:space="preserve">The </w:t>
      </w:r>
      <w:r w:rsidR="00EC739B" w:rsidRPr="00F050FB">
        <w:t>Division of the Intermediary Body for the Informatisation of Society</w:t>
      </w:r>
      <w:r w:rsidRPr="00FC67AC">
        <w:t>is responsible for:</w:t>
      </w:r>
    </w:p>
    <w:p w14:paraId="1105442B" w14:textId="585E866C" w:rsidR="00221280" w:rsidRPr="00FC67AC" w:rsidRDefault="00724495" w:rsidP="00221280">
      <w:pPr>
        <w:numPr>
          <w:ilvl w:val="0"/>
          <w:numId w:val="74"/>
        </w:numPr>
      </w:pPr>
      <w:r>
        <w:t>T</w:t>
      </w:r>
      <w:r w:rsidR="00760DB8" w:rsidRPr="00FC67AC">
        <w:t xml:space="preserve">he management </w:t>
      </w:r>
      <w:r w:rsidR="00221280" w:rsidRPr="00FC67AC">
        <w:t>and implementation of OPIS as an intermediary body under the managing authority</w:t>
      </w:r>
      <w:r w:rsidR="00760DB8" w:rsidRPr="00FC67AC">
        <w:t>;</w:t>
      </w:r>
    </w:p>
    <w:p w14:paraId="1214E563" w14:textId="6B9B089A" w:rsidR="00221280" w:rsidRPr="00FC67AC" w:rsidRDefault="00724495" w:rsidP="00221280">
      <w:pPr>
        <w:numPr>
          <w:ilvl w:val="0"/>
          <w:numId w:val="74"/>
        </w:numPr>
      </w:pPr>
      <w:r>
        <w:t>T</w:t>
      </w:r>
      <w:r w:rsidR="00760DB8" w:rsidRPr="00FC67AC">
        <w:t xml:space="preserve">he management </w:t>
      </w:r>
      <w:r w:rsidR="00221280" w:rsidRPr="00FC67AC">
        <w:t>and implementation of priority axis 7 of the OPII as an intermediary body</w:t>
      </w:r>
      <w:r w:rsidR="00760DB8" w:rsidRPr="00FC67AC">
        <w:t>;</w:t>
      </w:r>
    </w:p>
    <w:p w14:paraId="083D4C93" w14:textId="3B59D477" w:rsidR="00221280" w:rsidRPr="00FC67AC" w:rsidRDefault="00724495" w:rsidP="00221280">
      <w:pPr>
        <w:numPr>
          <w:ilvl w:val="0"/>
          <w:numId w:val="74"/>
        </w:numPr>
      </w:pPr>
      <w:r>
        <w:t>R</w:t>
      </w:r>
      <w:r w:rsidR="00760DB8" w:rsidRPr="00FC67AC">
        <w:t>epresenting</w:t>
      </w:r>
      <w:r w:rsidR="00221280" w:rsidRPr="00FC67AC">
        <w:t xml:space="preserve"> the Ministry in matters relating to the new programming period 2021 </w:t>
      </w:r>
      <w:r w:rsidR="00760DB8" w:rsidRPr="00FC67AC">
        <w:t>–</w:t>
      </w:r>
      <w:r w:rsidR="00221280" w:rsidRPr="00FC67AC">
        <w:t xml:space="preserve"> 2027</w:t>
      </w:r>
      <w:r w:rsidR="00760DB8" w:rsidRPr="00FC67AC">
        <w:t>; and</w:t>
      </w:r>
    </w:p>
    <w:p w14:paraId="02F44076" w14:textId="1BAD5A88" w:rsidR="00221280" w:rsidRPr="00FC67AC" w:rsidRDefault="00724495" w:rsidP="00221280">
      <w:pPr>
        <w:numPr>
          <w:ilvl w:val="0"/>
          <w:numId w:val="74"/>
        </w:numPr>
        <w:rPr>
          <w:color w:val="D3870B"/>
          <w:sz w:val="22"/>
        </w:rPr>
      </w:pPr>
      <w:r>
        <w:t>C</w:t>
      </w:r>
      <w:r w:rsidR="00760DB8" w:rsidRPr="00FC67AC">
        <w:t xml:space="preserve">ooperating </w:t>
      </w:r>
      <w:r w:rsidR="00221280" w:rsidRPr="00FC67AC">
        <w:t xml:space="preserve">with </w:t>
      </w:r>
      <w:r w:rsidR="00760DB8" w:rsidRPr="00FC67AC">
        <w:t xml:space="preserve">the </w:t>
      </w:r>
      <w:r w:rsidR="00221280" w:rsidRPr="00FC67AC">
        <w:t xml:space="preserve">relevant sections of the Ministry in the preparation of projects financed from Priority Axis 7 of the Operational Program </w:t>
      </w:r>
      <w:r w:rsidR="00760DB8" w:rsidRPr="00FC67AC">
        <w:t>‘</w:t>
      </w:r>
      <w:r w:rsidR="00221280" w:rsidRPr="00FC67AC">
        <w:t>Integrated Infrastructure</w:t>
      </w:r>
      <w:r w:rsidR="00760DB8" w:rsidRPr="00FC67AC">
        <w:t>’</w:t>
      </w:r>
      <w:r w:rsidR="00221280" w:rsidRPr="00FC67AC">
        <w:t xml:space="preserve"> and the preparation of a new programming period 2021-2027, etc.</w:t>
      </w:r>
    </w:p>
    <w:p w14:paraId="7982FC36" w14:textId="394DE127" w:rsidR="003730DF" w:rsidRPr="00840FD1" w:rsidRDefault="003730DF" w:rsidP="00565C75">
      <w:pPr>
        <w:pStyle w:val="Heading3"/>
        <w:ind w:left="709"/>
      </w:pPr>
      <w:r w:rsidRPr="00F050FB">
        <w:t>Coordinatio</w:t>
      </w:r>
      <w:r w:rsidR="005523ED" w:rsidRPr="00F050FB">
        <w:t>n</w:t>
      </w:r>
      <w:bookmarkEnd w:id="34"/>
    </w:p>
    <w:p w14:paraId="14DD0FBA" w14:textId="66C88EDA" w:rsidR="0040129C" w:rsidRPr="00605D0F" w:rsidRDefault="001E0360" w:rsidP="005F1D28">
      <w:pPr>
        <w:pStyle w:val="Subtitle"/>
        <w:keepNext/>
        <w:jc w:val="both"/>
      </w:pPr>
      <w:bookmarkStart w:id="35" w:name="_Toc1474976"/>
      <w:r w:rsidRPr="00605D0F">
        <w:t>Ministry of Investments, Regional Development and Informati</w:t>
      </w:r>
      <w:r w:rsidR="00EC06CE" w:rsidRPr="00605D0F">
        <w:t>s</w:t>
      </w:r>
      <w:r w:rsidRPr="00605D0F">
        <w:t>ation of the Slovak Republic</w:t>
      </w:r>
    </w:p>
    <w:p w14:paraId="7FB1024C" w14:textId="145963AC" w:rsidR="0040129C" w:rsidRPr="00605D0F" w:rsidRDefault="001E0360" w:rsidP="0040129C">
      <w:pPr>
        <w:rPr>
          <w:color w:val="auto"/>
          <w:szCs w:val="20"/>
        </w:rPr>
      </w:pPr>
      <w:r w:rsidRPr="00605D0F">
        <w:t>The Ministry of Investments, Regional Development and Informati</w:t>
      </w:r>
      <w:r w:rsidR="00EC06CE" w:rsidRPr="00605D0F">
        <w:t>s</w:t>
      </w:r>
      <w:r w:rsidRPr="00605D0F">
        <w:t xml:space="preserve">ation of the Slovak Republic </w:t>
      </w:r>
      <w:r w:rsidR="0040129C" w:rsidRPr="00605D0F">
        <w:rPr>
          <w:szCs w:val="20"/>
        </w:rPr>
        <w:t xml:space="preserve">coordinates the implementation of tasks in the area of informatisation of society. It provides for the central management of informatisation of society and policy development in the areas of the Digital Single Market. The </w:t>
      </w:r>
      <w:r w:rsidR="00891B01" w:rsidRPr="00605D0F">
        <w:rPr>
          <w:szCs w:val="20"/>
        </w:rPr>
        <w:t>Ministry</w:t>
      </w:r>
      <w:r w:rsidR="0040129C" w:rsidRPr="00605D0F">
        <w:rPr>
          <w:szCs w:val="20"/>
        </w:rPr>
        <w:t xml:space="preserve"> </w:t>
      </w:r>
      <w:r w:rsidR="00FD3B9A" w:rsidRPr="00605D0F">
        <w:rPr>
          <w:szCs w:val="20"/>
        </w:rPr>
        <w:t>allocates</w:t>
      </w:r>
      <w:r w:rsidR="0040129C" w:rsidRPr="00605D0F">
        <w:rPr>
          <w:szCs w:val="20"/>
        </w:rPr>
        <w:t xml:space="preserve"> financial resources for information technologies in public administration and stipulates the central architecture of integrated public administration information systems. The </w:t>
      </w:r>
      <w:r w:rsidR="00891B01" w:rsidRPr="00605D0F">
        <w:rPr>
          <w:szCs w:val="20"/>
        </w:rPr>
        <w:t>Ministry</w:t>
      </w:r>
      <w:r w:rsidR="0040129C" w:rsidRPr="00605D0F">
        <w:rPr>
          <w:szCs w:val="20"/>
        </w:rPr>
        <w:t xml:space="preserve"> also acts as the intermediary body under the managing authority for the Operational Programme </w:t>
      </w:r>
      <w:r w:rsidR="00D21B56" w:rsidRPr="00605D0F">
        <w:rPr>
          <w:szCs w:val="20"/>
        </w:rPr>
        <w:t>‘</w:t>
      </w:r>
      <w:r w:rsidR="0040129C" w:rsidRPr="00605D0F">
        <w:rPr>
          <w:szCs w:val="20"/>
        </w:rPr>
        <w:t>Integrated Infrastructure</w:t>
      </w:r>
      <w:r w:rsidR="00D21B56" w:rsidRPr="00605D0F">
        <w:rPr>
          <w:szCs w:val="20"/>
        </w:rPr>
        <w:t>’</w:t>
      </w:r>
      <w:r w:rsidR="0040129C" w:rsidRPr="00605D0F">
        <w:rPr>
          <w:szCs w:val="20"/>
        </w:rPr>
        <w:t xml:space="preserve"> (OPII). It is responsible for the Digital Single Market Strategy, including its eGovernment aspects. The </w:t>
      </w:r>
      <w:r w:rsidR="00891B01" w:rsidRPr="00605D0F">
        <w:rPr>
          <w:szCs w:val="20"/>
        </w:rPr>
        <w:t>Ministry</w:t>
      </w:r>
      <w:r w:rsidR="0040129C" w:rsidRPr="00605D0F">
        <w:rPr>
          <w:szCs w:val="20"/>
        </w:rPr>
        <w:t xml:space="preserve"> is in charge of information technologies used by government organisations and is responsible for </w:t>
      </w:r>
      <w:r w:rsidR="00FD3B9A" w:rsidRPr="00605D0F">
        <w:rPr>
          <w:szCs w:val="20"/>
        </w:rPr>
        <w:t>coordinating</w:t>
      </w:r>
      <w:r w:rsidR="0040129C" w:rsidRPr="00605D0F">
        <w:rPr>
          <w:szCs w:val="20"/>
        </w:rPr>
        <w:t xml:space="preserve"> the </w:t>
      </w:r>
      <w:r w:rsidR="00FD3B9A" w:rsidRPr="00605D0F">
        <w:rPr>
          <w:szCs w:val="20"/>
        </w:rPr>
        <w:t xml:space="preserve">design </w:t>
      </w:r>
      <w:r w:rsidR="0040129C" w:rsidRPr="00605D0F">
        <w:rPr>
          <w:szCs w:val="20"/>
        </w:rPr>
        <w:t>of information systems in public administrations at national and international levels (section 4 and section 5, article 1a of Act No</w:t>
      </w:r>
      <w:r w:rsidR="00FD3B9A" w:rsidRPr="00605D0F">
        <w:rPr>
          <w:szCs w:val="20"/>
        </w:rPr>
        <w:t>.</w:t>
      </w:r>
      <w:r w:rsidR="0040129C" w:rsidRPr="00605D0F">
        <w:rPr>
          <w:szCs w:val="20"/>
        </w:rPr>
        <w:t xml:space="preserve"> 95/2019, and section 34a, article 3 of Act No</w:t>
      </w:r>
      <w:r w:rsidR="00FD3B9A" w:rsidRPr="00605D0F">
        <w:rPr>
          <w:szCs w:val="20"/>
        </w:rPr>
        <w:t>.</w:t>
      </w:r>
      <w:r w:rsidR="0040129C" w:rsidRPr="00605D0F">
        <w:rPr>
          <w:szCs w:val="20"/>
        </w:rPr>
        <w:t xml:space="preserve"> 575/2001). From </w:t>
      </w:r>
      <w:r w:rsidR="00FD3B9A" w:rsidRPr="00605D0F">
        <w:rPr>
          <w:szCs w:val="20"/>
        </w:rPr>
        <w:t xml:space="preserve">a </w:t>
      </w:r>
      <w:r w:rsidR="0040129C" w:rsidRPr="00605D0F">
        <w:rPr>
          <w:szCs w:val="20"/>
        </w:rPr>
        <w:t xml:space="preserve">central coordination perspective, a Data Office and a Behavioural Office were created in 2019 </w:t>
      </w:r>
      <w:r w:rsidR="0040129C" w:rsidRPr="00605D0F">
        <w:rPr>
          <w:szCs w:val="20"/>
        </w:rPr>
        <w:lastRenderedPageBreak/>
        <w:t>in order to strengthen initiatives such as a data-driven government and improve the quality of eGOV services.</w:t>
      </w:r>
    </w:p>
    <w:p w14:paraId="44B2127F" w14:textId="0219EE0C" w:rsidR="0040129C" w:rsidRPr="00605D0F" w:rsidRDefault="0040129C" w:rsidP="0040129C">
      <w:pPr>
        <w:keepNext/>
        <w:rPr>
          <w:color w:val="auto"/>
          <w:szCs w:val="20"/>
        </w:rPr>
      </w:pPr>
      <w:r w:rsidRPr="00605D0F">
        <w:rPr>
          <w:szCs w:val="20"/>
        </w:rPr>
        <w:t xml:space="preserve">The </w:t>
      </w:r>
      <w:r w:rsidR="006A27EF" w:rsidRPr="00605D0F">
        <w:t>Ministry of Investments, Regional Development and Informati</w:t>
      </w:r>
      <w:r w:rsidR="00EC06CE" w:rsidRPr="00605D0F">
        <w:t>s</w:t>
      </w:r>
      <w:r w:rsidR="006A27EF" w:rsidRPr="00605D0F">
        <w:t xml:space="preserve">ation of the Slovak Republic </w:t>
      </w:r>
      <w:r w:rsidRPr="00605D0F">
        <w:rPr>
          <w:szCs w:val="20"/>
        </w:rPr>
        <w:t xml:space="preserve">is also in charge of the management, operation and development of </w:t>
      </w:r>
      <w:hyperlink r:id="rId101" w:history="1">
        <w:r w:rsidRPr="006A360E">
          <w:rPr>
            <w:rStyle w:val="Hyperlink"/>
            <w:szCs w:val="20"/>
          </w:rPr>
          <w:t>GOVNET</w:t>
        </w:r>
      </w:hyperlink>
      <w:r w:rsidRPr="006A360E">
        <w:rPr>
          <w:szCs w:val="20"/>
        </w:rPr>
        <w:t xml:space="preserve">, and performs the central tasks </w:t>
      </w:r>
      <w:r w:rsidR="004140ED" w:rsidRPr="00605D0F">
        <w:rPr>
          <w:szCs w:val="20"/>
        </w:rPr>
        <w:t>as</w:t>
      </w:r>
      <w:r w:rsidRPr="00605D0F">
        <w:rPr>
          <w:szCs w:val="20"/>
        </w:rPr>
        <w:t xml:space="preserve"> national operator of the information infrastructure and the central communications infrastructure in the Slovak Republic for public administration (section 4a, articles 1 and 2 of Act No</w:t>
      </w:r>
      <w:r w:rsidR="008C4F6D" w:rsidRPr="00605D0F">
        <w:rPr>
          <w:szCs w:val="20"/>
        </w:rPr>
        <w:t>.</w:t>
      </w:r>
      <w:r w:rsidRPr="00605D0F">
        <w:rPr>
          <w:szCs w:val="20"/>
        </w:rPr>
        <w:t xml:space="preserve"> 275/2006). </w:t>
      </w:r>
      <w:hyperlink r:id="rId102" w:history="1">
        <w:r w:rsidRPr="006A360E">
          <w:rPr>
            <w:rStyle w:val="Hyperlink"/>
            <w:szCs w:val="20"/>
          </w:rPr>
          <w:t>GOVNET</w:t>
        </w:r>
      </w:hyperlink>
      <w:r w:rsidRPr="006A360E">
        <w:rPr>
          <w:szCs w:val="20"/>
        </w:rPr>
        <w:t xml:space="preserve"> is a government data network of public authorities that represents the essential component of the national central communication infrastructure.</w:t>
      </w:r>
    </w:p>
    <w:p w14:paraId="7E7C79C2" w14:textId="542301BB" w:rsidR="0040129C" w:rsidRPr="00605D0F" w:rsidRDefault="0040129C" w:rsidP="005F1D28">
      <w:pPr>
        <w:pStyle w:val="Subtitle"/>
        <w:jc w:val="both"/>
      </w:pPr>
      <w:r w:rsidRPr="00605D0F">
        <w:t xml:space="preserve">Government Council for Digitalisation of the Public Administration and the Digital Single Market </w:t>
      </w:r>
      <w:r w:rsidR="00680FB9" w:rsidRPr="00605D0F">
        <w:t>of the Slovak Republic</w:t>
      </w:r>
    </w:p>
    <w:p w14:paraId="08580FB3" w14:textId="346C9A87" w:rsidR="0040129C" w:rsidRPr="00605D0F" w:rsidRDefault="0040129C" w:rsidP="11C631FB">
      <w:pPr>
        <w:rPr>
          <w:color w:val="auto"/>
        </w:rPr>
      </w:pPr>
      <w:r w:rsidRPr="00605D0F">
        <w:t xml:space="preserve">The </w:t>
      </w:r>
      <w:hyperlink r:id="rId103" w:history="1">
        <w:r w:rsidRPr="006A360E">
          <w:rPr>
            <w:rStyle w:val="Hyperlink"/>
          </w:rPr>
          <w:t xml:space="preserve">Council </w:t>
        </w:r>
        <w:r w:rsidRPr="00605D0F">
          <w:rPr>
            <w:rStyle w:val="Hyperlink"/>
          </w:rPr>
          <w:t>for Digitalisation of the Public Administration and the Digital Single Market</w:t>
        </w:r>
      </w:hyperlink>
      <w:r w:rsidR="00680FB9" w:rsidRPr="006A360E">
        <w:rPr>
          <w:rStyle w:val="Hyperlink"/>
        </w:rPr>
        <w:t xml:space="preserve"> of the S</w:t>
      </w:r>
      <w:r w:rsidR="00680FB9" w:rsidRPr="00605D0F">
        <w:rPr>
          <w:rStyle w:val="Hyperlink"/>
        </w:rPr>
        <w:t>lovak Republic</w:t>
      </w:r>
      <w:r w:rsidRPr="00605D0F">
        <w:t xml:space="preserve">, founded in December 2015, is the advisory and coordinating body, with right of initiative, of the Slovak government focused on the issues related to informatisation and digitisation of public administration and the DSM. The Council is composed of high-level representatives from </w:t>
      </w:r>
      <w:r w:rsidR="00680FB9" w:rsidRPr="00605D0F">
        <w:t>M</w:t>
      </w:r>
      <w:r w:rsidRPr="00605D0F">
        <w:t>inistries and IT associations.</w:t>
      </w:r>
    </w:p>
    <w:p w14:paraId="3160356B" w14:textId="45710289" w:rsidR="003730DF" w:rsidRPr="00605D0F" w:rsidRDefault="003730DF" w:rsidP="00565C75">
      <w:pPr>
        <w:pStyle w:val="Heading3"/>
        <w:ind w:left="709"/>
      </w:pPr>
      <w:r w:rsidRPr="00605D0F">
        <w:t>Implementatio</w:t>
      </w:r>
      <w:r w:rsidR="00680FB9" w:rsidRPr="00605D0F">
        <w:t>n</w:t>
      </w:r>
      <w:bookmarkEnd w:id="35"/>
    </w:p>
    <w:p w14:paraId="237F56C6" w14:textId="0EC84E69" w:rsidR="00AB2712" w:rsidRPr="00605D0F" w:rsidRDefault="006A27EF" w:rsidP="005F1D28">
      <w:pPr>
        <w:pStyle w:val="Subtitle"/>
        <w:jc w:val="both"/>
      </w:pPr>
      <w:bookmarkStart w:id="36" w:name="_Toc1474977"/>
      <w:r w:rsidRPr="00605D0F">
        <w:t>Ministry of Investments, Regional Development and Informati</w:t>
      </w:r>
      <w:r w:rsidR="00EC06CE" w:rsidRPr="00605D0F">
        <w:t>s</w:t>
      </w:r>
      <w:r w:rsidRPr="00605D0F">
        <w:t>ation of the Slovak Republic</w:t>
      </w:r>
    </w:p>
    <w:p w14:paraId="6730BE4C" w14:textId="3AAC6283" w:rsidR="00AB2712" w:rsidRPr="00605D0F" w:rsidRDefault="006A27EF" w:rsidP="00AB2712">
      <w:pPr>
        <w:rPr>
          <w:color w:val="auto"/>
          <w:szCs w:val="20"/>
        </w:rPr>
      </w:pPr>
      <w:r w:rsidRPr="00605D0F">
        <w:t>The Ministry of Investments, Regional Development and Informati</w:t>
      </w:r>
      <w:r w:rsidR="00EC06CE" w:rsidRPr="00605D0F">
        <w:t>s</w:t>
      </w:r>
      <w:r w:rsidRPr="00605D0F">
        <w:t xml:space="preserve">ation of the Slovak Republic </w:t>
      </w:r>
      <w:r w:rsidR="00AB2712" w:rsidRPr="00605D0F">
        <w:rPr>
          <w:szCs w:val="20"/>
        </w:rPr>
        <w:t xml:space="preserve">coordinates the implementation of tasks in the area of informatisation of society and ensures the central management of the information society and policy development in the area of the Digital Single Market. The </w:t>
      </w:r>
      <w:r w:rsidR="005D5D73" w:rsidRPr="00605D0F">
        <w:rPr>
          <w:szCs w:val="20"/>
        </w:rPr>
        <w:t>Ministry</w:t>
      </w:r>
      <w:r w:rsidR="00AB2712" w:rsidRPr="00605D0F">
        <w:rPr>
          <w:szCs w:val="20"/>
        </w:rPr>
        <w:t xml:space="preserve"> decides on the use of financial resources for information technologies in the public administration and stipulates the central architecture of integrated public administration information systems.</w:t>
      </w:r>
    </w:p>
    <w:p w14:paraId="540157AE" w14:textId="26D68B9D" w:rsidR="00AB2712" w:rsidRPr="00605D0F" w:rsidRDefault="00AB2712" w:rsidP="00AB2712">
      <w:pPr>
        <w:rPr>
          <w:color w:val="auto"/>
          <w:szCs w:val="20"/>
        </w:rPr>
      </w:pPr>
      <w:r w:rsidRPr="00605D0F">
        <w:rPr>
          <w:szCs w:val="20"/>
        </w:rPr>
        <w:t xml:space="preserve">The eGovernment Architecture Department is a delivery unit promoting the information society. It plans and systematically supports the development of the eGovernment architecture according to defined principles, goals and priorities. It oversees projects in their preparation and implementation phase to ensure compliance with methodologies, application designs, requirements and best practices. The key objective is to ensure effective use of public resources and a satisfactory level of innovation. One of the key tools is </w:t>
      </w:r>
      <w:r w:rsidR="009C4C58" w:rsidRPr="00605D0F">
        <w:rPr>
          <w:szCs w:val="20"/>
        </w:rPr>
        <w:t xml:space="preserve">called enterprise architecture </w:t>
      </w:r>
      <w:r w:rsidRPr="00605D0F">
        <w:rPr>
          <w:szCs w:val="20"/>
        </w:rPr>
        <w:t>modelling</w:t>
      </w:r>
      <w:r w:rsidR="009C4C58" w:rsidRPr="00605D0F">
        <w:rPr>
          <w:szCs w:val="20"/>
        </w:rPr>
        <w:t>, which</w:t>
      </w:r>
      <w:r w:rsidRPr="00605D0F">
        <w:rPr>
          <w:szCs w:val="20"/>
        </w:rPr>
        <w:t xml:space="preserve"> </w:t>
      </w:r>
      <w:r w:rsidR="009C4C58" w:rsidRPr="00605D0F">
        <w:rPr>
          <w:szCs w:val="20"/>
        </w:rPr>
        <w:t xml:space="preserve"> </w:t>
      </w:r>
      <w:r w:rsidRPr="00605D0F">
        <w:rPr>
          <w:szCs w:val="20"/>
        </w:rPr>
        <w:t>allows for precise documentation and analysis of the public administration at all layers (motivation, business, application and technology), as well as planning of all changes that will arise from various reform initiatives.</w:t>
      </w:r>
    </w:p>
    <w:p w14:paraId="528D8188" w14:textId="0FB6DED4" w:rsidR="00AB2712" w:rsidRPr="00605D0F" w:rsidRDefault="00AB2712" w:rsidP="002C0057">
      <w:pPr>
        <w:pStyle w:val="Subtitle"/>
        <w:keepNext/>
      </w:pPr>
      <w:r w:rsidRPr="00605D0F">
        <w:t xml:space="preserve">Central State </w:t>
      </w:r>
      <w:r w:rsidR="009C4C58" w:rsidRPr="00605D0F">
        <w:t>A</w:t>
      </w:r>
      <w:r w:rsidRPr="00605D0F">
        <w:t>uthorities</w:t>
      </w:r>
    </w:p>
    <w:p w14:paraId="19AF17A6" w14:textId="758F27DB" w:rsidR="00AB2712" w:rsidRPr="00605D0F" w:rsidRDefault="00AB2712" w:rsidP="00AB2712">
      <w:pPr>
        <w:rPr>
          <w:color w:val="auto"/>
          <w:szCs w:val="20"/>
        </w:rPr>
      </w:pPr>
      <w:r w:rsidRPr="00605D0F">
        <w:rPr>
          <w:szCs w:val="20"/>
        </w:rPr>
        <w:t>Central State authorities are responsible for the implementation of eGovernment systems within the scope of their competencies. The Ministry of Finance acts as the central government body responsible for information society and infrastructure projects. Ministries and other central bodies are responsible for departmental projects and get support from the eGovernment Architecture Office.</w:t>
      </w:r>
    </w:p>
    <w:p w14:paraId="105C22A7" w14:textId="77777777" w:rsidR="003730DF" w:rsidRPr="00605D0F" w:rsidRDefault="003730DF" w:rsidP="00FE4D60">
      <w:pPr>
        <w:pStyle w:val="Heading3"/>
      </w:pPr>
      <w:r w:rsidRPr="00605D0F">
        <w:t>Support</w:t>
      </w:r>
      <w:bookmarkEnd w:id="36"/>
    </w:p>
    <w:p w14:paraId="1216112A" w14:textId="0524420A" w:rsidR="00ED7805" w:rsidRPr="00605D0F" w:rsidRDefault="00ED7805" w:rsidP="00ED7805">
      <w:pPr>
        <w:pStyle w:val="Subtitle"/>
      </w:pPr>
      <w:bookmarkStart w:id="37" w:name="_Toc1035643"/>
      <w:bookmarkStart w:id="38" w:name="_Toc1474978"/>
      <w:r w:rsidRPr="00605D0F">
        <w:t>National Agency for Network and Electronic Services</w:t>
      </w:r>
    </w:p>
    <w:p w14:paraId="739D27AF" w14:textId="18678C8D" w:rsidR="00ED7805" w:rsidRPr="00605D0F" w:rsidRDefault="00ED7805" w:rsidP="00ED7805">
      <w:pPr>
        <w:rPr>
          <w:color w:val="auto"/>
          <w:szCs w:val="20"/>
        </w:rPr>
      </w:pPr>
      <w:r w:rsidRPr="00605D0F">
        <w:rPr>
          <w:szCs w:val="20"/>
        </w:rPr>
        <w:t xml:space="preserve">The </w:t>
      </w:r>
      <w:hyperlink r:id="rId104" w:history="1">
        <w:r w:rsidRPr="006A360E">
          <w:rPr>
            <w:rStyle w:val="Hyperlink"/>
            <w:szCs w:val="20"/>
          </w:rPr>
          <w:t>National Agency for Network and Electronic Services</w:t>
        </w:r>
      </w:hyperlink>
      <w:r w:rsidRPr="006A360E">
        <w:rPr>
          <w:szCs w:val="20"/>
        </w:rPr>
        <w:t xml:space="preserve"> (NASES) is an organisation of</w:t>
      </w:r>
      <w:r w:rsidR="004C7881" w:rsidRPr="006A360E">
        <w:rPr>
          <w:szCs w:val="20"/>
        </w:rPr>
        <w:t xml:space="preserve"> </w:t>
      </w:r>
      <w:r w:rsidR="004C7881" w:rsidRPr="00605D0F">
        <w:t>the Ministry of Investments, Regional Development and Informati</w:t>
      </w:r>
      <w:r w:rsidR="00EC06CE" w:rsidRPr="00605D0F">
        <w:t>s</w:t>
      </w:r>
      <w:r w:rsidR="004C7881" w:rsidRPr="00605D0F">
        <w:t>ation of the Slovak Republic</w:t>
      </w:r>
      <w:r w:rsidRPr="00605D0F">
        <w:rPr>
          <w:szCs w:val="20"/>
        </w:rPr>
        <w:t>. It fulfils professional tasks in the field of informatisation of society</w:t>
      </w:r>
      <w:r w:rsidR="009C4C58" w:rsidRPr="00605D0F">
        <w:rPr>
          <w:szCs w:val="20"/>
        </w:rPr>
        <w:t xml:space="preserve"> and</w:t>
      </w:r>
      <w:r w:rsidRPr="00605D0F">
        <w:rPr>
          <w:szCs w:val="20"/>
        </w:rPr>
        <w:t xml:space="preserve"> management and operation of electronic communications networks</w:t>
      </w:r>
      <w:r w:rsidR="009C4C58" w:rsidRPr="00605D0F">
        <w:rPr>
          <w:szCs w:val="20"/>
        </w:rPr>
        <w:t xml:space="preserve">. It also </w:t>
      </w:r>
      <w:r w:rsidRPr="00605D0F">
        <w:rPr>
          <w:szCs w:val="20"/>
        </w:rPr>
        <w:t xml:space="preserve">provides </w:t>
      </w:r>
      <w:r w:rsidRPr="00605D0F">
        <w:rPr>
          <w:szCs w:val="20"/>
        </w:rPr>
        <w:lastRenderedPageBreak/>
        <w:t>services to other government bodies, legal entities and natural persons, who require information and data from information systems, databases and public administration registers.</w:t>
      </w:r>
    </w:p>
    <w:p w14:paraId="6F0863F3" w14:textId="0E2D76B3" w:rsidR="00ED7805" w:rsidRPr="00605D0F" w:rsidRDefault="00ED7805" w:rsidP="00ED7805">
      <w:pPr>
        <w:rPr>
          <w:color w:val="auto"/>
          <w:szCs w:val="20"/>
        </w:rPr>
      </w:pPr>
      <w:r w:rsidRPr="00605D0F">
        <w:rPr>
          <w:szCs w:val="20"/>
        </w:rPr>
        <w:t>The agency supports the development of eGovernment services in Slovakia and is a provider of central common information systems. This activity improves the effectiveness of public administration and simplifies the interaction between citizens and authorities, besides supporting the information knowledge base of society, the public sphere, the business community and the general public.</w:t>
      </w:r>
    </w:p>
    <w:p w14:paraId="2FEF5964" w14:textId="77777777" w:rsidR="00ED7805" w:rsidRPr="00605D0F" w:rsidRDefault="00ED7805" w:rsidP="00ED7805">
      <w:pPr>
        <w:rPr>
          <w:color w:val="auto"/>
          <w:szCs w:val="20"/>
        </w:rPr>
      </w:pPr>
      <w:r w:rsidRPr="00605D0F">
        <w:rPr>
          <w:szCs w:val="20"/>
        </w:rPr>
        <w:t>The key tasks of NASES are:</w:t>
      </w:r>
    </w:p>
    <w:p w14:paraId="0C450B67" w14:textId="230F9815" w:rsidR="00ED7805" w:rsidRPr="00605D0F" w:rsidRDefault="000163FC" w:rsidP="00ED7805">
      <w:pPr>
        <w:numPr>
          <w:ilvl w:val="0"/>
          <w:numId w:val="63"/>
        </w:numPr>
        <w:rPr>
          <w:color w:val="auto"/>
          <w:szCs w:val="20"/>
        </w:rPr>
      </w:pPr>
      <w:r>
        <w:rPr>
          <w:szCs w:val="20"/>
        </w:rPr>
        <w:t>O</w:t>
      </w:r>
      <w:r w:rsidR="00ED7805" w:rsidRPr="00605D0F">
        <w:rPr>
          <w:szCs w:val="20"/>
        </w:rPr>
        <w:t>rganising, operating and developing the GOVNET network;</w:t>
      </w:r>
    </w:p>
    <w:p w14:paraId="4FD31920" w14:textId="413EF3C7" w:rsidR="00ED7805" w:rsidRPr="00605D0F" w:rsidRDefault="000163FC" w:rsidP="00ED7805">
      <w:pPr>
        <w:numPr>
          <w:ilvl w:val="0"/>
          <w:numId w:val="63"/>
        </w:numPr>
        <w:rPr>
          <w:color w:val="auto"/>
          <w:szCs w:val="20"/>
        </w:rPr>
      </w:pPr>
      <w:r>
        <w:rPr>
          <w:szCs w:val="20"/>
        </w:rPr>
        <w:t>O</w:t>
      </w:r>
      <w:r w:rsidR="00ED7805" w:rsidRPr="00605D0F">
        <w:rPr>
          <w:szCs w:val="20"/>
        </w:rPr>
        <w:t>perating the sTESTA network in the Slovak Republic;</w:t>
      </w:r>
    </w:p>
    <w:p w14:paraId="7077CEFE" w14:textId="4D562EE6" w:rsidR="00ED7805" w:rsidRPr="00605D0F" w:rsidRDefault="000163FC" w:rsidP="00ED7805">
      <w:pPr>
        <w:numPr>
          <w:ilvl w:val="0"/>
          <w:numId w:val="63"/>
        </w:numPr>
        <w:rPr>
          <w:color w:val="auto"/>
          <w:szCs w:val="20"/>
        </w:rPr>
      </w:pPr>
      <w:r>
        <w:rPr>
          <w:szCs w:val="20"/>
        </w:rPr>
        <w:t>O</w:t>
      </w:r>
      <w:r w:rsidR="00ED7805" w:rsidRPr="00605D0F">
        <w:rPr>
          <w:szCs w:val="20"/>
        </w:rPr>
        <w:t>perating and developing the Central Governmental Portal (www.slovensko.sk);</w:t>
      </w:r>
    </w:p>
    <w:p w14:paraId="3F4CD578" w14:textId="2AD02C6D" w:rsidR="00ED7805" w:rsidRPr="00605D0F" w:rsidRDefault="000163FC" w:rsidP="00ED7805">
      <w:pPr>
        <w:numPr>
          <w:ilvl w:val="0"/>
          <w:numId w:val="63"/>
        </w:numPr>
        <w:rPr>
          <w:color w:val="auto"/>
          <w:szCs w:val="20"/>
        </w:rPr>
      </w:pPr>
      <w:r>
        <w:rPr>
          <w:szCs w:val="20"/>
        </w:rPr>
        <w:t>O</w:t>
      </w:r>
      <w:r w:rsidR="00ED7805" w:rsidRPr="00605D0F">
        <w:rPr>
          <w:szCs w:val="20"/>
        </w:rPr>
        <w:t>perating and developing information systems for the registration and payment of administrative and court fees;</w:t>
      </w:r>
      <w:r w:rsidR="008A3BA6" w:rsidRPr="00605D0F">
        <w:rPr>
          <w:szCs w:val="20"/>
        </w:rPr>
        <w:t xml:space="preserve"> and</w:t>
      </w:r>
    </w:p>
    <w:p w14:paraId="01A6255A" w14:textId="6AB483F6" w:rsidR="00ED7805" w:rsidRPr="00605D0F" w:rsidRDefault="000163FC" w:rsidP="00ED7805">
      <w:pPr>
        <w:numPr>
          <w:ilvl w:val="0"/>
          <w:numId w:val="63"/>
        </w:numPr>
        <w:rPr>
          <w:color w:val="auto"/>
          <w:szCs w:val="20"/>
        </w:rPr>
      </w:pPr>
      <w:r>
        <w:rPr>
          <w:szCs w:val="20"/>
        </w:rPr>
        <w:t>O</w:t>
      </w:r>
      <w:r w:rsidR="00ED7805" w:rsidRPr="00605D0F">
        <w:rPr>
          <w:szCs w:val="20"/>
        </w:rPr>
        <w:t>perating and developing central customer services for the Slovak Republic.</w:t>
      </w:r>
    </w:p>
    <w:p w14:paraId="5DF3AF7B" w14:textId="012F670E" w:rsidR="00ED7805" w:rsidRPr="00605D0F" w:rsidRDefault="00ED7805" w:rsidP="00ED7805">
      <w:pPr>
        <w:pStyle w:val="Subtitle"/>
      </w:pPr>
      <w:r w:rsidRPr="00605D0F">
        <w:t xml:space="preserve">National Security Authority </w:t>
      </w:r>
    </w:p>
    <w:p w14:paraId="689FEDF4" w14:textId="67D6C371" w:rsidR="00ED7805" w:rsidRPr="00605D0F" w:rsidRDefault="00ED7805" w:rsidP="00ED7805">
      <w:pPr>
        <w:rPr>
          <w:color w:val="auto"/>
          <w:szCs w:val="20"/>
        </w:rPr>
      </w:pPr>
      <w:r w:rsidRPr="00605D0F">
        <w:rPr>
          <w:szCs w:val="20"/>
        </w:rPr>
        <w:t xml:space="preserve">The </w:t>
      </w:r>
      <w:hyperlink r:id="rId105" w:history="1">
        <w:r w:rsidR="00EC739B">
          <w:rPr>
            <w:rStyle w:val="Hyperlink"/>
            <w:szCs w:val="20"/>
          </w:rPr>
          <w:t>National Security Authority (NSA)</w:t>
        </w:r>
      </w:hyperlink>
      <w:r w:rsidRPr="006A360E">
        <w:rPr>
          <w:szCs w:val="20"/>
        </w:rPr>
        <w:t xml:space="preserve"> is the central government body for the protection of classified information, cryptographic services, trust services and cybersecurity. Th</w:t>
      </w:r>
      <w:r w:rsidRPr="00605D0F">
        <w:rPr>
          <w:szCs w:val="20"/>
        </w:rPr>
        <w:t xml:space="preserve">e recent change brought on by </w:t>
      </w:r>
      <w:r w:rsidR="00591510" w:rsidRPr="00605D0F">
        <w:rPr>
          <w:szCs w:val="20"/>
        </w:rPr>
        <w:t xml:space="preserve">the </w:t>
      </w:r>
      <w:r w:rsidRPr="00605D0F">
        <w:rPr>
          <w:szCs w:val="20"/>
        </w:rPr>
        <w:t>EU Regulation on electronic identification and trust services (eIDAS) and the Act on Trust Services, generated a change in the NSA’s scope of responsibilities with respect to the use of the electronic signature and other related services, the so-called trust services.</w:t>
      </w:r>
    </w:p>
    <w:p w14:paraId="5A78A100" w14:textId="77777777" w:rsidR="00ED7805" w:rsidRPr="00605D0F" w:rsidRDefault="00ED7805" w:rsidP="00ED7805">
      <w:pPr>
        <w:rPr>
          <w:color w:val="auto"/>
          <w:szCs w:val="20"/>
        </w:rPr>
      </w:pPr>
      <w:r w:rsidRPr="00605D0F">
        <w:rPr>
          <w:szCs w:val="20"/>
        </w:rPr>
        <w:t>According to eIDAS, Member States shall designate a supervisory body established in their territory. This body carries out supervisory tasks in a particular Member State. The Authority is the supervisory authority in the Slovak Republic. The trust services oversight scheme is published to ensure that common basic supervisory requirements are met and to ensure a comparable security level of qualified trust services throughout the Union.</w:t>
      </w:r>
    </w:p>
    <w:p w14:paraId="60C56466" w14:textId="50B950D1" w:rsidR="00ED7805" w:rsidRPr="00605D0F" w:rsidRDefault="00ED7805" w:rsidP="00ED7805">
      <w:pPr>
        <w:pStyle w:val="Subtitle"/>
        <w:keepNext/>
      </w:pPr>
      <w:r w:rsidRPr="00605D0F">
        <w:t>Public Procurement Office</w:t>
      </w:r>
      <w:r w:rsidR="00D66BB1" w:rsidRPr="00605D0F">
        <w:t xml:space="preserve"> </w:t>
      </w:r>
    </w:p>
    <w:p w14:paraId="58AC33B2" w14:textId="72C1D8E0" w:rsidR="00D66BB1" w:rsidRPr="00605D0F" w:rsidRDefault="00ED7805" w:rsidP="00ED7805">
      <w:r w:rsidRPr="00605D0F">
        <w:rPr>
          <w:szCs w:val="20"/>
        </w:rPr>
        <w:t xml:space="preserve">The </w:t>
      </w:r>
      <w:hyperlink r:id="rId106" w:history="1">
        <w:r w:rsidRPr="006A360E">
          <w:rPr>
            <w:rStyle w:val="Hyperlink"/>
            <w:szCs w:val="20"/>
          </w:rPr>
          <w:t xml:space="preserve">Public Procurement Office </w:t>
        </w:r>
      </w:hyperlink>
      <w:r w:rsidRPr="006A360E">
        <w:rPr>
          <w:szCs w:val="20"/>
        </w:rPr>
        <w:t>is a central State administrative authority for public procurement, which is actively involved in the introduction and development of public eProcurement in the country.</w:t>
      </w:r>
    </w:p>
    <w:p w14:paraId="66697861" w14:textId="0FFEE9E7" w:rsidR="00AC237A" w:rsidRPr="00FC67AC" w:rsidRDefault="00F23688" w:rsidP="000163FC">
      <w:pPr>
        <w:pStyle w:val="Subtitle"/>
      </w:pPr>
      <w:r w:rsidRPr="00FC67AC">
        <w:t>Slovakia IT</w:t>
      </w:r>
    </w:p>
    <w:p w14:paraId="04C94526" w14:textId="77777777" w:rsidR="000163FC" w:rsidRDefault="00EC06CE" w:rsidP="000163FC">
      <w:r w:rsidRPr="00FC67AC">
        <w:t xml:space="preserve">The </w:t>
      </w:r>
      <w:r w:rsidR="00627054" w:rsidRPr="00FC67AC">
        <w:t>S</w:t>
      </w:r>
      <w:r w:rsidR="00090DEE" w:rsidRPr="00FC67AC">
        <w:t>tate-owned</w:t>
      </w:r>
      <w:r w:rsidR="0086662D" w:rsidRPr="00FC67AC">
        <w:t xml:space="preserve"> company </w:t>
      </w:r>
      <w:hyperlink r:id="rId107" w:history="1">
        <w:r w:rsidR="0086662D" w:rsidRPr="00FC67AC">
          <w:rPr>
            <w:rStyle w:val="Hyperlink"/>
          </w:rPr>
          <w:t>Slovakia IT</w:t>
        </w:r>
      </w:hyperlink>
      <w:r w:rsidR="0086662D" w:rsidRPr="00FC67AC">
        <w:t xml:space="preserve"> was </w:t>
      </w:r>
      <w:r w:rsidR="0095369C" w:rsidRPr="00FC67AC">
        <w:t>established in September 2020. I</w:t>
      </w:r>
      <w:r w:rsidR="0086662D" w:rsidRPr="00FC67AC">
        <w:t xml:space="preserve">ts aim is to </w:t>
      </w:r>
      <w:r w:rsidR="0095369C" w:rsidRPr="00FC67AC">
        <w:t xml:space="preserve">provide comprehensive IT services, innovation and cloud solutions for </w:t>
      </w:r>
      <w:r w:rsidR="00627054" w:rsidRPr="00FC67AC">
        <w:t>S</w:t>
      </w:r>
      <w:r w:rsidR="0095369C" w:rsidRPr="00FC67AC">
        <w:t>tate-owned enterprises and institutions</w:t>
      </w:r>
      <w:r w:rsidR="000163FC">
        <w:t xml:space="preserve">. </w:t>
      </w:r>
    </w:p>
    <w:p w14:paraId="0E7AD12E" w14:textId="7E89BA9E" w:rsidR="000163FC" w:rsidRPr="000163FC" w:rsidRDefault="00244DBF" w:rsidP="000163FC">
      <w:pPr>
        <w:pStyle w:val="Subtitle"/>
      </w:pPr>
      <w:r w:rsidRPr="000163FC">
        <w:t>Computer Security Incident Response Team Slovakia</w:t>
      </w:r>
    </w:p>
    <w:p w14:paraId="4438D442" w14:textId="6774FF80" w:rsidR="00975540" w:rsidRPr="000163FC" w:rsidRDefault="00EC739B" w:rsidP="000163FC">
      <w:r w:rsidRPr="00F050FB">
        <w:t xml:space="preserve">The </w:t>
      </w:r>
      <w:hyperlink r:id="rId108" w:history="1">
        <w:r w:rsidRPr="00FC67AC">
          <w:rPr>
            <w:rStyle w:val="Hyperlink"/>
            <w:szCs w:val="20"/>
          </w:rPr>
          <w:t>Computer Security Incident Response Team Slovakia (CSIRT.SK)</w:t>
        </w:r>
      </w:hyperlink>
      <w:r w:rsidR="00975540" w:rsidRPr="00FC67AC">
        <w:rPr>
          <w:szCs w:val="20"/>
        </w:rPr>
        <w:t xml:space="preserve"> was established by the Ministry of Finance of the SR to ensure adequate protection of the national information and communication infrastructure and critical information infrastructure. It provides services associated with security incidents handling and impact elimination followed by the recovery of affected information and communication technologies.</w:t>
      </w:r>
    </w:p>
    <w:p w14:paraId="1E693FEB" w14:textId="144AE946" w:rsidR="00975540" w:rsidRPr="000163FC" w:rsidRDefault="00975540" w:rsidP="000163FC">
      <w:pPr>
        <w:pStyle w:val="Subtitle"/>
      </w:pPr>
      <w:r w:rsidRPr="00FC67AC">
        <w:t>National Cyber</w:t>
      </w:r>
      <w:r w:rsidR="00EC739B" w:rsidRPr="00FC67AC">
        <w:t>s</w:t>
      </w:r>
      <w:r w:rsidRPr="00FC67AC">
        <w:t>ecurity Centre</w:t>
      </w:r>
    </w:p>
    <w:p w14:paraId="6215BECF" w14:textId="0A8D7E68" w:rsidR="00975540" w:rsidRPr="00F050FB" w:rsidRDefault="00975540" w:rsidP="00ED7805">
      <w:pPr>
        <w:rPr>
          <w:szCs w:val="20"/>
        </w:rPr>
      </w:pPr>
      <w:r w:rsidRPr="00FC67AC">
        <w:rPr>
          <w:szCs w:val="20"/>
        </w:rPr>
        <w:t>Th</w:t>
      </w:r>
      <w:r w:rsidR="00EC739B" w:rsidRPr="00FC67AC">
        <w:rPr>
          <w:szCs w:val="20"/>
        </w:rPr>
        <w:t xml:space="preserve">e </w:t>
      </w:r>
      <w:r w:rsidR="00EC739B" w:rsidRPr="00F050FB">
        <w:rPr>
          <w:szCs w:val="20"/>
        </w:rPr>
        <w:t>National Cybers</w:t>
      </w:r>
      <w:r w:rsidR="00EC739B" w:rsidRPr="00840FD1">
        <w:rPr>
          <w:szCs w:val="20"/>
        </w:rPr>
        <w:t>ecurity Centre (SK-CERT)</w:t>
      </w:r>
      <w:r w:rsidRPr="00FC67AC">
        <w:rPr>
          <w:szCs w:val="20"/>
        </w:rPr>
        <w:t xml:space="preserve"> was established on </w:t>
      </w:r>
      <w:r w:rsidR="0073577B" w:rsidRPr="00FC67AC">
        <w:rPr>
          <w:szCs w:val="20"/>
        </w:rPr>
        <w:t xml:space="preserve">1 </w:t>
      </w:r>
      <w:r w:rsidRPr="00FC67AC">
        <w:rPr>
          <w:szCs w:val="20"/>
        </w:rPr>
        <w:t xml:space="preserve">September 2019. It </w:t>
      </w:r>
      <w:r w:rsidR="0073577B" w:rsidRPr="00FC67AC">
        <w:rPr>
          <w:szCs w:val="20"/>
        </w:rPr>
        <w:t xml:space="preserve">carries out </w:t>
      </w:r>
      <w:r w:rsidRPr="00FC67AC">
        <w:rPr>
          <w:szCs w:val="20"/>
        </w:rPr>
        <w:t>national and strategic activities in the field of cyber security management, threat analysis as well as coordination of national security incident resolution</w:t>
      </w:r>
      <w:r w:rsidR="00EC739B" w:rsidRPr="00F050FB">
        <w:rPr>
          <w:szCs w:val="20"/>
        </w:rPr>
        <w:t xml:space="preserve">. The </w:t>
      </w:r>
      <w:hyperlink r:id="rId109" w:history="1">
        <w:r w:rsidR="00EC739B" w:rsidRPr="00FC67AC">
          <w:rPr>
            <w:rStyle w:val="Hyperlink"/>
            <w:szCs w:val="20"/>
          </w:rPr>
          <w:t>National Cybersecurity Centre</w:t>
        </w:r>
      </w:hyperlink>
      <w:r w:rsidRPr="00FC67AC">
        <w:rPr>
          <w:szCs w:val="20"/>
        </w:rPr>
        <w:t xml:space="preserve"> also aids governance, development, </w:t>
      </w:r>
      <w:r w:rsidRPr="00FC67AC">
        <w:rPr>
          <w:szCs w:val="20"/>
        </w:rPr>
        <w:lastRenderedPageBreak/>
        <w:t>management and support of cyber security competence centres, including training, educational activities, and research.</w:t>
      </w:r>
    </w:p>
    <w:p w14:paraId="0FA5904E" w14:textId="480DA46D" w:rsidR="00805CD3" w:rsidRPr="00840FD1" w:rsidRDefault="00805CD3" w:rsidP="002C0057">
      <w:pPr>
        <w:pStyle w:val="Heading3"/>
      </w:pPr>
      <w:r w:rsidRPr="00840FD1">
        <w:t>Interoperability coordination</w:t>
      </w:r>
    </w:p>
    <w:p w14:paraId="39ACEB39" w14:textId="77777777" w:rsidR="00060717" w:rsidRPr="005F1D28" w:rsidRDefault="00060717" w:rsidP="002C0057">
      <w:pPr>
        <w:pStyle w:val="Subtitle"/>
        <w:keepNext/>
      </w:pPr>
      <w:r w:rsidRPr="005F1D28">
        <w:t xml:space="preserve">Public Administration Information Technologies Division </w:t>
      </w:r>
    </w:p>
    <w:p w14:paraId="39C8CAF7" w14:textId="41410513" w:rsidR="00060717" w:rsidRPr="00605D0F" w:rsidRDefault="00060717" w:rsidP="00060717">
      <w:pPr>
        <w:pStyle w:val="BodyText"/>
      </w:pPr>
      <w:r w:rsidRPr="006A360E">
        <w:t xml:space="preserve">The main body responsible for interoperability activities in Slovakia is the </w:t>
      </w:r>
      <w:hyperlink r:id="rId110" w:history="1">
        <w:r w:rsidRPr="006A360E">
          <w:rPr>
            <w:rStyle w:val="Hyperlink"/>
          </w:rPr>
          <w:t>Public Administration Information Technologies Division</w:t>
        </w:r>
      </w:hyperlink>
      <w:r w:rsidRPr="006A360E">
        <w:t xml:space="preserve"> at the </w:t>
      </w:r>
      <w:r w:rsidR="00783AB6" w:rsidRPr="006A360E">
        <w:t>Ministry of Investments, Regional Development and Informatisation of the Slovak Republic.</w:t>
      </w:r>
    </w:p>
    <w:p w14:paraId="36A75A99" w14:textId="04B0D9F0" w:rsidR="001A3505" w:rsidRPr="00605D0F" w:rsidRDefault="001A3505" w:rsidP="00FE4D60">
      <w:pPr>
        <w:pStyle w:val="Heading3"/>
      </w:pPr>
      <w:r w:rsidRPr="00605D0F">
        <w:t>Base registry coordination</w:t>
      </w:r>
      <w:bookmarkEnd w:id="37"/>
      <w:bookmarkEnd w:id="38"/>
    </w:p>
    <w:p w14:paraId="08E82115" w14:textId="77777777" w:rsidR="0075326E" w:rsidRPr="00605D0F" w:rsidRDefault="0075326E" w:rsidP="0075326E">
      <w:pPr>
        <w:pStyle w:val="Subtitle"/>
      </w:pPr>
      <w:bookmarkStart w:id="39" w:name="_Toc1474979"/>
      <w:r w:rsidRPr="00605D0F">
        <w:t>Data Office</w:t>
      </w:r>
    </w:p>
    <w:p w14:paraId="4C49CC24" w14:textId="2A1F18D9" w:rsidR="0075326E" w:rsidRPr="00605D0F" w:rsidRDefault="00783AB6" w:rsidP="0075326E">
      <w:pPr>
        <w:rPr>
          <w:color w:val="auto"/>
          <w:szCs w:val="20"/>
        </w:rPr>
      </w:pPr>
      <w:r w:rsidRPr="00605D0F">
        <w:t xml:space="preserve">The Ministry of Investments, Regional Development and Informatisation of the Slovak Republic </w:t>
      </w:r>
      <w:r w:rsidR="0075326E" w:rsidRPr="00605D0F">
        <w:t xml:space="preserve">has created the </w:t>
      </w:r>
      <w:hyperlink r:id="rId111">
        <w:r w:rsidR="0075326E" w:rsidRPr="006A360E">
          <w:rPr>
            <w:rStyle w:val="Hyperlink"/>
          </w:rPr>
          <w:t>Data Office</w:t>
        </w:r>
      </w:hyperlink>
      <w:r w:rsidR="0075326E" w:rsidRPr="00FC67AC">
        <w:rPr>
          <w:rStyle w:val="Hyperlink"/>
        </w:rPr>
        <w:t>.</w:t>
      </w:r>
      <w:r w:rsidR="0075326E" w:rsidRPr="00FC67AC">
        <w:t xml:space="preserve"> The </w:t>
      </w:r>
      <w:r w:rsidRPr="00FC67AC">
        <w:t>O</w:t>
      </w:r>
      <w:r w:rsidR="0075326E" w:rsidRPr="00FC67AC">
        <w:t xml:space="preserve">ffice, which operates on a national and subnational level, oversees the integration of processes and data from all base registries by administering an information system for the central management of reference data. Public authorities can integrate this information system and access available public sector data in compliance with the </w:t>
      </w:r>
      <w:r w:rsidR="007A1F52" w:rsidRPr="00FC67AC">
        <w:t>O</w:t>
      </w:r>
      <w:r w:rsidR="0075326E" w:rsidRPr="00FC67AC">
        <w:t>nce-</w:t>
      </w:r>
      <w:r w:rsidR="007A1F52" w:rsidRPr="00FC67AC">
        <w:t>O</w:t>
      </w:r>
      <w:r w:rsidR="0075326E" w:rsidRPr="00FC67AC">
        <w:t xml:space="preserve">nly principle. </w:t>
      </w:r>
    </w:p>
    <w:p w14:paraId="4D327CD8" w14:textId="2CB4FEFF" w:rsidR="003730DF" w:rsidRPr="00605D0F" w:rsidRDefault="003730DF" w:rsidP="00822A7C">
      <w:pPr>
        <w:pStyle w:val="Heading3"/>
        <w:ind w:left="709"/>
      </w:pPr>
      <w:r w:rsidRPr="00605D0F">
        <w:t>Audit</w:t>
      </w:r>
      <w:bookmarkEnd w:id="39"/>
    </w:p>
    <w:p w14:paraId="28D7A635" w14:textId="45F15F4F" w:rsidR="0028781F" w:rsidRPr="00605D0F" w:rsidRDefault="0028781F" w:rsidP="0028781F">
      <w:pPr>
        <w:pStyle w:val="Subtitle"/>
        <w:keepNext/>
      </w:pPr>
      <w:bookmarkStart w:id="40" w:name="_Toc1474980"/>
      <w:r w:rsidRPr="00605D0F">
        <w:t>Supreme Audit Office</w:t>
      </w:r>
    </w:p>
    <w:p w14:paraId="741014AB" w14:textId="1925863C" w:rsidR="0028781F" w:rsidRPr="00605D0F" w:rsidRDefault="0028781F" w:rsidP="0028781F">
      <w:pPr>
        <w:rPr>
          <w:color w:val="auto"/>
          <w:szCs w:val="20"/>
        </w:rPr>
      </w:pPr>
      <w:r w:rsidRPr="00605D0F">
        <w:rPr>
          <w:szCs w:val="20"/>
        </w:rPr>
        <w:t xml:space="preserve">The </w:t>
      </w:r>
      <w:r w:rsidR="001229F4" w:rsidRPr="001229F4">
        <w:rPr>
          <w:szCs w:val="20"/>
        </w:rPr>
        <w:t>Supreme Audit Office (SAO)</w:t>
      </w:r>
      <w:r w:rsidR="001229F4">
        <w:rPr>
          <w:szCs w:val="20"/>
        </w:rPr>
        <w:t xml:space="preserve"> </w:t>
      </w:r>
      <w:r w:rsidRPr="006A360E">
        <w:rPr>
          <w:szCs w:val="20"/>
        </w:rPr>
        <w:t>is an independent institution that audits the management of public funds, State property and the national budget execution. These auditing activities extend to central authorities, as well as to legal en</w:t>
      </w:r>
      <w:r w:rsidRPr="00605D0F">
        <w:rPr>
          <w:szCs w:val="20"/>
        </w:rPr>
        <w:t>tities established by them.</w:t>
      </w:r>
    </w:p>
    <w:p w14:paraId="27F5E706" w14:textId="4F9B62CB" w:rsidR="0028781F" w:rsidRPr="00605D0F" w:rsidRDefault="00783AB6" w:rsidP="005F1D28">
      <w:pPr>
        <w:pStyle w:val="Subtitle"/>
        <w:jc w:val="both"/>
      </w:pPr>
      <w:r w:rsidRPr="00605D0F">
        <w:t>Ministry of Investments, Regional Development and Informati</w:t>
      </w:r>
      <w:r w:rsidR="00CE3065" w:rsidRPr="00605D0F">
        <w:t>s</w:t>
      </w:r>
      <w:r w:rsidRPr="00605D0F">
        <w:t>ation of the Slovak Republic</w:t>
      </w:r>
    </w:p>
    <w:p w14:paraId="1FAC913F" w14:textId="74C9CB30" w:rsidR="0028781F" w:rsidRPr="00605D0F" w:rsidRDefault="0028781F" w:rsidP="0028781F">
      <w:pPr>
        <w:rPr>
          <w:color w:val="auto"/>
          <w:szCs w:val="20"/>
        </w:rPr>
      </w:pPr>
      <w:r w:rsidRPr="00605D0F">
        <w:rPr>
          <w:szCs w:val="20"/>
        </w:rPr>
        <w:t xml:space="preserve">In 2019, the </w:t>
      </w:r>
      <w:hyperlink r:id="rId112" w:history="1">
        <w:r w:rsidR="00CE3065" w:rsidRPr="006A360E">
          <w:rPr>
            <w:rStyle w:val="Hyperlink"/>
            <w:szCs w:val="20"/>
          </w:rPr>
          <w:t>Ministry</w:t>
        </w:r>
      </w:hyperlink>
      <w:r w:rsidR="00CE3065" w:rsidRPr="006A360E">
        <w:rPr>
          <w:szCs w:val="20"/>
        </w:rPr>
        <w:t xml:space="preserve"> </w:t>
      </w:r>
      <w:r w:rsidRPr="00605D0F">
        <w:rPr>
          <w:szCs w:val="20"/>
        </w:rPr>
        <w:t xml:space="preserve">started to run audits aimed at evaluating the fulfilment of obligations under the Act on eGovernment. The goal is to ensure the full electronic exercise of power by all public bodies. Any possible lack of compliance with the Act has to be dealt with by the respective public body </w:t>
      </w:r>
      <w:r w:rsidR="0027126C" w:rsidRPr="00605D0F">
        <w:rPr>
          <w:szCs w:val="20"/>
        </w:rPr>
        <w:t>being audited</w:t>
      </w:r>
      <w:r w:rsidRPr="00605D0F">
        <w:rPr>
          <w:szCs w:val="20"/>
        </w:rPr>
        <w:t xml:space="preserve">. This process also facilitates preventative measures </w:t>
      </w:r>
      <w:r w:rsidR="0027126C" w:rsidRPr="00605D0F">
        <w:rPr>
          <w:szCs w:val="20"/>
        </w:rPr>
        <w:t xml:space="preserve">aimed at </w:t>
      </w:r>
      <w:r w:rsidRPr="00605D0F">
        <w:rPr>
          <w:szCs w:val="20"/>
        </w:rPr>
        <w:t xml:space="preserve">avoiding any violation of the Act </w:t>
      </w:r>
      <w:r w:rsidR="0027126C" w:rsidRPr="00605D0F">
        <w:rPr>
          <w:szCs w:val="20"/>
        </w:rPr>
        <w:t>to the detriment of citizens</w:t>
      </w:r>
      <w:r w:rsidRPr="00605D0F">
        <w:rPr>
          <w:szCs w:val="20"/>
        </w:rPr>
        <w:t>.</w:t>
      </w:r>
    </w:p>
    <w:p w14:paraId="1991DF04" w14:textId="77777777" w:rsidR="003730DF" w:rsidRPr="00605D0F" w:rsidRDefault="003730DF" w:rsidP="00822A7C">
      <w:pPr>
        <w:pStyle w:val="Heading3"/>
        <w:ind w:left="709"/>
      </w:pPr>
      <w:r w:rsidRPr="00605D0F">
        <w:t>Data Protection</w:t>
      </w:r>
      <w:bookmarkEnd w:id="40"/>
    </w:p>
    <w:p w14:paraId="1318F4B3" w14:textId="77777777" w:rsidR="006B177D" w:rsidRPr="00605D0F" w:rsidRDefault="006B177D" w:rsidP="006B177D">
      <w:pPr>
        <w:pStyle w:val="Subtitle"/>
      </w:pPr>
      <w:bookmarkStart w:id="41" w:name="_Toc1474981"/>
      <w:r w:rsidRPr="00605D0F">
        <w:t>Office for Personal Data Protection</w:t>
      </w:r>
    </w:p>
    <w:p w14:paraId="017D8E6A" w14:textId="4A90AA64" w:rsidR="002B7E81" w:rsidRPr="00605D0F" w:rsidRDefault="006B177D" w:rsidP="002B7E81">
      <w:r w:rsidRPr="00605D0F">
        <w:t xml:space="preserve">The </w:t>
      </w:r>
      <w:hyperlink r:id="rId113" w:history="1">
        <w:r w:rsidRPr="006A360E">
          <w:rPr>
            <w:rStyle w:val="Hyperlink"/>
          </w:rPr>
          <w:t>Office for Personal Data Protection</w:t>
        </w:r>
      </w:hyperlink>
      <w:r w:rsidRPr="006A360E">
        <w:t xml:space="preserve"> of the Slovak Republic is an independent State authority, which performs the supervision of data protection and contributes to the protection of fundamental rights and freedoms of citizens with regard to the processing of their personal data.</w:t>
      </w:r>
    </w:p>
    <w:p w14:paraId="4EB2D4F5" w14:textId="041E4A5D" w:rsidR="003730DF" w:rsidRPr="00605D0F" w:rsidRDefault="003730DF" w:rsidP="000163FC">
      <w:pPr>
        <w:pStyle w:val="Heading2"/>
        <w:ind w:left="567"/>
      </w:pPr>
      <w:r w:rsidRPr="00605D0F">
        <w:lastRenderedPageBreak/>
        <w:t>Subnational (federal, regional and local)</w:t>
      </w:r>
      <w:bookmarkEnd w:id="41"/>
    </w:p>
    <w:p w14:paraId="3DA089E7" w14:textId="77777777" w:rsidR="005523ED" w:rsidRPr="00FC67AC" w:rsidRDefault="005523ED" w:rsidP="000163FC">
      <w:pPr>
        <w:pStyle w:val="Heading3"/>
        <w:tabs>
          <w:tab w:val="left" w:pos="1"/>
        </w:tabs>
        <w:ind w:left="709" w:hanging="708"/>
      </w:pPr>
      <w:bookmarkStart w:id="42" w:name="_Toc1474982"/>
      <w:r w:rsidRPr="00FC67AC">
        <w:t>Policy</w:t>
      </w:r>
      <w:bookmarkEnd w:id="42"/>
    </w:p>
    <w:p w14:paraId="39FDBCD2" w14:textId="25D2BB23" w:rsidR="00260F11" w:rsidRPr="00FC67AC" w:rsidRDefault="00CE3065" w:rsidP="000163FC">
      <w:pPr>
        <w:pStyle w:val="Subtitle"/>
        <w:keepNext/>
        <w:jc w:val="both"/>
      </w:pPr>
      <w:bookmarkStart w:id="43" w:name="_Toc1474983"/>
      <w:r w:rsidRPr="00FC67AC">
        <w:t>Ministry of Investments, Regional Development and Informatisation of the Slovak Republic</w:t>
      </w:r>
    </w:p>
    <w:p w14:paraId="37A41BDC" w14:textId="1510BBB8" w:rsidR="00260F11" w:rsidRPr="00FC67AC" w:rsidRDefault="00CE3065" w:rsidP="00260F11">
      <w:r w:rsidRPr="00FC67AC">
        <w:t xml:space="preserve">The </w:t>
      </w:r>
      <w:r w:rsidR="00260F11" w:rsidRPr="00FC67AC">
        <w:t>Ministry of Investment</w:t>
      </w:r>
      <w:r w:rsidR="00DD143F" w:rsidRPr="00FC67AC">
        <w:t>s</w:t>
      </w:r>
      <w:r w:rsidR="00260F11" w:rsidRPr="00FC67AC">
        <w:t>, Regional Development and Informati</w:t>
      </w:r>
      <w:r w:rsidR="00A243C4" w:rsidRPr="00FC67AC">
        <w:t>s</w:t>
      </w:r>
      <w:r w:rsidR="00260F11" w:rsidRPr="00FC67AC">
        <w:t>ation of the Slovak Republic</w:t>
      </w:r>
      <w:r w:rsidR="00DD143F" w:rsidRPr="00FC67AC">
        <w:t>,</w:t>
      </w:r>
      <w:r w:rsidR="00260F11" w:rsidRPr="00FC67AC">
        <w:t xml:space="preserve"> in compliance to Act </w:t>
      </w:r>
      <w:r w:rsidR="009C38F5" w:rsidRPr="00FC67AC">
        <w:t>N</w:t>
      </w:r>
      <w:r w:rsidR="00260F11" w:rsidRPr="00FC67AC">
        <w:t xml:space="preserve">o. 95/2019 on Information Technologies in Public Administration, as a management body in the administration of information technologies, prepares, updates and submits to the </w:t>
      </w:r>
      <w:r w:rsidR="009C38F5" w:rsidRPr="00FC67AC">
        <w:t xml:space="preserve">government </w:t>
      </w:r>
      <w:r w:rsidR="00260F11" w:rsidRPr="00FC67AC">
        <w:t>of the Slovak Republic a national concept of informati</w:t>
      </w:r>
      <w:r w:rsidR="00A243C4" w:rsidRPr="00FC67AC">
        <w:t>s</w:t>
      </w:r>
      <w:r w:rsidR="00260F11" w:rsidRPr="00FC67AC">
        <w:t xml:space="preserve">ation of public administration for approval. It also manages the process of </w:t>
      </w:r>
      <w:r w:rsidR="009C38F5" w:rsidRPr="00FC67AC">
        <w:t>designing</w:t>
      </w:r>
      <w:r w:rsidR="00260F11" w:rsidRPr="00FC67AC">
        <w:t xml:space="preserve"> concepts for the development of information technologies </w:t>
      </w:r>
      <w:r w:rsidR="009C38F5" w:rsidRPr="00FC67AC">
        <w:t xml:space="preserve">for </w:t>
      </w:r>
      <w:r w:rsidR="00260F11" w:rsidRPr="00FC67AC">
        <w:t>public administration by management bodies</w:t>
      </w:r>
      <w:r w:rsidR="009C38F5" w:rsidRPr="00FC67AC">
        <w:t>. Moreover, it</w:t>
      </w:r>
      <w:r w:rsidR="00260F11" w:rsidRPr="00FC67AC">
        <w:t xml:space="preserve"> informs the government about the state and development of information technologies of public administration.</w:t>
      </w:r>
    </w:p>
    <w:p w14:paraId="68E05198" w14:textId="77777777" w:rsidR="00260F11" w:rsidRPr="00FC67AC" w:rsidRDefault="00260F11" w:rsidP="00260F11"/>
    <w:p w14:paraId="0D11FBA4" w14:textId="0EB15FF0" w:rsidR="00260F11" w:rsidRPr="00605D0F" w:rsidRDefault="009A562D" w:rsidP="008112A8">
      <w:pPr>
        <w:rPr>
          <w:color w:val="auto"/>
        </w:rPr>
      </w:pPr>
      <w:r w:rsidRPr="00FC67AC">
        <w:t xml:space="preserve">In order to </w:t>
      </w:r>
      <w:r w:rsidR="006367D0" w:rsidRPr="00FC67AC">
        <w:t xml:space="preserve">keep an </w:t>
      </w:r>
      <w:r w:rsidR="00A01CDC" w:rsidRPr="00FC67AC">
        <w:t xml:space="preserve">eye on </w:t>
      </w:r>
      <w:r w:rsidR="00260F11" w:rsidRPr="00FC67AC">
        <w:t xml:space="preserve">the current state </w:t>
      </w:r>
      <w:r w:rsidR="004B40DF" w:rsidRPr="00FC67AC">
        <w:t>of</w:t>
      </w:r>
      <w:r w:rsidR="00260F11" w:rsidRPr="00FC67AC">
        <w:t xml:space="preserve"> the administration of information technologies </w:t>
      </w:r>
      <w:r w:rsidR="004B40DF" w:rsidRPr="00FC67AC">
        <w:t xml:space="preserve">in </w:t>
      </w:r>
      <w:r w:rsidR="00260F11" w:rsidRPr="00FC67AC">
        <w:t xml:space="preserve">public administration, </w:t>
      </w:r>
      <w:r w:rsidR="0031471A" w:rsidRPr="00FC67AC">
        <w:t>the Ministry</w:t>
      </w:r>
      <w:r w:rsidR="00260F11" w:rsidRPr="00FC67AC">
        <w:t xml:space="preserve"> monitors </w:t>
      </w:r>
      <w:r w:rsidR="009C38F5" w:rsidRPr="00FC67AC">
        <w:t>the</w:t>
      </w:r>
      <w:r w:rsidR="00260F11" w:rsidRPr="00FC67AC">
        <w:t xml:space="preserve"> management in the administration of information technologies of public administration and evaluates the information </w:t>
      </w:r>
      <w:r w:rsidR="009C38F5" w:rsidRPr="00FC67AC">
        <w:t xml:space="preserve">obtained </w:t>
      </w:r>
      <w:r w:rsidR="00260F11" w:rsidRPr="00FC67AC">
        <w:t>from monitoring and controls</w:t>
      </w:r>
      <w:r w:rsidR="009C38F5" w:rsidRPr="00FC67AC">
        <w:t>,</w:t>
      </w:r>
      <w:r w:rsidR="00260F11" w:rsidRPr="00FC67AC">
        <w:t xml:space="preserve"> with the aim of identifying risks and deficiencies in </w:t>
      </w:r>
      <w:r w:rsidR="009C38F5" w:rsidRPr="00FC67AC">
        <w:t xml:space="preserve">the </w:t>
      </w:r>
      <w:r w:rsidR="00260F11" w:rsidRPr="00FC67AC">
        <w:t>administration of information technologies of public administration.</w:t>
      </w:r>
    </w:p>
    <w:p w14:paraId="27CC7E6F" w14:textId="77777777" w:rsidR="005523ED" w:rsidRPr="00605D0F" w:rsidRDefault="005523ED" w:rsidP="00822A7C">
      <w:pPr>
        <w:pStyle w:val="Heading3"/>
        <w:ind w:left="709"/>
      </w:pPr>
      <w:r w:rsidRPr="00605D0F">
        <w:t>Coordination</w:t>
      </w:r>
      <w:bookmarkEnd w:id="43"/>
    </w:p>
    <w:p w14:paraId="11684D7D" w14:textId="77777777" w:rsidR="00F512B7" w:rsidRPr="00605D0F" w:rsidRDefault="00F512B7" w:rsidP="005F1D28">
      <w:pPr>
        <w:pStyle w:val="Subtitle"/>
        <w:jc w:val="both"/>
      </w:pPr>
      <w:bookmarkStart w:id="44" w:name="_Toc1474984"/>
      <w:r w:rsidRPr="00605D0F">
        <w:t>Ministry of the Interior of the Slovak Republic - Department of Public Administration</w:t>
      </w:r>
    </w:p>
    <w:p w14:paraId="69718089" w14:textId="77777777" w:rsidR="00F512B7" w:rsidRPr="00605D0F" w:rsidRDefault="00F512B7" w:rsidP="00F512B7">
      <w:pPr>
        <w:rPr>
          <w:color w:val="auto"/>
          <w:szCs w:val="20"/>
        </w:rPr>
      </w:pPr>
      <w:r w:rsidRPr="00605D0F">
        <w:rPr>
          <w:szCs w:val="20"/>
        </w:rPr>
        <w:t xml:space="preserve">The </w:t>
      </w:r>
      <w:hyperlink r:id="rId114" w:history="1">
        <w:r w:rsidRPr="006A360E">
          <w:rPr>
            <w:rStyle w:val="Hyperlink"/>
            <w:szCs w:val="20"/>
          </w:rPr>
          <w:t>Department of Public Administration</w:t>
        </w:r>
      </w:hyperlink>
      <w:r w:rsidRPr="006A360E">
        <w:rPr>
          <w:szCs w:val="20"/>
        </w:rPr>
        <w:t xml:space="preserve"> under the Ministry of the Interior is in charge of the coordination of public administration operations by self-governing regional and local authorities.</w:t>
      </w:r>
    </w:p>
    <w:p w14:paraId="0B95E72C" w14:textId="77777777" w:rsidR="005523ED" w:rsidRPr="00605D0F" w:rsidRDefault="005523ED" w:rsidP="00822A7C">
      <w:pPr>
        <w:pStyle w:val="Heading3"/>
        <w:ind w:left="567" w:hanging="566"/>
      </w:pPr>
      <w:r w:rsidRPr="00605D0F">
        <w:t>Implementation</w:t>
      </w:r>
      <w:bookmarkEnd w:id="44"/>
    </w:p>
    <w:p w14:paraId="4B547A6D" w14:textId="7EC6E10B" w:rsidR="00E7221E" w:rsidRPr="00605D0F" w:rsidRDefault="00E7221E" w:rsidP="00E7221E">
      <w:pPr>
        <w:pStyle w:val="Subtitle"/>
        <w:keepNext/>
      </w:pPr>
      <w:bookmarkStart w:id="45" w:name="_Toc1474985"/>
      <w:r w:rsidRPr="00605D0F">
        <w:t>Regional/</w:t>
      </w:r>
      <w:r w:rsidR="00AB02BB" w:rsidRPr="00605D0F">
        <w:t>L</w:t>
      </w:r>
      <w:r w:rsidRPr="00605D0F">
        <w:t xml:space="preserve">ocal </w:t>
      </w:r>
      <w:r w:rsidR="00AB02BB" w:rsidRPr="00605D0F">
        <w:t>A</w:t>
      </w:r>
      <w:r w:rsidRPr="00605D0F">
        <w:t>uthorities</w:t>
      </w:r>
    </w:p>
    <w:p w14:paraId="02E98962" w14:textId="153FED47" w:rsidR="00E7221E" w:rsidRPr="00605D0F" w:rsidRDefault="00E7221E" w:rsidP="00E7221E">
      <w:pPr>
        <w:rPr>
          <w:color w:val="auto"/>
          <w:szCs w:val="20"/>
        </w:rPr>
      </w:pPr>
      <w:r w:rsidRPr="00605D0F">
        <w:rPr>
          <w:szCs w:val="20"/>
        </w:rPr>
        <w:t xml:space="preserve">Self-governing regional and local authorities are responsible for the implementation of eGovernment initiatives. </w:t>
      </w:r>
      <w:hyperlink r:id="rId115" w:history="1">
        <w:r w:rsidRPr="008D07F8">
          <w:rPr>
            <w:rStyle w:val="Hyperlink"/>
            <w:szCs w:val="20"/>
          </w:rPr>
          <w:t>Act No</w:t>
        </w:r>
        <w:r w:rsidR="00AB02BB" w:rsidRPr="008D07F8">
          <w:rPr>
            <w:rStyle w:val="Hyperlink"/>
            <w:szCs w:val="20"/>
          </w:rPr>
          <w:t>.</w:t>
        </w:r>
        <w:r w:rsidRPr="008D07F8">
          <w:rPr>
            <w:rStyle w:val="Hyperlink"/>
            <w:szCs w:val="20"/>
          </w:rPr>
          <w:t xml:space="preserve"> 416/2001</w:t>
        </w:r>
        <w:r w:rsidRPr="001229F4">
          <w:rPr>
            <w:rStyle w:val="Hyperlink"/>
            <w:szCs w:val="20"/>
          </w:rPr>
          <w:t xml:space="preserve"> on the </w:t>
        </w:r>
        <w:r w:rsidR="00AB02BB" w:rsidRPr="001229F4">
          <w:rPr>
            <w:rStyle w:val="Hyperlink"/>
            <w:szCs w:val="20"/>
          </w:rPr>
          <w:t>T</w:t>
        </w:r>
        <w:r w:rsidRPr="001229F4">
          <w:rPr>
            <w:rStyle w:val="Hyperlink"/>
            <w:szCs w:val="20"/>
          </w:rPr>
          <w:t xml:space="preserve">ransfer of </w:t>
        </w:r>
        <w:r w:rsidR="00AB02BB" w:rsidRPr="001229F4">
          <w:rPr>
            <w:rStyle w:val="Hyperlink"/>
            <w:szCs w:val="20"/>
          </w:rPr>
          <w:t>S</w:t>
        </w:r>
        <w:r w:rsidRPr="001229F4">
          <w:rPr>
            <w:rStyle w:val="Hyperlink"/>
            <w:szCs w:val="20"/>
          </w:rPr>
          <w:t xml:space="preserve">ome </w:t>
        </w:r>
        <w:r w:rsidR="00AB02BB" w:rsidRPr="001229F4">
          <w:rPr>
            <w:rStyle w:val="Hyperlink"/>
            <w:szCs w:val="20"/>
          </w:rPr>
          <w:t>C</w:t>
        </w:r>
        <w:r w:rsidRPr="001229F4">
          <w:rPr>
            <w:rStyle w:val="Hyperlink"/>
            <w:szCs w:val="20"/>
          </w:rPr>
          <w:t xml:space="preserve">ompetences from </w:t>
        </w:r>
        <w:r w:rsidR="00AB02BB" w:rsidRPr="001229F4">
          <w:rPr>
            <w:rStyle w:val="Hyperlink"/>
            <w:szCs w:val="20"/>
          </w:rPr>
          <w:t>A</w:t>
        </w:r>
        <w:r w:rsidRPr="001229F4">
          <w:rPr>
            <w:rStyle w:val="Hyperlink"/>
            <w:szCs w:val="20"/>
          </w:rPr>
          <w:t xml:space="preserve">uthorities of the State </w:t>
        </w:r>
        <w:r w:rsidR="00AB02BB" w:rsidRPr="001229F4">
          <w:rPr>
            <w:rStyle w:val="Hyperlink"/>
            <w:szCs w:val="20"/>
          </w:rPr>
          <w:t>A</w:t>
        </w:r>
        <w:r w:rsidRPr="001229F4">
          <w:rPr>
            <w:rStyle w:val="Hyperlink"/>
            <w:szCs w:val="20"/>
          </w:rPr>
          <w:t xml:space="preserve">dministration to </w:t>
        </w:r>
        <w:r w:rsidR="00AB02BB" w:rsidRPr="001229F4">
          <w:rPr>
            <w:rStyle w:val="Hyperlink"/>
            <w:szCs w:val="20"/>
          </w:rPr>
          <w:t>M</w:t>
        </w:r>
        <w:r w:rsidRPr="001229F4">
          <w:rPr>
            <w:rStyle w:val="Hyperlink"/>
            <w:szCs w:val="20"/>
          </w:rPr>
          <w:t xml:space="preserve">unicipalities and </w:t>
        </w:r>
        <w:r w:rsidR="00AB02BB" w:rsidRPr="001229F4">
          <w:rPr>
            <w:rStyle w:val="Hyperlink"/>
            <w:szCs w:val="20"/>
          </w:rPr>
          <w:t>H</w:t>
        </w:r>
        <w:r w:rsidRPr="001229F4">
          <w:rPr>
            <w:rStyle w:val="Hyperlink"/>
            <w:szCs w:val="20"/>
          </w:rPr>
          <w:t xml:space="preserve">igher </w:t>
        </w:r>
        <w:r w:rsidR="00AB02BB" w:rsidRPr="001229F4">
          <w:rPr>
            <w:rStyle w:val="Hyperlink"/>
            <w:szCs w:val="20"/>
          </w:rPr>
          <w:t>T</w:t>
        </w:r>
        <w:r w:rsidRPr="001229F4">
          <w:rPr>
            <w:rStyle w:val="Hyperlink"/>
            <w:szCs w:val="20"/>
          </w:rPr>
          <w:t xml:space="preserve">erritorial </w:t>
        </w:r>
        <w:r w:rsidR="00AB02BB" w:rsidRPr="001229F4">
          <w:rPr>
            <w:rStyle w:val="Hyperlink"/>
            <w:szCs w:val="20"/>
          </w:rPr>
          <w:t>U</w:t>
        </w:r>
        <w:r w:rsidRPr="001229F4">
          <w:rPr>
            <w:rStyle w:val="Hyperlink"/>
            <w:szCs w:val="20"/>
          </w:rPr>
          <w:t>nits</w:t>
        </w:r>
      </w:hyperlink>
      <w:r w:rsidRPr="00605D0F">
        <w:rPr>
          <w:szCs w:val="20"/>
        </w:rPr>
        <w:t xml:space="preserve">, regulates the transfer of competences, originally executed by State authorities, to authorities of self-governing municipalities, towns and regions. There are eight self-governing regions in Slovakia: </w:t>
      </w:r>
      <w:hyperlink r:id="rId116" w:history="1">
        <w:r w:rsidRPr="006A360E">
          <w:rPr>
            <w:rStyle w:val="Hyperlink"/>
            <w:szCs w:val="20"/>
          </w:rPr>
          <w:t>Banská Bystrica</w:t>
        </w:r>
      </w:hyperlink>
      <w:r w:rsidRPr="006A360E">
        <w:rPr>
          <w:szCs w:val="20"/>
        </w:rPr>
        <w:t xml:space="preserve">, </w:t>
      </w:r>
      <w:hyperlink r:id="rId117" w:history="1">
        <w:r w:rsidRPr="006A360E">
          <w:rPr>
            <w:rStyle w:val="Hyperlink"/>
            <w:szCs w:val="20"/>
          </w:rPr>
          <w:t>Bratislava</w:t>
        </w:r>
      </w:hyperlink>
      <w:r w:rsidRPr="006A360E">
        <w:rPr>
          <w:szCs w:val="20"/>
        </w:rPr>
        <w:t xml:space="preserve">, </w:t>
      </w:r>
      <w:hyperlink r:id="rId118" w:history="1">
        <w:r w:rsidRPr="006A360E">
          <w:rPr>
            <w:rStyle w:val="Hyperlink"/>
            <w:szCs w:val="20"/>
          </w:rPr>
          <w:t>Košice</w:t>
        </w:r>
      </w:hyperlink>
      <w:r w:rsidRPr="006A360E">
        <w:rPr>
          <w:szCs w:val="20"/>
        </w:rPr>
        <w:t xml:space="preserve">, </w:t>
      </w:r>
      <w:hyperlink r:id="rId119" w:history="1">
        <w:r w:rsidRPr="006A360E">
          <w:rPr>
            <w:rStyle w:val="Hyperlink"/>
            <w:szCs w:val="20"/>
          </w:rPr>
          <w:t>Nitra</w:t>
        </w:r>
      </w:hyperlink>
      <w:r w:rsidRPr="006A360E">
        <w:rPr>
          <w:szCs w:val="20"/>
        </w:rPr>
        <w:t xml:space="preserve">, </w:t>
      </w:r>
      <w:hyperlink r:id="rId120" w:history="1">
        <w:r w:rsidRPr="006A360E">
          <w:rPr>
            <w:rStyle w:val="Hyperlink"/>
            <w:szCs w:val="20"/>
          </w:rPr>
          <w:t>Prešov</w:t>
        </w:r>
      </w:hyperlink>
      <w:r w:rsidRPr="006A360E">
        <w:rPr>
          <w:szCs w:val="20"/>
        </w:rPr>
        <w:t xml:space="preserve">, </w:t>
      </w:r>
      <w:hyperlink r:id="rId121" w:history="1">
        <w:r w:rsidRPr="006A360E">
          <w:rPr>
            <w:rStyle w:val="Hyperlink"/>
            <w:szCs w:val="20"/>
          </w:rPr>
          <w:t>Trenčín</w:t>
        </w:r>
      </w:hyperlink>
      <w:r w:rsidRPr="006A360E">
        <w:rPr>
          <w:szCs w:val="20"/>
        </w:rPr>
        <w:t xml:space="preserve">, </w:t>
      </w:r>
      <w:hyperlink r:id="rId122" w:history="1">
        <w:r w:rsidRPr="006A360E">
          <w:rPr>
            <w:rStyle w:val="Hyperlink"/>
            <w:szCs w:val="20"/>
          </w:rPr>
          <w:t>Trnava</w:t>
        </w:r>
      </w:hyperlink>
      <w:r w:rsidRPr="006A360E">
        <w:rPr>
          <w:szCs w:val="20"/>
        </w:rPr>
        <w:t xml:space="preserve">, </w:t>
      </w:r>
      <w:hyperlink r:id="rId123" w:history="1">
        <w:r w:rsidRPr="006A360E">
          <w:rPr>
            <w:rStyle w:val="Hyperlink"/>
            <w:szCs w:val="20"/>
          </w:rPr>
          <w:t>Žilina</w:t>
        </w:r>
      </w:hyperlink>
      <w:r w:rsidRPr="006A360E">
        <w:rPr>
          <w:rStyle w:val="Hyperlink"/>
          <w:szCs w:val="20"/>
        </w:rPr>
        <w:t>;</w:t>
      </w:r>
      <w:r w:rsidRPr="006A360E">
        <w:rPr>
          <w:szCs w:val="20"/>
        </w:rPr>
        <w:t xml:space="preserve"> </w:t>
      </w:r>
      <w:r w:rsidR="00AB02BB" w:rsidRPr="00605D0F">
        <w:rPr>
          <w:szCs w:val="20"/>
        </w:rPr>
        <w:t>in addition</w:t>
      </w:r>
      <w:r w:rsidRPr="00605D0F">
        <w:rPr>
          <w:szCs w:val="20"/>
        </w:rPr>
        <w:t>, every municipality has a local government.</w:t>
      </w:r>
    </w:p>
    <w:p w14:paraId="6BD65AA8" w14:textId="77777777" w:rsidR="005523ED" w:rsidRPr="00605D0F" w:rsidRDefault="005523ED" w:rsidP="00822A7C">
      <w:pPr>
        <w:pStyle w:val="Heading3"/>
        <w:ind w:left="709"/>
      </w:pPr>
      <w:r w:rsidRPr="00605D0F">
        <w:t>Support</w:t>
      </w:r>
      <w:bookmarkEnd w:id="45"/>
    </w:p>
    <w:p w14:paraId="53F1FBA5" w14:textId="2B673E26" w:rsidR="004226CC" w:rsidRPr="00605D0F" w:rsidRDefault="004226CC" w:rsidP="004226CC">
      <w:pPr>
        <w:pStyle w:val="Subtitle"/>
      </w:pPr>
      <w:r w:rsidRPr="00605D0F">
        <w:t>Association of Towns and Municipalities of Slovakia</w:t>
      </w:r>
    </w:p>
    <w:p w14:paraId="054FD478" w14:textId="270B2F9F" w:rsidR="004226CC" w:rsidRPr="00605D0F" w:rsidRDefault="004226CC" w:rsidP="004226CC">
      <w:pPr>
        <w:rPr>
          <w:color w:val="auto"/>
          <w:szCs w:val="20"/>
        </w:rPr>
      </w:pPr>
      <w:r w:rsidRPr="00605D0F">
        <w:rPr>
          <w:szCs w:val="20"/>
        </w:rPr>
        <w:t xml:space="preserve">The </w:t>
      </w:r>
      <w:hyperlink r:id="rId124" w:history="1">
        <w:r w:rsidR="001229F4">
          <w:rPr>
            <w:rStyle w:val="Hyperlink"/>
            <w:szCs w:val="20"/>
          </w:rPr>
          <w:t>Association of Towns and Municipalities of Slovakia (ZMOS)</w:t>
        </w:r>
      </w:hyperlink>
      <w:r w:rsidRPr="006A360E">
        <w:rPr>
          <w:szCs w:val="20"/>
        </w:rPr>
        <w:t xml:space="preserve"> </w:t>
      </w:r>
      <w:r w:rsidR="00990EAC" w:rsidRPr="00605D0F">
        <w:rPr>
          <w:szCs w:val="20"/>
        </w:rPr>
        <w:t>designed and developed the</w:t>
      </w:r>
      <w:r w:rsidRPr="00605D0F">
        <w:rPr>
          <w:szCs w:val="20"/>
        </w:rPr>
        <w:t xml:space="preserve"> </w:t>
      </w:r>
      <w:hyperlink r:id="rId125" w:history="1">
        <w:r w:rsidRPr="006A360E">
          <w:rPr>
            <w:rStyle w:val="Hyperlink"/>
            <w:szCs w:val="20"/>
          </w:rPr>
          <w:t>ISOMI</w:t>
        </w:r>
      </w:hyperlink>
      <w:r w:rsidRPr="006A360E">
        <w:rPr>
          <w:szCs w:val="20"/>
        </w:rPr>
        <w:t xml:space="preserve">, an internet information system for towns and municipalities. The project </w:t>
      </w:r>
      <w:r w:rsidR="00990EAC" w:rsidRPr="006A360E">
        <w:rPr>
          <w:szCs w:val="20"/>
        </w:rPr>
        <w:t>wa</w:t>
      </w:r>
      <w:r w:rsidRPr="00605D0F">
        <w:rPr>
          <w:szCs w:val="20"/>
        </w:rPr>
        <w:t xml:space="preserve">s designed to host and integrate municipal websites to support municipalities in providing citizens with information and eServices. Furthermore, the association operates the </w:t>
      </w:r>
      <w:hyperlink r:id="rId126" w:history="1">
        <w:r w:rsidRPr="006A360E">
          <w:rPr>
            <w:rStyle w:val="Hyperlink"/>
            <w:szCs w:val="20"/>
          </w:rPr>
          <w:t>DCOM</w:t>
        </w:r>
      </w:hyperlink>
      <w:r w:rsidRPr="006A360E">
        <w:rPr>
          <w:szCs w:val="20"/>
        </w:rPr>
        <w:t xml:space="preserve"> (Municipal Data Centre) solution</w:t>
      </w:r>
      <w:r w:rsidR="00990EAC" w:rsidRPr="006A360E">
        <w:rPr>
          <w:szCs w:val="20"/>
        </w:rPr>
        <w:t xml:space="preserve">, which </w:t>
      </w:r>
      <w:r w:rsidRPr="00605D0F">
        <w:rPr>
          <w:szCs w:val="20"/>
        </w:rPr>
        <w:t xml:space="preserve">offers eServices to citizens </w:t>
      </w:r>
      <w:r w:rsidR="0024127E" w:rsidRPr="00605D0F">
        <w:rPr>
          <w:szCs w:val="20"/>
        </w:rPr>
        <w:t xml:space="preserve">at </w:t>
      </w:r>
      <w:r w:rsidRPr="00605D0F">
        <w:rPr>
          <w:szCs w:val="20"/>
        </w:rPr>
        <w:t xml:space="preserve">town and </w:t>
      </w:r>
      <w:r w:rsidR="0024127E" w:rsidRPr="00605D0F">
        <w:rPr>
          <w:szCs w:val="20"/>
        </w:rPr>
        <w:t>municipality level</w:t>
      </w:r>
      <w:r w:rsidRPr="00605D0F">
        <w:rPr>
          <w:szCs w:val="20"/>
        </w:rPr>
        <w:t>.</w:t>
      </w:r>
    </w:p>
    <w:p w14:paraId="6296A5CE" w14:textId="732EAE51" w:rsidR="004226CC" w:rsidRPr="00605D0F" w:rsidRDefault="004226CC" w:rsidP="004226CC">
      <w:pPr>
        <w:pStyle w:val="Subtitle"/>
        <w:keepNext/>
      </w:pPr>
      <w:r w:rsidRPr="00605D0F">
        <w:lastRenderedPageBreak/>
        <w:t xml:space="preserve">DEUS </w:t>
      </w:r>
      <w:r w:rsidR="00D52398" w:rsidRPr="00605D0F">
        <w:t>A</w:t>
      </w:r>
      <w:r w:rsidRPr="00605D0F">
        <w:t>ssociation</w:t>
      </w:r>
    </w:p>
    <w:p w14:paraId="4863C21A" w14:textId="6D606034" w:rsidR="004226CC" w:rsidRPr="00605D0F" w:rsidRDefault="004226CC" w:rsidP="004226CC">
      <w:pPr>
        <w:keepNext/>
        <w:rPr>
          <w:szCs w:val="20"/>
        </w:rPr>
      </w:pPr>
      <w:r w:rsidRPr="00605D0F">
        <w:rPr>
          <w:szCs w:val="20"/>
        </w:rPr>
        <w:t xml:space="preserve">The </w:t>
      </w:r>
      <w:hyperlink r:id="rId127" w:history="1">
        <w:r w:rsidRPr="006A360E">
          <w:rPr>
            <w:rStyle w:val="Hyperlink"/>
            <w:szCs w:val="20"/>
          </w:rPr>
          <w:t>DEUS Association</w:t>
        </w:r>
      </w:hyperlink>
      <w:r w:rsidRPr="006A360E">
        <w:rPr>
          <w:szCs w:val="20"/>
        </w:rPr>
        <w:t xml:space="preserve"> is the datacentre for the </w:t>
      </w:r>
      <w:r w:rsidR="00D52398" w:rsidRPr="00605D0F">
        <w:rPr>
          <w:szCs w:val="20"/>
        </w:rPr>
        <w:t xml:space="preserve">informatisation </w:t>
      </w:r>
      <w:r w:rsidRPr="00605D0F">
        <w:rPr>
          <w:szCs w:val="20"/>
        </w:rPr>
        <w:t xml:space="preserve">of the local self-governments of Slovakia. Its priority is to promote electronic communication between all the different levels of government and citizens. The association </w:t>
      </w:r>
      <w:r w:rsidR="00D52398" w:rsidRPr="00605D0F">
        <w:rPr>
          <w:szCs w:val="20"/>
        </w:rPr>
        <w:t>is in charge of managing</w:t>
      </w:r>
      <w:r w:rsidRPr="00605D0F">
        <w:rPr>
          <w:szCs w:val="20"/>
        </w:rPr>
        <w:t xml:space="preserve"> the electronic systems of self-governing cities and villages. It cooperates with suppliers who </w:t>
      </w:r>
      <w:r w:rsidR="00D52398" w:rsidRPr="00605D0F">
        <w:rPr>
          <w:szCs w:val="20"/>
        </w:rPr>
        <w:t xml:space="preserve">administers </w:t>
      </w:r>
      <w:r w:rsidRPr="00605D0F">
        <w:rPr>
          <w:szCs w:val="20"/>
        </w:rPr>
        <w:t>these systems to cities and villages.</w:t>
      </w:r>
    </w:p>
    <w:p w14:paraId="361A395C" w14:textId="25579E82" w:rsidR="004226CC" w:rsidRPr="006A360E" w:rsidRDefault="004226CC" w:rsidP="004226CC">
      <w:pPr>
        <w:keepNext/>
        <w:rPr>
          <w:szCs w:val="20"/>
        </w:rPr>
      </w:pPr>
      <w:r w:rsidRPr="00605D0F">
        <w:rPr>
          <w:szCs w:val="20"/>
        </w:rPr>
        <w:t xml:space="preserve">The association was founded as an association of legal persons with the signing of the memorandum in July 2011. </w:t>
      </w:r>
      <w:r w:rsidR="00D70DF5" w:rsidRPr="00605D0F">
        <w:rPr>
          <w:szCs w:val="20"/>
        </w:rPr>
        <w:t>The f</w:t>
      </w:r>
      <w:r w:rsidRPr="00605D0F">
        <w:rPr>
          <w:szCs w:val="20"/>
        </w:rPr>
        <w:t xml:space="preserve">ounding members were the Ministry of Finance of the Slovak Republic and the Association of Towns and Municipalities. The DEUS Association manages the </w:t>
      </w:r>
      <w:hyperlink r:id="rId128" w:history="1">
        <w:r w:rsidRPr="006A360E">
          <w:rPr>
            <w:rStyle w:val="Hyperlink"/>
            <w:szCs w:val="20"/>
          </w:rPr>
          <w:t>DCOM</w:t>
        </w:r>
      </w:hyperlink>
      <w:r w:rsidRPr="006A360E">
        <w:rPr>
          <w:szCs w:val="20"/>
        </w:rPr>
        <w:t xml:space="preserve"> (Municipal Data Centre).</w:t>
      </w:r>
    </w:p>
    <w:p w14:paraId="62533438" w14:textId="77777777" w:rsidR="00805CD3" w:rsidRPr="00FC67AC" w:rsidRDefault="00805CD3" w:rsidP="00822A7C">
      <w:pPr>
        <w:pStyle w:val="Heading3"/>
        <w:ind w:left="709" w:hanging="709"/>
      </w:pPr>
      <w:r w:rsidRPr="00FC67AC">
        <w:t>Interoperability coordination</w:t>
      </w:r>
    </w:p>
    <w:p w14:paraId="2E65370D" w14:textId="6A1C1858" w:rsidR="00A50AC4" w:rsidRPr="00FC67AC" w:rsidRDefault="00A50AC4" w:rsidP="00A50AC4">
      <w:pPr>
        <w:pStyle w:val="Subtitle"/>
      </w:pPr>
      <w:r w:rsidRPr="00FC67AC">
        <w:t>New National eGovernment Concept 2030</w:t>
      </w:r>
    </w:p>
    <w:p w14:paraId="22A6F2F5" w14:textId="21AFFCF6" w:rsidR="00A50AC4" w:rsidRPr="00605D0F" w:rsidRDefault="00A50AC4" w:rsidP="005220F9">
      <w:pPr>
        <w:pStyle w:val="BodyText"/>
      </w:pPr>
      <w:r w:rsidRPr="00FC67AC">
        <w:t xml:space="preserve">The </w:t>
      </w:r>
      <w:r w:rsidR="00F622A6" w:rsidRPr="00FC67AC">
        <w:t>New National eGovernment Concept 2030</w:t>
      </w:r>
      <w:r w:rsidR="008D46DE" w:rsidRPr="00FC67AC">
        <w:t>,</w:t>
      </w:r>
      <w:r w:rsidR="00F622A6" w:rsidRPr="00FC67AC">
        <w:t xml:space="preserve"> which is currently under preparation</w:t>
      </w:r>
      <w:r w:rsidR="008D46DE" w:rsidRPr="00FC67AC">
        <w:t>,</w:t>
      </w:r>
      <w:r w:rsidR="00F622A6" w:rsidRPr="00FC67AC">
        <w:t xml:space="preserve"> </w:t>
      </w:r>
      <w:r w:rsidR="008D46DE" w:rsidRPr="00FC67AC">
        <w:t xml:space="preserve">also sets out </w:t>
      </w:r>
      <w:r w:rsidR="00F622A6" w:rsidRPr="00FC67AC">
        <w:t>the strategic goals for informatisation of public administration for territorial self-government. In achieving those goals, the specifics of these offices are taken into account in order to provide better services to citizens while respecting the principle of voluntariness and within the framework of applicable legislation.</w:t>
      </w:r>
    </w:p>
    <w:p w14:paraId="6F181027" w14:textId="7267D8D9" w:rsidR="00260582" w:rsidRPr="00605D0F" w:rsidRDefault="00260582" w:rsidP="00822A7C">
      <w:pPr>
        <w:pStyle w:val="Heading3"/>
        <w:ind w:left="709"/>
      </w:pPr>
      <w:r w:rsidRPr="00605D0F">
        <w:t>Base registry coordination</w:t>
      </w:r>
    </w:p>
    <w:p w14:paraId="209FE552" w14:textId="77777777" w:rsidR="004D38A1" w:rsidRPr="00605D0F" w:rsidRDefault="004D38A1" w:rsidP="004D38A1">
      <w:pPr>
        <w:pStyle w:val="Subtitle"/>
      </w:pPr>
      <w:bookmarkStart w:id="46" w:name="_Toc1474986"/>
      <w:r w:rsidRPr="00605D0F">
        <w:t>Data Office</w:t>
      </w:r>
    </w:p>
    <w:p w14:paraId="312D5049" w14:textId="3B7C9F81" w:rsidR="004D38A1" w:rsidRPr="00605D0F" w:rsidRDefault="004D38A1" w:rsidP="004D38A1">
      <w:pPr>
        <w:rPr>
          <w:color w:val="auto"/>
          <w:szCs w:val="20"/>
        </w:rPr>
      </w:pPr>
      <w:r w:rsidRPr="00605D0F">
        <w:rPr>
          <w:szCs w:val="20"/>
        </w:rPr>
        <w:t xml:space="preserve">As previously mentioned, </w:t>
      </w:r>
      <w:r w:rsidR="00D912A8" w:rsidRPr="00605D0F">
        <w:t>the Ministry of Investments, Regional Development and Informatisation of the Slovak Republic</w:t>
      </w:r>
      <w:r w:rsidR="00D07555" w:rsidRPr="00605D0F">
        <w:t xml:space="preserve"> </w:t>
      </w:r>
      <w:r w:rsidRPr="00605D0F">
        <w:rPr>
          <w:szCs w:val="20"/>
        </w:rPr>
        <w:t xml:space="preserve">created the Data Office. The </w:t>
      </w:r>
      <w:r w:rsidR="00D912A8" w:rsidRPr="00605D0F">
        <w:rPr>
          <w:szCs w:val="20"/>
        </w:rPr>
        <w:t>O</w:t>
      </w:r>
      <w:r w:rsidRPr="00605D0F">
        <w:rPr>
          <w:szCs w:val="20"/>
        </w:rPr>
        <w:t>ffice, which operates on a national and subnational level, oversees the integration of processes and data from all base registries. See section 5.1.5 for more information.</w:t>
      </w:r>
    </w:p>
    <w:p w14:paraId="3307E210" w14:textId="77777777" w:rsidR="005523ED" w:rsidRPr="00605D0F" w:rsidRDefault="005523ED" w:rsidP="00822A7C">
      <w:pPr>
        <w:pStyle w:val="Heading3"/>
        <w:ind w:left="709"/>
      </w:pPr>
      <w:r w:rsidRPr="00605D0F">
        <w:t>Audit</w:t>
      </w:r>
      <w:bookmarkEnd w:id="46"/>
    </w:p>
    <w:p w14:paraId="1FD49CAA" w14:textId="28A3D187" w:rsidR="00240E6D" w:rsidRPr="00605D0F" w:rsidRDefault="00240E6D" w:rsidP="00240E6D">
      <w:pPr>
        <w:pStyle w:val="Subtitle"/>
      </w:pPr>
      <w:bookmarkStart w:id="47" w:name="_Toc1474987"/>
      <w:r w:rsidRPr="00605D0F">
        <w:t>Supreme Audit Office</w:t>
      </w:r>
    </w:p>
    <w:p w14:paraId="3A8AEB11" w14:textId="23E11D46" w:rsidR="00240E6D" w:rsidRPr="00605D0F" w:rsidRDefault="00240E6D" w:rsidP="00240E6D">
      <w:pPr>
        <w:rPr>
          <w:color w:val="auto"/>
          <w:szCs w:val="20"/>
        </w:rPr>
      </w:pPr>
      <w:r w:rsidRPr="00605D0F">
        <w:rPr>
          <w:szCs w:val="20"/>
        </w:rPr>
        <w:t xml:space="preserve">The </w:t>
      </w:r>
      <w:hyperlink r:id="rId129" w:history="1">
        <w:r w:rsidR="001229F4">
          <w:rPr>
            <w:rStyle w:val="Hyperlink"/>
            <w:szCs w:val="20"/>
          </w:rPr>
          <w:t>Supreme Audit Office (SAO)</w:t>
        </w:r>
      </w:hyperlink>
      <w:r w:rsidRPr="006A360E">
        <w:rPr>
          <w:szCs w:val="20"/>
        </w:rPr>
        <w:t xml:space="preserve"> primarily determines whether regional and local bodies manage the State property and resources entrusted to them in an effective and cost-efficient manner, and in accordance with the law.</w:t>
      </w:r>
    </w:p>
    <w:p w14:paraId="346D4955" w14:textId="77777777" w:rsidR="005523ED" w:rsidRPr="00605D0F" w:rsidRDefault="005523ED" w:rsidP="00822A7C">
      <w:pPr>
        <w:pStyle w:val="Heading3"/>
        <w:ind w:left="709"/>
      </w:pPr>
      <w:r w:rsidRPr="00605D0F">
        <w:t>Data Protection</w:t>
      </w:r>
      <w:bookmarkEnd w:id="47"/>
    </w:p>
    <w:p w14:paraId="093348F5" w14:textId="77777777" w:rsidR="00173281" w:rsidRPr="00605D0F" w:rsidRDefault="00173281" w:rsidP="00173281">
      <w:pPr>
        <w:pStyle w:val="Subtitle"/>
        <w:keepNext/>
      </w:pPr>
      <w:r w:rsidRPr="00605D0F">
        <w:t>Office for Personal Data Protection of the Slovak Republic</w:t>
      </w:r>
    </w:p>
    <w:p w14:paraId="0F829CD3" w14:textId="5E9D0723" w:rsidR="00173281" w:rsidRPr="00605D0F" w:rsidRDefault="00173281" w:rsidP="00173281">
      <w:pPr>
        <w:pStyle w:val="NoSpacing"/>
        <w:keepNext/>
        <w:rPr>
          <w:lang w:val="en-GB"/>
        </w:rPr>
      </w:pPr>
      <w:r w:rsidRPr="00605D0F">
        <w:rPr>
          <w:lang w:val="en-GB"/>
        </w:rPr>
        <w:t xml:space="preserve">The </w:t>
      </w:r>
      <w:hyperlink r:id="rId130" w:history="1">
        <w:r w:rsidRPr="00605D0F">
          <w:rPr>
            <w:rStyle w:val="Hyperlink"/>
            <w:lang w:val="en-GB"/>
          </w:rPr>
          <w:t>Office for Personal Data Protection</w:t>
        </w:r>
      </w:hyperlink>
      <w:r w:rsidRPr="006A360E">
        <w:rPr>
          <w:lang w:val="en-GB"/>
        </w:rPr>
        <w:t xml:space="preserve"> of the Slovak Republic oversees data protection nation-wide, including within all public authorities at subnational levels.</w:t>
      </w:r>
    </w:p>
    <w:p w14:paraId="0D742A27" w14:textId="3FDB118C" w:rsidR="005523ED" w:rsidRPr="00605D0F" w:rsidRDefault="005523ED" w:rsidP="005523ED">
      <w:pPr>
        <w:pStyle w:val="BodyText"/>
      </w:pPr>
    </w:p>
    <w:p w14:paraId="58D4709B" w14:textId="197ED92D" w:rsidR="004B3844" w:rsidRPr="00605D0F" w:rsidRDefault="004B3844" w:rsidP="004B3844">
      <w:r w:rsidRPr="00605D0F">
        <w:br w:type="page"/>
      </w:r>
    </w:p>
    <w:p w14:paraId="68F0C8DE" w14:textId="5D36B25E" w:rsidR="004B3844" w:rsidRPr="00605D0F" w:rsidRDefault="004B3844" w:rsidP="004B3844"/>
    <w:p w14:paraId="7856CF53" w14:textId="011FF995" w:rsidR="004B3844" w:rsidRPr="00605D0F" w:rsidRDefault="004B3844" w:rsidP="004B3844"/>
    <w:p w14:paraId="355CABD3" w14:textId="344B4EB4" w:rsidR="004B3844" w:rsidRPr="00605D0F" w:rsidRDefault="004B3844" w:rsidP="004B3844"/>
    <w:p w14:paraId="3F387D1E" w14:textId="504443BD" w:rsidR="004B3844" w:rsidRPr="00605D0F" w:rsidRDefault="004B3844" w:rsidP="004B3844"/>
    <w:p w14:paraId="7524BBF7" w14:textId="0BD0137D" w:rsidR="004B3844" w:rsidRPr="00605D0F" w:rsidRDefault="004B3844" w:rsidP="004B3844"/>
    <w:p w14:paraId="1D4BEB4B" w14:textId="2E759DE3" w:rsidR="004B3844" w:rsidRPr="00605D0F" w:rsidRDefault="004B3844" w:rsidP="004B3844"/>
    <w:p w14:paraId="048E59C4" w14:textId="48174904" w:rsidR="004B3844" w:rsidRPr="00605D0F" w:rsidRDefault="004B3844" w:rsidP="004B3844"/>
    <w:p w14:paraId="64166C8C" w14:textId="227EEB89" w:rsidR="004B3844" w:rsidRPr="00605D0F" w:rsidRDefault="00B775AF" w:rsidP="004B3844">
      <w:r>
        <w:rPr>
          <w:noProof/>
        </w:rPr>
        <w:pict w14:anchorId="6ADACE0B">
          <v:shape id="_x0000_s2340" type="#_x0000_t75" style="position:absolute;left:0;text-align:left;margin-left:-86.35pt;margin-top:-186.05pt;width:596.3pt;height:851.55pt;z-index:-251640832;mso-position-horizontal-relative:text;mso-position-vertical-relative:text;mso-width-relative:margin;mso-height-relative:margin">
            <v:imagedata r:id="rId131" o:title="DPA Infrastructure" croptop="2655f" cropleft="13298f" cropright="21867f"/>
          </v:shape>
        </w:pict>
      </w:r>
    </w:p>
    <w:p w14:paraId="4B4F277A" w14:textId="77777777" w:rsidR="004B3844" w:rsidRPr="00605D0F" w:rsidRDefault="004B3844" w:rsidP="004B3844"/>
    <w:p w14:paraId="36AA4D63" w14:textId="77777777" w:rsidR="004B3844" w:rsidRPr="00605D0F" w:rsidRDefault="004B3844" w:rsidP="004B3844"/>
    <w:p w14:paraId="3E678F2E" w14:textId="77777777" w:rsidR="004B3844" w:rsidRPr="00605D0F" w:rsidRDefault="004B3844" w:rsidP="004B3844"/>
    <w:p w14:paraId="25ECA4BD" w14:textId="4D74A115" w:rsidR="004B3844" w:rsidRPr="00605D0F" w:rsidRDefault="004B3844" w:rsidP="004B3844"/>
    <w:p w14:paraId="0278B603" w14:textId="77777777" w:rsidR="004B3844" w:rsidRPr="00605D0F" w:rsidRDefault="004B3844" w:rsidP="004B3844"/>
    <w:p w14:paraId="6BEB5246" w14:textId="77777777" w:rsidR="004B3844" w:rsidRPr="00605D0F" w:rsidRDefault="004B3844" w:rsidP="004B3844"/>
    <w:p w14:paraId="3DC048AF" w14:textId="7136E20E" w:rsidR="004B3844" w:rsidRPr="006A360E" w:rsidRDefault="00B775AF" w:rsidP="004B3844">
      <w:r>
        <w:pict w14:anchorId="33F72BDE">
          <v:group id="_x0000_s2285" style="position:absolute;left:0;text-align:left;margin-left:192.45pt;margin-top:6.2pt;width:317.5pt;height:102.05pt;z-index:251643904" coordorigin="5550,3338" coordsize="6350,2041">
            <v:shape id="_x0000_s2230" type="#_x0000_t202" style="position:absolute;left:5550;top:3338;width:6350;height:2041;visibility:visible;mso-wrap-distance-top:3.6pt;mso-wrap-distance-bottom:3.6pt;mso-width-relative:margin;mso-height-relative:margin" fillcolor="#4958a0" strokecolor="white">
              <v:stroke opacity="0"/>
              <v:shadow offset=",5pt" offset2=",6pt"/>
              <v:textbox style="mso-next-textbox:#_x0000_s2230" inset=".5mm,1.3mm">
                <w:txbxContent>
                  <w:p w14:paraId="2E3B9280" w14:textId="510ECAF9" w:rsidR="00784B07" w:rsidRPr="006D73ED" w:rsidRDefault="00784B07"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700DEB" w14:textId="77777777" w:rsidR="00784B07" w:rsidRPr="00E7654F" w:rsidRDefault="00784B07" w:rsidP="006D73ED">
                    <w:pPr>
                      <w:jc w:val="right"/>
                      <w:rPr>
                        <w:color w:val="FFFFFF"/>
                        <w:sz w:val="52"/>
                        <w:szCs w:val="36"/>
                      </w:rPr>
                    </w:pPr>
                  </w:p>
                </w:txbxContent>
              </v:textbox>
            </v:shape>
            <v:shape id="_x0000_s2192" type="#_x0000_t202" style="position:absolute;left:5735;top:3711;width:875;height:1554;visibility:visible;mso-height-percent:200;mso-wrap-distance-top:3.6pt;mso-wrap-distance-bottom:3.6pt;mso-height-percent:200;mso-width-relative:margin;mso-height-relative:margin" filled="f" stroked="f" strokecolor="#f8f8f8" strokeweight=".25pt">
              <v:textbox style="mso-next-textbox:#_x0000_s2192;mso-fit-shape-to-text:t">
                <w:txbxContent>
                  <w:p w14:paraId="4A0E2DD6" w14:textId="12DA8D43" w:rsidR="00784B07" w:rsidRPr="003D16B4" w:rsidRDefault="00784B07" w:rsidP="00160E49">
                    <w:pPr>
                      <w:rPr>
                        <w:color w:val="FFFFFF"/>
                        <w:sz w:val="96"/>
                        <w:szCs w:val="96"/>
                        <w:lang w:val="en-US"/>
                      </w:rPr>
                    </w:pPr>
                    <w:r w:rsidRPr="003D16B4">
                      <w:rPr>
                        <w:color w:val="FFFFFF"/>
                        <w:sz w:val="96"/>
                        <w:szCs w:val="96"/>
                        <w:lang w:val="en-US"/>
                      </w:rPr>
                      <w:t>6</w:t>
                    </w:r>
                  </w:p>
                  <w:p w14:paraId="1D0154B1" w14:textId="77777777" w:rsidR="00784B07" w:rsidRPr="0065240B" w:rsidRDefault="00784B07" w:rsidP="00160E49">
                    <w:pPr>
                      <w:rPr>
                        <w:lang w:val="en-US"/>
                      </w:rPr>
                    </w:pPr>
                  </w:p>
                </w:txbxContent>
              </v:textbox>
            </v:shape>
            <v:shape id="_x0000_s2231" type="#_x0000_t32" style="position:absolute;left:6834;top:3338;width:20;height:2041;mso-wrap-distance-top:3.6pt;mso-wrap-distance-bottom:3.6pt;mso-width-relative:margin;mso-height-relative:margin" o:connectortype="straight" strokecolor="white" strokeweight="2.5pt">
              <v:shadow offset=",5pt" offset2=",6pt"/>
            </v:shape>
          </v:group>
        </w:pict>
      </w:r>
    </w:p>
    <w:p w14:paraId="14B138B8" w14:textId="77777777" w:rsidR="004B3844" w:rsidRPr="00605D0F" w:rsidRDefault="004B3844" w:rsidP="004B3844"/>
    <w:p w14:paraId="6DD9A7D5" w14:textId="77777777" w:rsidR="004B3844" w:rsidRPr="00605D0F" w:rsidRDefault="004B3844" w:rsidP="004B3844"/>
    <w:p w14:paraId="52089109" w14:textId="1D036629" w:rsidR="004B3844" w:rsidRPr="00605D0F" w:rsidRDefault="004B3844" w:rsidP="004B3844"/>
    <w:p w14:paraId="2DB0ED72" w14:textId="77777777" w:rsidR="004B3844" w:rsidRPr="00605D0F" w:rsidRDefault="004B3844" w:rsidP="004B3844"/>
    <w:p w14:paraId="77920CD2" w14:textId="77777777" w:rsidR="004B3844" w:rsidRPr="00605D0F" w:rsidRDefault="004B3844" w:rsidP="004B3844"/>
    <w:p w14:paraId="3902CF66" w14:textId="77777777" w:rsidR="004B3844" w:rsidRPr="00605D0F" w:rsidRDefault="004B3844" w:rsidP="004B3844"/>
    <w:p w14:paraId="3BDB4051" w14:textId="77777777" w:rsidR="004B3844" w:rsidRPr="00605D0F" w:rsidRDefault="004B3844" w:rsidP="004B3844"/>
    <w:p w14:paraId="653F291B" w14:textId="77777777" w:rsidR="004B3844" w:rsidRPr="00605D0F" w:rsidRDefault="004B3844" w:rsidP="004B3844"/>
    <w:p w14:paraId="4318EE2A" w14:textId="77777777" w:rsidR="004B3844" w:rsidRPr="00605D0F" w:rsidRDefault="004B3844" w:rsidP="004B3844"/>
    <w:p w14:paraId="2E7596AD" w14:textId="77777777" w:rsidR="004B3844" w:rsidRPr="00605D0F" w:rsidRDefault="004B3844" w:rsidP="004B3844"/>
    <w:p w14:paraId="70224762" w14:textId="77777777" w:rsidR="004B3844" w:rsidRPr="00605D0F" w:rsidRDefault="004B3844" w:rsidP="004B3844"/>
    <w:p w14:paraId="6E1960F3" w14:textId="3EAE4813" w:rsidR="004B3844" w:rsidRPr="00605D0F" w:rsidRDefault="004B3844" w:rsidP="004B3844"/>
    <w:p w14:paraId="5EA94F46" w14:textId="77777777" w:rsidR="004B3844" w:rsidRPr="00605D0F" w:rsidRDefault="004B3844" w:rsidP="004B3844"/>
    <w:p w14:paraId="20531A28" w14:textId="77777777" w:rsidR="004B3844" w:rsidRPr="00605D0F" w:rsidRDefault="004B3844" w:rsidP="004B3844"/>
    <w:p w14:paraId="2F1F2F53" w14:textId="77777777" w:rsidR="004B3844" w:rsidRPr="00605D0F" w:rsidRDefault="004B3844" w:rsidP="004B3844"/>
    <w:p w14:paraId="5A673EDE" w14:textId="77777777" w:rsidR="004B3844" w:rsidRPr="00605D0F" w:rsidRDefault="004B3844" w:rsidP="004B3844"/>
    <w:p w14:paraId="45E3C1EF" w14:textId="77777777" w:rsidR="004B3844" w:rsidRPr="00605D0F" w:rsidRDefault="004B3844" w:rsidP="004B3844"/>
    <w:p w14:paraId="4D93CE42" w14:textId="77777777" w:rsidR="004B3844" w:rsidRPr="00605D0F" w:rsidRDefault="004B3844" w:rsidP="004B3844"/>
    <w:p w14:paraId="3A5C8B0D" w14:textId="77777777" w:rsidR="004B3844" w:rsidRPr="00605D0F" w:rsidRDefault="004B3844" w:rsidP="004B3844"/>
    <w:p w14:paraId="0B4F39BB" w14:textId="77777777" w:rsidR="004B3844" w:rsidRPr="00605D0F" w:rsidRDefault="004B3844" w:rsidP="004B3844"/>
    <w:p w14:paraId="796683C3" w14:textId="77777777" w:rsidR="004B3844" w:rsidRPr="00605D0F" w:rsidRDefault="004B3844" w:rsidP="004B3844"/>
    <w:p w14:paraId="6CD9BEF5" w14:textId="77777777" w:rsidR="004B3844" w:rsidRPr="00605D0F" w:rsidRDefault="004B3844" w:rsidP="004B3844"/>
    <w:p w14:paraId="787FA53A" w14:textId="77777777" w:rsidR="004B3844" w:rsidRPr="00605D0F" w:rsidRDefault="004B3844" w:rsidP="004B3844"/>
    <w:p w14:paraId="53F29562" w14:textId="77777777" w:rsidR="004B3844" w:rsidRPr="00605D0F" w:rsidRDefault="004B3844" w:rsidP="004B3844"/>
    <w:p w14:paraId="1C59BF6C" w14:textId="77777777" w:rsidR="004B3844" w:rsidRPr="00605D0F" w:rsidRDefault="004B3844" w:rsidP="004B3844"/>
    <w:p w14:paraId="3C81C57A" w14:textId="4AC9E5B9" w:rsidR="003730DF" w:rsidRPr="00605D0F" w:rsidRDefault="004B3844" w:rsidP="00191C69">
      <w:pPr>
        <w:pStyle w:val="Heading1"/>
      </w:pPr>
      <w:r w:rsidRPr="00605D0F">
        <w:br w:type="page"/>
      </w:r>
      <w:bookmarkStart w:id="48" w:name="_Toc34385561"/>
      <w:r w:rsidR="004C2204" w:rsidRPr="00605D0F">
        <w:lastRenderedPageBreak/>
        <w:t xml:space="preserve">Digital Public Administration </w:t>
      </w:r>
      <w:r w:rsidR="00457E8B" w:rsidRPr="00605D0F">
        <w:t>I</w:t>
      </w:r>
      <w:r w:rsidR="003730DF" w:rsidRPr="00605D0F">
        <w:t>nfrastructure</w:t>
      </w:r>
      <w:bookmarkEnd w:id="48"/>
      <w:r w:rsidR="003730DF" w:rsidRPr="00605D0F">
        <w:t xml:space="preserve"> </w:t>
      </w:r>
    </w:p>
    <w:p w14:paraId="5981B2B5" w14:textId="3AA55041" w:rsidR="003730DF" w:rsidRPr="00605D0F" w:rsidRDefault="008C11CD" w:rsidP="00822A7C">
      <w:pPr>
        <w:pStyle w:val="Heading2"/>
        <w:ind w:left="709" w:hanging="709"/>
      </w:pPr>
      <w:bookmarkStart w:id="49" w:name="_Toc1474989"/>
      <w:r w:rsidRPr="00605D0F">
        <w:t>P</w:t>
      </w:r>
      <w:r w:rsidR="003730DF" w:rsidRPr="00605D0F">
        <w:t>ortals</w:t>
      </w:r>
      <w:bookmarkEnd w:id="49"/>
    </w:p>
    <w:p w14:paraId="6B781857" w14:textId="3121BB5D" w:rsidR="00C07F4E" w:rsidRPr="00605D0F" w:rsidRDefault="006F29E5" w:rsidP="00822A7C">
      <w:pPr>
        <w:pStyle w:val="Heading3"/>
        <w:ind w:left="567" w:hanging="567"/>
      </w:pPr>
      <w:r w:rsidRPr="00605D0F">
        <w:t xml:space="preserve">National </w:t>
      </w:r>
      <w:r w:rsidR="00570BD2" w:rsidRPr="00605D0F">
        <w:t>Portals</w:t>
      </w:r>
    </w:p>
    <w:p w14:paraId="2E4A73FD" w14:textId="7501AECF" w:rsidR="00A15B62" w:rsidRPr="00605D0F" w:rsidRDefault="00A15B62" w:rsidP="00A15B62">
      <w:pPr>
        <w:pStyle w:val="Subtitle"/>
      </w:pPr>
      <w:r w:rsidRPr="00605D0F">
        <w:t>Central Government Portal</w:t>
      </w:r>
      <w:r w:rsidR="004E3144" w:rsidRPr="00605D0F">
        <w:t xml:space="preserve"> -</w:t>
      </w:r>
      <w:r w:rsidRPr="00605D0F">
        <w:t xml:space="preserve"> slovensko.sk.</w:t>
      </w:r>
    </w:p>
    <w:p w14:paraId="79508580" w14:textId="0B09BD89" w:rsidR="00A15B62" w:rsidRPr="00FC67AC" w:rsidRDefault="00A15B62" w:rsidP="11883956">
      <w:pPr>
        <w:rPr>
          <w:rFonts w:cs="Segoe UI"/>
          <w:color w:val="3E3E3E"/>
        </w:rPr>
      </w:pPr>
      <w:r w:rsidRPr="00605D0F">
        <w:rPr>
          <w:rFonts w:cs="Segoe UI"/>
          <w:color w:val="3E3E3E"/>
          <w:shd w:val="clear" w:color="auto" w:fill="FFFFFF"/>
        </w:rPr>
        <w:t xml:space="preserve">The main purpose of the </w:t>
      </w:r>
      <w:hyperlink r:id="rId132" w:history="1">
        <w:r w:rsidRPr="006A360E">
          <w:rPr>
            <w:rStyle w:val="Hyperlink"/>
            <w:rFonts w:cs="Segoe UI"/>
            <w:shd w:val="clear" w:color="auto" w:fill="FFFFFF"/>
          </w:rPr>
          <w:t>Central Government Portal</w:t>
        </w:r>
      </w:hyperlink>
      <w:r w:rsidRPr="006A360E">
        <w:rPr>
          <w:rFonts w:cs="Segoe UI"/>
          <w:color w:val="3E3E3E"/>
          <w:shd w:val="clear" w:color="auto" w:fill="FFFFFF"/>
        </w:rPr>
        <w:t xml:space="preserve"> is to provide services to the public (natural persons as well as businesses) and public authorities by means of an information system with a single access p</w:t>
      </w:r>
      <w:r w:rsidRPr="00605D0F">
        <w:rPr>
          <w:rFonts w:cs="Segoe UI"/>
          <w:color w:val="3E3E3E"/>
          <w:shd w:val="clear" w:color="auto" w:fill="FFFFFF"/>
        </w:rPr>
        <w:t>oint. The basis for all future activities of the Central Government Portal is the entry point which allows user authentication, login, data reception and transactions with a particular service provider. The Central Government Portal is an information system designed to provide services and information to the public through the common internet access point. The portal is governed by the provisions of Act No</w:t>
      </w:r>
      <w:r w:rsidR="00F81243" w:rsidRPr="00605D0F">
        <w:rPr>
          <w:rFonts w:cs="Segoe UI"/>
          <w:color w:val="3E3E3E"/>
          <w:shd w:val="clear" w:color="auto" w:fill="FFFFFF"/>
        </w:rPr>
        <w:t>.</w:t>
      </w:r>
      <w:r w:rsidRPr="00605D0F">
        <w:rPr>
          <w:rFonts w:cs="Segoe UI"/>
          <w:color w:val="3E3E3E"/>
          <w:shd w:val="clear" w:color="auto" w:fill="FFFFFF"/>
        </w:rPr>
        <w:t xml:space="preserve"> 95/2019 on Public Administration Information Technologies and of Act No</w:t>
      </w:r>
      <w:r w:rsidR="00F81243" w:rsidRPr="00605D0F">
        <w:rPr>
          <w:rFonts w:cs="Segoe UI"/>
          <w:color w:val="3E3E3E"/>
          <w:shd w:val="clear" w:color="auto" w:fill="FFFFFF"/>
        </w:rPr>
        <w:t>.</w:t>
      </w:r>
      <w:r w:rsidRPr="00605D0F">
        <w:rPr>
          <w:rFonts w:cs="Segoe UI"/>
          <w:color w:val="3E3E3E"/>
          <w:shd w:val="clear" w:color="auto" w:fill="FFFFFF"/>
        </w:rPr>
        <w:t xml:space="preserve"> 305/2013 on eGovernment.</w:t>
      </w:r>
      <w:r w:rsidR="00492497" w:rsidRPr="00605D0F">
        <w:rPr>
          <w:rFonts w:cs="Segoe UI"/>
          <w:color w:val="3E3E3E"/>
        </w:rPr>
        <w:t xml:space="preserve"> </w:t>
      </w:r>
      <w:r w:rsidR="00492497" w:rsidRPr="00FC67AC">
        <w:rPr>
          <w:rFonts w:cs="Segoe UI"/>
          <w:color w:val="3E3E3E"/>
        </w:rPr>
        <w:t>It also serves as</w:t>
      </w:r>
      <w:r w:rsidR="74EBB34F" w:rsidRPr="00FC67AC">
        <w:rPr>
          <w:rFonts w:cs="Segoe UI"/>
          <w:color w:val="3E3E3E"/>
        </w:rPr>
        <w:t xml:space="preserve"> the</w:t>
      </w:r>
      <w:r w:rsidR="00492497" w:rsidRPr="00FC67AC">
        <w:rPr>
          <w:rFonts w:cs="Segoe UI"/>
          <w:color w:val="3E3E3E"/>
        </w:rPr>
        <w:t xml:space="preserve"> Single Digital Gateway in Slovakia.</w:t>
      </w:r>
    </w:p>
    <w:p w14:paraId="0C8ECC96" w14:textId="0922FDE7" w:rsidR="1C28B528" w:rsidRPr="00FC67AC" w:rsidRDefault="1C28B528" w:rsidP="11883956">
      <w:pPr>
        <w:rPr>
          <w:rFonts w:cs="Segoe UI"/>
          <w:color w:val="3E3E3E"/>
        </w:rPr>
      </w:pPr>
      <w:r w:rsidRPr="00FC67AC">
        <w:rPr>
          <w:rFonts w:cs="Segoe UI"/>
          <w:color w:val="3E3E3E"/>
        </w:rPr>
        <w:t xml:space="preserve">The portal </w:t>
      </w:r>
      <w:r w:rsidR="55C5FC63" w:rsidRPr="00FC67AC">
        <w:rPr>
          <w:rFonts w:cs="Segoe UI"/>
          <w:color w:val="3E3E3E"/>
        </w:rPr>
        <w:t>features</w:t>
      </w:r>
      <w:r w:rsidRPr="00FC67AC">
        <w:rPr>
          <w:rFonts w:cs="Segoe UI"/>
          <w:color w:val="3E3E3E"/>
        </w:rPr>
        <w:t xml:space="preserve"> nine different </w:t>
      </w:r>
      <w:r w:rsidR="5E76CAC2" w:rsidRPr="00FC67AC">
        <w:rPr>
          <w:rFonts w:cs="Segoe UI"/>
          <w:color w:val="3E3E3E"/>
        </w:rPr>
        <w:t xml:space="preserve">modules: </w:t>
      </w:r>
    </w:p>
    <w:p w14:paraId="5CB15BFF" w14:textId="32D21EBD" w:rsidR="68098FCB" w:rsidRPr="00FC67AC" w:rsidRDefault="000163FC" w:rsidP="00933601">
      <w:pPr>
        <w:pStyle w:val="ListParagraph"/>
        <w:numPr>
          <w:ilvl w:val="0"/>
          <w:numId w:val="71"/>
        </w:numPr>
        <w:spacing w:before="0" w:line="276" w:lineRule="auto"/>
        <w:rPr>
          <w:rFonts w:eastAsia="Verdana" w:cs="Verdana"/>
          <w:color w:val="3E3E3E"/>
          <w:szCs w:val="19"/>
        </w:rPr>
      </w:pPr>
      <w:r>
        <w:rPr>
          <w:rFonts w:ascii="Verdana" w:eastAsia="Times New Roman" w:hAnsi="Verdana" w:cs="Segoe UI"/>
          <w:color w:val="3E3E3E"/>
          <w:lang w:eastAsia="en-GB"/>
        </w:rPr>
        <w:t>E</w:t>
      </w:r>
      <w:r w:rsidR="00F81243" w:rsidRPr="00FC67AC">
        <w:rPr>
          <w:rFonts w:ascii="Verdana" w:eastAsia="Times New Roman" w:hAnsi="Verdana" w:cs="Segoe UI"/>
          <w:color w:val="3E3E3E"/>
          <w:lang w:eastAsia="en-GB"/>
        </w:rPr>
        <w:t xml:space="preserve">lectronic </w:t>
      </w:r>
      <w:r w:rsidR="68098FCB" w:rsidRPr="00FC67AC">
        <w:rPr>
          <w:rFonts w:ascii="Verdana" w:eastAsia="Times New Roman" w:hAnsi="Verdana" w:cs="Segoe UI"/>
          <w:color w:val="3E3E3E"/>
          <w:lang w:eastAsia="en-GB"/>
        </w:rPr>
        <w:t>mailbox module</w:t>
      </w:r>
      <w:r w:rsidR="10588BBA" w:rsidRPr="00FC67AC">
        <w:rPr>
          <w:rFonts w:ascii="Verdana" w:eastAsia="Times New Roman" w:hAnsi="Verdana" w:cs="Segoe UI"/>
          <w:color w:val="3E3E3E"/>
          <w:lang w:eastAsia="en-GB"/>
        </w:rPr>
        <w:t>;</w:t>
      </w:r>
      <w:r w:rsidR="68098FCB" w:rsidRPr="00FC67AC">
        <w:rPr>
          <w:rFonts w:ascii="Verdana" w:eastAsia="Times New Roman" w:hAnsi="Verdana" w:cs="Segoe UI"/>
          <w:color w:val="3E3E3E"/>
          <w:lang w:eastAsia="en-GB"/>
        </w:rPr>
        <w:t xml:space="preserve"> </w:t>
      </w:r>
    </w:p>
    <w:p w14:paraId="1A36A7E0" w14:textId="7D1BBCEC" w:rsidR="68098FCB" w:rsidRPr="00FC67AC" w:rsidRDefault="000163FC" w:rsidP="00933601">
      <w:pPr>
        <w:pStyle w:val="ListParagraph"/>
        <w:numPr>
          <w:ilvl w:val="0"/>
          <w:numId w:val="71"/>
        </w:numPr>
        <w:spacing w:line="276" w:lineRule="auto"/>
        <w:rPr>
          <w:rFonts w:eastAsia="Verdana" w:cs="Verdana"/>
          <w:color w:val="3E3E3E"/>
          <w:szCs w:val="19"/>
        </w:rPr>
      </w:pPr>
      <w:r>
        <w:rPr>
          <w:rFonts w:ascii="Verdana" w:eastAsia="Times New Roman" w:hAnsi="Verdana" w:cs="Segoe UI"/>
          <w:color w:val="3E3E3E"/>
          <w:lang w:eastAsia="en-GB"/>
        </w:rPr>
        <w:t>A</w:t>
      </w:r>
      <w:r w:rsidR="00F81243" w:rsidRPr="00FC67AC">
        <w:rPr>
          <w:rFonts w:ascii="Verdana" w:eastAsia="Times New Roman" w:hAnsi="Verdana" w:cs="Segoe UI"/>
          <w:color w:val="3E3E3E"/>
          <w:lang w:eastAsia="en-GB"/>
        </w:rPr>
        <w:t xml:space="preserve">uthentication </w:t>
      </w:r>
      <w:r w:rsidR="68098FCB" w:rsidRPr="00FC67AC">
        <w:rPr>
          <w:rFonts w:ascii="Verdana" w:eastAsia="Times New Roman" w:hAnsi="Verdana" w:cs="Segoe UI"/>
          <w:color w:val="3E3E3E"/>
          <w:lang w:eastAsia="en-GB"/>
        </w:rPr>
        <w:t>module (eID)</w:t>
      </w:r>
      <w:r w:rsidR="334677B5" w:rsidRPr="00FC67AC">
        <w:rPr>
          <w:rFonts w:ascii="Verdana" w:eastAsia="Times New Roman" w:hAnsi="Verdana" w:cs="Segoe UI"/>
          <w:color w:val="3E3E3E"/>
          <w:lang w:eastAsia="en-GB"/>
        </w:rPr>
        <w:t>;</w:t>
      </w:r>
      <w:r w:rsidR="68098FCB" w:rsidRPr="00FC67AC">
        <w:rPr>
          <w:rFonts w:ascii="Verdana" w:eastAsia="Times New Roman" w:hAnsi="Verdana" w:cs="Segoe UI"/>
          <w:color w:val="3E3E3E"/>
          <w:lang w:eastAsia="en-GB"/>
        </w:rPr>
        <w:t xml:space="preserve"> </w:t>
      </w:r>
    </w:p>
    <w:p w14:paraId="2D3E8C0B" w14:textId="1FA22AB4" w:rsidR="68098FCB" w:rsidRPr="00FC67AC" w:rsidRDefault="000163FC" w:rsidP="00933601">
      <w:pPr>
        <w:pStyle w:val="ListParagraph"/>
        <w:numPr>
          <w:ilvl w:val="0"/>
          <w:numId w:val="71"/>
        </w:numPr>
        <w:spacing w:line="276" w:lineRule="auto"/>
        <w:rPr>
          <w:rFonts w:eastAsia="Verdana" w:cs="Verdana"/>
          <w:color w:val="3E3E3E"/>
          <w:szCs w:val="19"/>
        </w:rPr>
      </w:pPr>
      <w:r>
        <w:rPr>
          <w:rFonts w:ascii="Verdana" w:eastAsia="Times New Roman" w:hAnsi="Verdana" w:cs="Segoe UI"/>
          <w:color w:val="3E3E3E"/>
          <w:lang w:eastAsia="en-GB"/>
        </w:rPr>
        <w:t>P</w:t>
      </w:r>
      <w:r w:rsidR="00F81243" w:rsidRPr="00FC67AC">
        <w:rPr>
          <w:rFonts w:ascii="Verdana" w:eastAsia="Times New Roman" w:hAnsi="Verdana" w:cs="Segoe UI"/>
          <w:color w:val="3E3E3E"/>
          <w:lang w:eastAsia="en-GB"/>
        </w:rPr>
        <w:t xml:space="preserve">ayment </w:t>
      </w:r>
      <w:r w:rsidR="68098FCB" w:rsidRPr="00FC67AC">
        <w:rPr>
          <w:rFonts w:ascii="Verdana" w:eastAsia="Times New Roman" w:hAnsi="Verdana" w:cs="Segoe UI"/>
          <w:color w:val="3E3E3E"/>
          <w:lang w:eastAsia="en-GB"/>
        </w:rPr>
        <w:t>module</w:t>
      </w:r>
      <w:r w:rsidR="0C4BF82F" w:rsidRPr="00FC67AC">
        <w:rPr>
          <w:rFonts w:ascii="Verdana" w:eastAsia="Times New Roman" w:hAnsi="Verdana" w:cs="Segoe UI"/>
          <w:color w:val="3E3E3E"/>
          <w:lang w:eastAsia="en-GB"/>
        </w:rPr>
        <w:t>;</w:t>
      </w:r>
      <w:r w:rsidR="68098FCB" w:rsidRPr="00FC67AC">
        <w:rPr>
          <w:rFonts w:ascii="Verdana" w:eastAsia="Times New Roman" w:hAnsi="Verdana" w:cs="Segoe UI"/>
          <w:color w:val="3E3E3E"/>
          <w:lang w:eastAsia="en-GB"/>
        </w:rPr>
        <w:t xml:space="preserve"> </w:t>
      </w:r>
    </w:p>
    <w:p w14:paraId="7CB5EDA9" w14:textId="41213012" w:rsidR="68098FCB" w:rsidRPr="00FC67AC" w:rsidRDefault="000163FC" w:rsidP="00933601">
      <w:pPr>
        <w:pStyle w:val="ListParagraph"/>
        <w:numPr>
          <w:ilvl w:val="0"/>
          <w:numId w:val="71"/>
        </w:numPr>
        <w:spacing w:line="276" w:lineRule="auto"/>
        <w:rPr>
          <w:rFonts w:eastAsia="Verdana" w:cs="Verdana"/>
          <w:color w:val="3E3E3E"/>
          <w:szCs w:val="19"/>
        </w:rPr>
      </w:pPr>
      <w:r>
        <w:rPr>
          <w:rFonts w:ascii="Verdana" w:eastAsia="Times New Roman" w:hAnsi="Verdana" w:cs="Segoe UI"/>
          <w:color w:val="3E3E3E"/>
          <w:lang w:eastAsia="en-GB"/>
        </w:rPr>
        <w:t>E</w:t>
      </w:r>
      <w:r w:rsidR="00F81243" w:rsidRPr="00FC67AC">
        <w:rPr>
          <w:rFonts w:ascii="Verdana" w:eastAsia="Times New Roman" w:hAnsi="Verdana" w:cs="Segoe UI"/>
          <w:color w:val="3E3E3E"/>
          <w:lang w:eastAsia="en-GB"/>
        </w:rPr>
        <w:t xml:space="preserve">lectronic </w:t>
      </w:r>
      <w:r w:rsidR="68098FCB" w:rsidRPr="00FC67AC">
        <w:rPr>
          <w:rFonts w:ascii="Verdana" w:eastAsia="Times New Roman" w:hAnsi="Verdana" w:cs="Segoe UI"/>
          <w:color w:val="3E3E3E"/>
          <w:lang w:eastAsia="en-GB"/>
        </w:rPr>
        <w:t>forms module</w:t>
      </w:r>
      <w:r w:rsidR="560CE94F" w:rsidRPr="00FC67AC">
        <w:rPr>
          <w:rFonts w:ascii="Verdana" w:eastAsia="Times New Roman" w:hAnsi="Verdana" w:cs="Segoe UI"/>
          <w:color w:val="3E3E3E"/>
          <w:lang w:eastAsia="en-GB"/>
        </w:rPr>
        <w:t>;</w:t>
      </w:r>
      <w:r w:rsidR="68098FCB" w:rsidRPr="00FC67AC">
        <w:rPr>
          <w:rFonts w:ascii="Verdana" w:eastAsia="Times New Roman" w:hAnsi="Verdana" w:cs="Segoe UI"/>
          <w:color w:val="3E3E3E"/>
          <w:lang w:eastAsia="en-GB"/>
        </w:rPr>
        <w:t xml:space="preserve"> </w:t>
      </w:r>
    </w:p>
    <w:p w14:paraId="1DEF391E" w14:textId="32A0400F" w:rsidR="68098FCB" w:rsidRPr="00FC67AC" w:rsidRDefault="000163FC" w:rsidP="00933601">
      <w:pPr>
        <w:pStyle w:val="ListParagraph"/>
        <w:numPr>
          <w:ilvl w:val="0"/>
          <w:numId w:val="71"/>
        </w:numPr>
        <w:spacing w:line="276" w:lineRule="auto"/>
        <w:rPr>
          <w:rFonts w:eastAsia="Verdana" w:cs="Verdana"/>
          <w:color w:val="3E3E3E"/>
          <w:szCs w:val="19"/>
        </w:rPr>
      </w:pPr>
      <w:r>
        <w:rPr>
          <w:rFonts w:ascii="Verdana" w:eastAsia="Times New Roman" w:hAnsi="Verdana" w:cs="Segoe UI"/>
          <w:color w:val="3E3E3E"/>
          <w:lang w:eastAsia="en-GB"/>
        </w:rPr>
        <w:t>E</w:t>
      </w:r>
      <w:r w:rsidR="00F81243" w:rsidRPr="00FC67AC">
        <w:rPr>
          <w:rFonts w:ascii="Verdana" w:eastAsia="Times New Roman" w:hAnsi="Verdana" w:cs="Segoe UI"/>
          <w:color w:val="3E3E3E"/>
          <w:lang w:eastAsia="en-GB"/>
        </w:rPr>
        <w:t xml:space="preserve">lectronic </w:t>
      </w:r>
      <w:r w:rsidR="68098FCB" w:rsidRPr="00FC67AC">
        <w:rPr>
          <w:rFonts w:ascii="Verdana" w:eastAsia="Times New Roman" w:hAnsi="Verdana" w:cs="Segoe UI"/>
          <w:color w:val="3E3E3E"/>
          <w:lang w:eastAsia="en-GB"/>
        </w:rPr>
        <w:t>delivery module</w:t>
      </w:r>
      <w:r w:rsidR="0DD443BF" w:rsidRPr="00FC67AC">
        <w:rPr>
          <w:rFonts w:ascii="Verdana" w:eastAsia="Times New Roman" w:hAnsi="Verdana" w:cs="Segoe UI"/>
          <w:color w:val="3E3E3E"/>
          <w:lang w:eastAsia="en-GB"/>
        </w:rPr>
        <w:t>;</w:t>
      </w:r>
      <w:r w:rsidR="68098FCB" w:rsidRPr="00FC67AC">
        <w:rPr>
          <w:rFonts w:ascii="Verdana" w:eastAsia="Times New Roman" w:hAnsi="Verdana" w:cs="Segoe UI"/>
          <w:color w:val="3E3E3E"/>
          <w:lang w:eastAsia="en-GB"/>
        </w:rPr>
        <w:t xml:space="preserve"> </w:t>
      </w:r>
    </w:p>
    <w:p w14:paraId="6CCA57FB" w14:textId="784E8C3D" w:rsidR="68098FCB" w:rsidRPr="00FC67AC" w:rsidRDefault="000163FC" w:rsidP="00933601">
      <w:pPr>
        <w:pStyle w:val="ListParagraph"/>
        <w:numPr>
          <w:ilvl w:val="0"/>
          <w:numId w:val="71"/>
        </w:numPr>
        <w:spacing w:line="276" w:lineRule="auto"/>
        <w:rPr>
          <w:rFonts w:eastAsia="Verdana" w:cs="Verdana"/>
          <w:color w:val="3E3E3E"/>
          <w:szCs w:val="19"/>
        </w:rPr>
      </w:pPr>
      <w:r>
        <w:rPr>
          <w:rFonts w:ascii="Verdana" w:eastAsia="Times New Roman" w:hAnsi="Verdana" w:cs="Segoe UI"/>
          <w:color w:val="3E3E3E"/>
          <w:lang w:eastAsia="en-GB"/>
        </w:rPr>
        <w:t>N</w:t>
      </w:r>
      <w:r w:rsidR="00F81243" w:rsidRPr="00FC67AC">
        <w:rPr>
          <w:rFonts w:ascii="Verdana" w:eastAsia="Times New Roman" w:hAnsi="Verdana" w:cs="Segoe UI"/>
          <w:color w:val="3E3E3E"/>
          <w:lang w:eastAsia="en-GB"/>
        </w:rPr>
        <w:t xml:space="preserve">otification </w:t>
      </w:r>
      <w:r w:rsidR="68098FCB" w:rsidRPr="00FC67AC">
        <w:rPr>
          <w:rFonts w:ascii="Verdana" w:eastAsia="Times New Roman" w:hAnsi="Verdana" w:cs="Segoe UI"/>
          <w:color w:val="3E3E3E"/>
          <w:lang w:eastAsia="en-GB"/>
        </w:rPr>
        <w:t>module</w:t>
      </w:r>
      <w:r w:rsidR="1CA771A0" w:rsidRPr="00FC67AC">
        <w:rPr>
          <w:rFonts w:ascii="Verdana" w:eastAsia="Times New Roman" w:hAnsi="Verdana" w:cs="Segoe UI"/>
          <w:color w:val="3E3E3E"/>
          <w:lang w:eastAsia="en-GB"/>
        </w:rPr>
        <w:t>;</w:t>
      </w:r>
      <w:r w:rsidR="68098FCB" w:rsidRPr="00FC67AC">
        <w:rPr>
          <w:rFonts w:ascii="Verdana" w:eastAsia="Times New Roman" w:hAnsi="Verdana" w:cs="Segoe UI"/>
          <w:color w:val="3E3E3E"/>
          <w:lang w:eastAsia="en-GB"/>
        </w:rPr>
        <w:t xml:space="preserve"> </w:t>
      </w:r>
    </w:p>
    <w:p w14:paraId="79B76A51" w14:textId="212FB0D9" w:rsidR="68098FCB" w:rsidRPr="00FC67AC" w:rsidRDefault="000163FC" w:rsidP="00933601">
      <w:pPr>
        <w:pStyle w:val="ListParagraph"/>
        <w:numPr>
          <w:ilvl w:val="0"/>
          <w:numId w:val="71"/>
        </w:numPr>
        <w:spacing w:line="276" w:lineRule="auto"/>
        <w:rPr>
          <w:rFonts w:eastAsia="Verdana" w:cs="Verdana"/>
          <w:color w:val="3E3E3E"/>
          <w:szCs w:val="19"/>
        </w:rPr>
      </w:pPr>
      <w:r>
        <w:rPr>
          <w:rFonts w:ascii="Verdana" w:eastAsia="Times New Roman" w:hAnsi="Verdana" w:cs="Segoe UI"/>
          <w:color w:val="3E3E3E"/>
          <w:lang w:eastAsia="en-GB"/>
        </w:rPr>
        <w:t>P</w:t>
      </w:r>
      <w:r w:rsidR="00F81243" w:rsidRPr="00FC67AC">
        <w:rPr>
          <w:rFonts w:ascii="Verdana" w:eastAsia="Times New Roman" w:hAnsi="Verdana" w:cs="Segoe UI"/>
          <w:color w:val="3E3E3E"/>
          <w:lang w:eastAsia="en-GB"/>
        </w:rPr>
        <w:t xml:space="preserve">rocess </w:t>
      </w:r>
      <w:r w:rsidR="68098FCB" w:rsidRPr="00FC67AC">
        <w:rPr>
          <w:rFonts w:ascii="Verdana" w:eastAsia="Times New Roman" w:hAnsi="Verdana" w:cs="Segoe UI"/>
          <w:color w:val="3E3E3E"/>
          <w:lang w:eastAsia="en-GB"/>
        </w:rPr>
        <w:t>and data integration module</w:t>
      </w:r>
      <w:r w:rsidR="3EB29085" w:rsidRPr="00FC67AC">
        <w:rPr>
          <w:rFonts w:ascii="Verdana" w:eastAsia="Times New Roman" w:hAnsi="Verdana" w:cs="Segoe UI"/>
          <w:color w:val="3E3E3E"/>
          <w:lang w:eastAsia="en-GB"/>
        </w:rPr>
        <w:t>;</w:t>
      </w:r>
      <w:r w:rsidR="00F81243" w:rsidRPr="00FC67AC">
        <w:rPr>
          <w:rFonts w:ascii="Verdana" w:eastAsia="Times New Roman" w:hAnsi="Verdana" w:cs="Segoe UI"/>
          <w:color w:val="3E3E3E"/>
          <w:lang w:eastAsia="en-GB"/>
        </w:rPr>
        <w:t xml:space="preserve"> and</w:t>
      </w:r>
    </w:p>
    <w:p w14:paraId="3CC87317" w14:textId="48A97D28" w:rsidR="11883956" w:rsidRPr="00FC67AC" w:rsidRDefault="000163FC" w:rsidP="00933601">
      <w:pPr>
        <w:pStyle w:val="ListParagraph"/>
        <w:numPr>
          <w:ilvl w:val="0"/>
          <w:numId w:val="71"/>
        </w:numPr>
        <w:spacing w:line="276" w:lineRule="auto"/>
      </w:pPr>
      <w:r>
        <w:rPr>
          <w:rFonts w:ascii="Verdana" w:eastAsia="Times New Roman" w:hAnsi="Verdana" w:cs="Segoe UI"/>
          <w:color w:val="3E3E3E"/>
          <w:lang w:eastAsia="en-GB"/>
        </w:rPr>
        <w:t>L</w:t>
      </w:r>
      <w:r w:rsidR="00F81243" w:rsidRPr="00FC67AC">
        <w:rPr>
          <w:rFonts w:ascii="Verdana" w:eastAsia="Times New Roman" w:hAnsi="Verdana" w:cs="Segoe UI"/>
          <w:color w:val="3E3E3E"/>
        </w:rPr>
        <w:t>ong</w:t>
      </w:r>
      <w:r w:rsidR="68098FCB" w:rsidRPr="00FC67AC">
        <w:rPr>
          <w:rFonts w:ascii="Verdana" w:eastAsia="Times New Roman" w:hAnsi="Verdana" w:cs="Segoe UI"/>
          <w:color w:val="3E3E3E"/>
        </w:rPr>
        <w:t>-term storage module</w:t>
      </w:r>
      <w:r w:rsidR="0073555B" w:rsidRPr="00FC67AC">
        <w:rPr>
          <w:rFonts w:ascii="Verdana" w:eastAsia="Times New Roman" w:hAnsi="Verdana" w:cs="Segoe UI"/>
          <w:color w:val="3E3E3E"/>
          <w:lang w:eastAsia="en-GB"/>
        </w:rPr>
        <w:t>.</w:t>
      </w:r>
    </w:p>
    <w:p w14:paraId="211E827A" w14:textId="75D9C5BD" w:rsidR="00A15B62" w:rsidRPr="00605D0F" w:rsidRDefault="00A15B62" w:rsidP="00A15B62">
      <w:pPr>
        <w:pStyle w:val="Subtitle"/>
      </w:pPr>
      <w:r w:rsidRPr="006A360E">
        <w:t>Anti-</w:t>
      </w:r>
      <w:r w:rsidR="0078020D" w:rsidRPr="006A360E">
        <w:t>B</w:t>
      </w:r>
      <w:r w:rsidRPr="00605D0F">
        <w:t xml:space="preserve">ureaucracy Portal </w:t>
      </w:r>
      <w:r w:rsidR="007107B3" w:rsidRPr="00605D0F">
        <w:t xml:space="preserve">- </w:t>
      </w:r>
      <w:r w:rsidRPr="00605D0F">
        <w:t>oversi.gov.sk</w:t>
      </w:r>
    </w:p>
    <w:p w14:paraId="2A804947" w14:textId="4787024B" w:rsidR="00A15B62" w:rsidRPr="006A360E" w:rsidRDefault="00A15B62" w:rsidP="00A15B62">
      <w:pPr>
        <w:rPr>
          <w:rFonts w:cs="Segoe UI"/>
          <w:color w:val="3E3E3E"/>
          <w:szCs w:val="20"/>
          <w:shd w:val="clear" w:color="auto" w:fill="FFFFFF"/>
        </w:rPr>
      </w:pPr>
      <w:r w:rsidRPr="00605D0F">
        <w:rPr>
          <w:rFonts w:cs="Segoe UI"/>
          <w:color w:val="3E3E3E"/>
          <w:shd w:val="clear" w:color="auto" w:fill="FFFFFF"/>
        </w:rPr>
        <w:t xml:space="preserve">The </w:t>
      </w:r>
      <w:hyperlink r:id="rId133" w:history="1">
        <w:r w:rsidRPr="006A360E">
          <w:rPr>
            <w:rStyle w:val="Hyperlink"/>
          </w:rPr>
          <w:t>Central Anti-</w:t>
        </w:r>
        <w:r w:rsidR="0078020D" w:rsidRPr="006A360E">
          <w:rPr>
            <w:rStyle w:val="Hyperlink"/>
          </w:rPr>
          <w:t>B</w:t>
        </w:r>
        <w:r w:rsidRPr="00605D0F">
          <w:rPr>
            <w:rStyle w:val="Hyperlink"/>
          </w:rPr>
          <w:t>ureaucracy Portal</w:t>
        </w:r>
      </w:hyperlink>
      <w:r w:rsidRPr="006A360E">
        <w:rPr>
          <w:rFonts w:cs="Segoe UI"/>
          <w:color w:val="3E3E3E"/>
          <w:shd w:val="clear" w:color="auto" w:fill="FFFFFF"/>
        </w:rPr>
        <w:t xml:space="preserve"> offers a way for public institutions to access any necessary statements and confirmations issued by other public institutions in order to </w:t>
      </w:r>
      <w:r w:rsidR="0078020D" w:rsidRPr="00605D0F">
        <w:rPr>
          <w:rFonts w:cs="Segoe UI"/>
          <w:color w:val="3E3E3E"/>
          <w:shd w:val="clear" w:color="auto" w:fill="FFFFFF"/>
        </w:rPr>
        <w:t>apply</w:t>
      </w:r>
      <w:r w:rsidRPr="00605D0F">
        <w:rPr>
          <w:rFonts w:cs="Segoe UI"/>
          <w:color w:val="3E3E3E"/>
          <w:shd w:val="clear" w:color="auto" w:fill="FFFFFF"/>
        </w:rPr>
        <w:t xml:space="preserve"> the principles foreseen by the </w:t>
      </w:r>
      <w:hyperlink r:id="rId134" w:history="1">
        <w:r w:rsidRPr="006A360E">
          <w:rPr>
            <w:rStyle w:val="Hyperlink"/>
            <w:rFonts w:cs="Segoe UI"/>
            <w:shd w:val="clear" w:color="auto" w:fill="FFFFFF"/>
          </w:rPr>
          <w:t>Anti-</w:t>
        </w:r>
        <w:r w:rsidR="0078020D" w:rsidRPr="006A360E">
          <w:rPr>
            <w:rStyle w:val="Hyperlink"/>
            <w:rFonts w:cs="Segoe UI"/>
            <w:shd w:val="clear" w:color="auto" w:fill="FFFFFF"/>
          </w:rPr>
          <w:t>B</w:t>
        </w:r>
        <w:r w:rsidRPr="00605D0F">
          <w:rPr>
            <w:rStyle w:val="Hyperlink"/>
            <w:rFonts w:cs="Segoe UI"/>
            <w:shd w:val="clear" w:color="auto" w:fill="FFFFFF"/>
          </w:rPr>
          <w:t>ureaucracy Act a</w:t>
        </w:r>
      </w:hyperlink>
      <w:r w:rsidRPr="006A360E">
        <w:rPr>
          <w:rFonts w:cs="Segoe UI"/>
          <w:color w:val="3E3E3E"/>
          <w:shd w:val="clear" w:color="auto" w:fill="FFFFFF"/>
        </w:rPr>
        <w:t xml:space="preserve">nd all its amendments. </w:t>
      </w:r>
    </w:p>
    <w:p w14:paraId="16880329" w14:textId="0DDEFB84" w:rsidR="00A15B62" w:rsidRPr="00FC67AC" w:rsidRDefault="00A15B62" w:rsidP="005F1D28">
      <w:pPr>
        <w:pStyle w:val="Subtitle"/>
        <w:jc w:val="both"/>
      </w:pPr>
      <w:r w:rsidRPr="00FC67AC">
        <w:t xml:space="preserve">Portal of </w:t>
      </w:r>
      <w:r w:rsidR="005E0555" w:rsidRPr="00FC67AC">
        <w:t>the Ministry of Investments, Regional Development and Informatisation of the Slovak Republic</w:t>
      </w:r>
    </w:p>
    <w:p w14:paraId="7AEDF19D" w14:textId="5A2245C0" w:rsidR="00A15B62" w:rsidRPr="00605D0F" w:rsidRDefault="00A15B62" w:rsidP="6AA6148B">
      <w:pPr>
        <w:rPr>
          <w:color w:val="auto"/>
        </w:rPr>
      </w:pPr>
      <w:r w:rsidRPr="00FC67AC">
        <w:t xml:space="preserve">The official portal of the </w:t>
      </w:r>
      <w:r w:rsidR="00520EB1" w:rsidRPr="00FC67AC">
        <w:t xml:space="preserve">Ministry of Investments, Regional Development and Informatisation of the Slovak Republic </w:t>
      </w:r>
      <w:r w:rsidRPr="00FC67AC">
        <w:t>i</w:t>
      </w:r>
      <w:r w:rsidR="003D73B9" w:rsidRPr="00FC67AC">
        <w:t xml:space="preserve">s </w:t>
      </w:r>
      <w:r w:rsidR="00A00696" w:rsidRPr="00E16A5D">
        <w:t xml:space="preserve">called </w:t>
      </w:r>
      <w:hyperlink r:id="rId135" w:history="1">
        <w:r w:rsidR="001B715D" w:rsidRPr="00FC67AC">
          <w:rPr>
            <w:rStyle w:val="Hyperlink"/>
          </w:rPr>
          <w:t>mirri.gov.sk</w:t>
        </w:r>
      </w:hyperlink>
      <w:r w:rsidRPr="00FC67AC">
        <w:t xml:space="preserve">. The website offers an overview of the projects and work done by the </w:t>
      </w:r>
      <w:r w:rsidR="00520EB1" w:rsidRPr="00FC67AC">
        <w:t>Ministry</w:t>
      </w:r>
      <w:r w:rsidRPr="00FC67AC">
        <w:t xml:space="preserve"> in the area of implementing information technologies into public administration. It also offers a summary of all relevant legislation and strategic documents guiding the informatisation process.</w:t>
      </w:r>
    </w:p>
    <w:p w14:paraId="155B1D4F" w14:textId="332B68BC" w:rsidR="00A15B62" w:rsidRPr="00605D0F" w:rsidRDefault="00A15B62" w:rsidP="00A15B62">
      <w:pPr>
        <w:pStyle w:val="Subtitle"/>
      </w:pPr>
      <w:r w:rsidRPr="00605D0F">
        <w:t xml:space="preserve">Portals of </w:t>
      </w:r>
      <w:r w:rsidR="00A00696" w:rsidRPr="00605D0F">
        <w:t>Public A</w:t>
      </w:r>
      <w:r w:rsidRPr="00605D0F">
        <w:t>uthorities</w:t>
      </w:r>
    </w:p>
    <w:p w14:paraId="63800A2F" w14:textId="77777777" w:rsidR="00A15B62" w:rsidRPr="00605D0F" w:rsidRDefault="00A15B62" w:rsidP="00A15B62">
      <w:pPr>
        <w:rPr>
          <w:color w:val="auto"/>
          <w:szCs w:val="20"/>
        </w:rPr>
      </w:pPr>
      <w:r w:rsidRPr="00605D0F">
        <w:rPr>
          <w:szCs w:val="20"/>
        </w:rPr>
        <w:t>The national administration section and self-government portals belong to the respective administrators. The administration section and self-government portals provide more detailed information for citizens and businesses and may enable the performance of transaction services within the relevant special agendas.</w:t>
      </w:r>
    </w:p>
    <w:p w14:paraId="4213868A" w14:textId="20FD1AF0" w:rsidR="00A15B62" w:rsidRPr="00605D0F" w:rsidRDefault="00A15B62" w:rsidP="00A15B62">
      <w:pPr>
        <w:pStyle w:val="Subtitle"/>
      </w:pPr>
      <w:r w:rsidRPr="00605D0F">
        <w:t xml:space="preserve">Legislative and Information Portal </w:t>
      </w:r>
      <w:r w:rsidR="00520EB1" w:rsidRPr="00605D0F">
        <w:t xml:space="preserve">- </w:t>
      </w:r>
      <w:r w:rsidRPr="00605D0F">
        <w:t>Slov-Lex</w:t>
      </w:r>
    </w:p>
    <w:p w14:paraId="021D3155" w14:textId="53799E51" w:rsidR="00A15B62" w:rsidRPr="006A360E" w:rsidRDefault="00A15B62" w:rsidP="00A15B62">
      <w:pPr>
        <w:rPr>
          <w:color w:val="auto"/>
          <w:szCs w:val="20"/>
        </w:rPr>
      </w:pPr>
      <w:r w:rsidRPr="00605D0F">
        <w:rPr>
          <w:szCs w:val="20"/>
        </w:rPr>
        <w:t xml:space="preserve">The </w:t>
      </w:r>
      <w:r w:rsidR="00D7499E" w:rsidRPr="00605D0F">
        <w:rPr>
          <w:szCs w:val="20"/>
        </w:rPr>
        <w:t xml:space="preserve">legislative </w:t>
      </w:r>
      <w:r w:rsidRPr="00605D0F">
        <w:rPr>
          <w:szCs w:val="20"/>
        </w:rPr>
        <w:t xml:space="preserve">and </w:t>
      </w:r>
      <w:r w:rsidR="00D7499E" w:rsidRPr="00605D0F">
        <w:rPr>
          <w:szCs w:val="20"/>
        </w:rPr>
        <w:t>i</w:t>
      </w:r>
      <w:r w:rsidRPr="00605D0F">
        <w:rPr>
          <w:szCs w:val="20"/>
        </w:rPr>
        <w:t xml:space="preserve">nformation </w:t>
      </w:r>
      <w:r w:rsidR="00D7499E" w:rsidRPr="00605D0F">
        <w:rPr>
          <w:szCs w:val="20"/>
        </w:rPr>
        <w:t>p</w:t>
      </w:r>
      <w:r w:rsidRPr="00605D0F">
        <w:rPr>
          <w:szCs w:val="20"/>
        </w:rPr>
        <w:t xml:space="preserve">ortal </w:t>
      </w:r>
      <w:hyperlink r:id="rId136" w:history="1">
        <w:r w:rsidRPr="006A360E">
          <w:rPr>
            <w:rStyle w:val="Hyperlink"/>
            <w:szCs w:val="20"/>
          </w:rPr>
          <w:t>Slov-Lex</w:t>
        </w:r>
      </w:hyperlink>
      <w:r w:rsidRPr="006A360E">
        <w:rPr>
          <w:szCs w:val="20"/>
        </w:rPr>
        <w:t xml:space="preserve"> provides information to professionals and </w:t>
      </w:r>
      <w:r w:rsidRPr="00605D0F">
        <w:rPr>
          <w:szCs w:val="20"/>
        </w:rPr>
        <w:t xml:space="preserve">to the general public on law-related issues. It provides effective tools to law makers for the </w:t>
      </w:r>
      <w:r w:rsidRPr="005F1D28">
        <w:t xml:space="preserve">creation of legislation and </w:t>
      </w:r>
      <w:r w:rsidR="00D7499E" w:rsidRPr="006A360E">
        <w:t xml:space="preserve">the relevant lifecycle </w:t>
      </w:r>
      <w:r w:rsidRPr="005F1D28">
        <w:t>management</w:t>
      </w:r>
      <w:r w:rsidRPr="006A360E">
        <w:rPr>
          <w:szCs w:val="20"/>
        </w:rPr>
        <w:t xml:space="preserve">. The </w:t>
      </w:r>
      <w:r w:rsidRPr="006A360E">
        <w:rPr>
          <w:szCs w:val="20"/>
        </w:rPr>
        <w:lastRenderedPageBreak/>
        <w:t>dominant parts of Slov-Lex are two closely linked systems: eCollection and eLegislation.</w:t>
      </w:r>
    </w:p>
    <w:p w14:paraId="34FA2B26" w14:textId="5DD0A567" w:rsidR="00A15B62" w:rsidRPr="00605D0F" w:rsidRDefault="00A15B62" w:rsidP="00A15B62">
      <w:pPr>
        <w:rPr>
          <w:color w:val="auto"/>
          <w:szCs w:val="20"/>
        </w:rPr>
      </w:pPr>
      <w:r w:rsidRPr="006A360E">
        <w:rPr>
          <w:szCs w:val="20"/>
        </w:rPr>
        <w:t>Target audiences include rights holders</w:t>
      </w:r>
      <w:r w:rsidR="00D7499E" w:rsidRPr="006A360E">
        <w:rPr>
          <w:szCs w:val="20"/>
        </w:rPr>
        <w:t>, i.e.</w:t>
      </w:r>
      <w:r w:rsidRPr="00605D0F">
        <w:rPr>
          <w:szCs w:val="20"/>
        </w:rPr>
        <w:t xml:space="preserve"> government bodies, State administration bodies, local authorities, judicial authorities, legal professionals (lawyers, notaries, experts, etc.), freelancers, entrepreneurs (</w:t>
      </w:r>
      <w:r w:rsidR="00D7499E" w:rsidRPr="00605D0F">
        <w:rPr>
          <w:szCs w:val="20"/>
        </w:rPr>
        <w:t xml:space="preserve">natural </w:t>
      </w:r>
      <w:r w:rsidRPr="00605D0F">
        <w:rPr>
          <w:szCs w:val="20"/>
        </w:rPr>
        <w:t>and legal persons) and citizens.</w:t>
      </w:r>
    </w:p>
    <w:p w14:paraId="7C561D28" w14:textId="74B908F0" w:rsidR="00A15B62" w:rsidRPr="00605D0F" w:rsidRDefault="00A15B62" w:rsidP="00A15B62">
      <w:pPr>
        <w:pStyle w:val="Subtitle"/>
      </w:pPr>
      <w:r w:rsidRPr="00605D0F">
        <w:t>Computer Security Incident Response Team</w:t>
      </w:r>
    </w:p>
    <w:p w14:paraId="0EA97BE6" w14:textId="7998E1C9" w:rsidR="00A15B62" w:rsidRPr="00605D0F" w:rsidRDefault="00A15B62" w:rsidP="00A15B62">
      <w:pPr>
        <w:rPr>
          <w:color w:val="auto"/>
          <w:szCs w:val="20"/>
        </w:rPr>
      </w:pPr>
      <w:r w:rsidRPr="00605D0F">
        <w:rPr>
          <w:szCs w:val="20"/>
        </w:rPr>
        <w:t xml:space="preserve">The main task of the </w:t>
      </w:r>
      <w:hyperlink r:id="rId137" w:history="1">
        <w:r w:rsidRPr="006A360E">
          <w:rPr>
            <w:rStyle w:val="Hyperlink"/>
            <w:szCs w:val="20"/>
          </w:rPr>
          <w:t>portal</w:t>
        </w:r>
      </w:hyperlink>
      <w:r w:rsidRPr="006A360E">
        <w:rPr>
          <w:szCs w:val="20"/>
        </w:rPr>
        <w:t xml:space="preserve"> is to present basic information about the CSIRT.SK unit and its working agenda. It provides the possibility of reporting </w:t>
      </w:r>
      <w:r w:rsidRPr="00605D0F">
        <w:rPr>
          <w:szCs w:val="20"/>
        </w:rPr>
        <w:t>incidents and vulnerabilities relating to the security of computer and communication technologies; it also creates a space for the progressive expansion of the services provided by the CSIRT.SK unit.</w:t>
      </w:r>
    </w:p>
    <w:p w14:paraId="1702DD7B" w14:textId="1434E2D7" w:rsidR="00A15B62" w:rsidRPr="00605D0F" w:rsidRDefault="00A15B62" w:rsidP="00A15B62">
      <w:pPr>
        <w:rPr>
          <w:color w:val="auto"/>
          <w:szCs w:val="20"/>
        </w:rPr>
      </w:pPr>
      <w:r w:rsidRPr="00605D0F">
        <w:rPr>
          <w:szCs w:val="20"/>
        </w:rPr>
        <w:t xml:space="preserve">CSIRT.SK provides citizens and businesses </w:t>
      </w:r>
      <w:r w:rsidR="00BA6D3B" w:rsidRPr="00605D0F">
        <w:rPr>
          <w:szCs w:val="20"/>
        </w:rPr>
        <w:t xml:space="preserve">with </w:t>
      </w:r>
      <w:r w:rsidRPr="00605D0F">
        <w:rPr>
          <w:szCs w:val="20"/>
        </w:rPr>
        <w:t>services associated with security incidents management and impact elimination, followed by the recovery of affected information and communication technologies. CSIRT.SK cooperates with the owners and operators of critical information infrastructure. Additionally, it contributes to rais</w:t>
      </w:r>
      <w:r w:rsidR="00BA6D3B" w:rsidRPr="00605D0F">
        <w:rPr>
          <w:szCs w:val="20"/>
        </w:rPr>
        <w:t>ing</w:t>
      </w:r>
      <w:r w:rsidRPr="00605D0F">
        <w:rPr>
          <w:szCs w:val="20"/>
        </w:rPr>
        <w:t xml:space="preserve"> awareness about information security, while also cooperating with international counterparts and organisations.</w:t>
      </w:r>
    </w:p>
    <w:p w14:paraId="774D2DAC" w14:textId="1EF3ADE7" w:rsidR="00570BD2" w:rsidRPr="00605D0F" w:rsidRDefault="006F29E5" w:rsidP="00293141">
      <w:pPr>
        <w:pStyle w:val="Heading3"/>
      </w:pPr>
      <w:r w:rsidRPr="00605D0F">
        <w:t xml:space="preserve">Subnational </w:t>
      </w:r>
      <w:r w:rsidR="00570BD2" w:rsidRPr="00605D0F">
        <w:t>Portals</w:t>
      </w:r>
    </w:p>
    <w:p w14:paraId="4E65DBCA" w14:textId="2C34711D" w:rsidR="00AC6E8B" w:rsidRPr="00605D0F" w:rsidRDefault="00AC6E8B" w:rsidP="00AC6E8B">
      <w:pPr>
        <w:pStyle w:val="Subtitle"/>
      </w:pPr>
      <w:bookmarkStart w:id="50" w:name="_Toc1474990"/>
      <w:r w:rsidRPr="00605D0F">
        <w:t xml:space="preserve">Public </w:t>
      </w:r>
      <w:r w:rsidR="00A4669A" w:rsidRPr="00605D0F">
        <w:t>A</w:t>
      </w:r>
      <w:r w:rsidRPr="00605D0F">
        <w:t xml:space="preserve">uthorities’ </w:t>
      </w:r>
      <w:r w:rsidR="00A4669A" w:rsidRPr="00605D0F">
        <w:t>P</w:t>
      </w:r>
      <w:r w:rsidRPr="00605D0F">
        <w:t>ortals</w:t>
      </w:r>
    </w:p>
    <w:p w14:paraId="34ADB710" w14:textId="627BD494" w:rsidR="00AC6E8B" w:rsidRPr="00605D0F" w:rsidRDefault="006406D5" w:rsidP="00AC6E8B">
      <w:pPr>
        <w:rPr>
          <w:lang w:eastAsia="fr-LU"/>
        </w:rPr>
      </w:pPr>
      <w:r w:rsidRPr="00605D0F">
        <w:rPr>
          <w:lang w:eastAsia="fr-LU"/>
        </w:rPr>
        <w:t>D</w:t>
      </w:r>
      <w:r w:rsidR="00AC6E8B" w:rsidRPr="00605D0F">
        <w:rPr>
          <w:lang w:eastAsia="fr-LU"/>
        </w:rPr>
        <w:t xml:space="preserve">igital government portals in Slovakia are centralised and work at the national and subnational level. Hence, there is no subnational portal only available for certain administrative regions. See 6.1. 1 for more information on the </w:t>
      </w:r>
      <w:r w:rsidRPr="00605D0F">
        <w:rPr>
          <w:lang w:eastAsia="fr-LU"/>
        </w:rPr>
        <w:t xml:space="preserve">available </w:t>
      </w:r>
      <w:r w:rsidR="00AC6E8B" w:rsidRPr="00605D0F">
        <w:rPr>
          <w:lang w:eastAsia="fr-LU"/>
        </w:rPr>
        <w:t>portals.</w:t>
      </w:r>
    </w:p>
    <w:p w14:paraId="40E001B9" w14:textId="77777777" w:rsidR="003730DF" w:rsidRPr="00605D0F" w:rsidRDefault="003730DF" w:rsidP="00FD7BB1">
      <w:pPr>
        <w:pStyle w:val="Heading2"/>
        <w:ind w:left="567" w:hanging="567"/>
      </w:pPr>
      <w:r w:rsidRPr="00605D0F">
        <w:t>Networks</w:t>
      </w:r>
      <w:bookmarkEnd w:id="50"/>
    </w:p>
    <w:p w14:paraId="77B33D84" w14:textId="77777777" w:rsidR="00434E82" w:rsidRPr="00605D0F" w:rsidRDefault="00434E82" w:rsidP="00434E82">
      <w:pPr>
        <w:pStyle w:val="Subtitle"/>
        <w:keepNext/>
      </w:pPr>
      <w:bookmarkStart w:id="51" w:name="_Toc1474991"/>
      <w:r w:rsidRPr="00605D0F">
        <w:t>GovNet</w:t>
      </w:r>
    </w:p>
    <w:p w14:paraId="324BFAE6" w14:textId="6716D422" w:rsidR="00434E82" w:rsidRPr="00605D0F" w:rsidRDefault="00B775AF" w:rsidP="00434E82">
      <w:pPr>
        <w:keepNext/>
        <w:rPr>
          <w:szCs w:val="20"/>
        </w:rPr>
      </w:pPr>
      <w:hyperlink r:id="rId138" w:history="1">
        <w:r w:rsidR="00434E82" w:rsidRPr="006A360E">
          <w:rPr>
            <w:rStyle w:val="Hyperlink"/>
            <w:szCs w:val="20"/>
          </w:rPr>
          <w:t>GovNet</w:t>
        </w:r>
      </w:hyperlink>
      <w:r w:rsidR="00434E82" w:rsidRPr="006A360E">
        <w:rPr>
          <w:szCs w:val="20"/>
        </w:rPr>
        <w:t xml:space="preserve">, which was launched in the early 1990s, aims to build a physical network of </w:t>
      </w:r>
      <w:r w:rsidR="006406D5" w:rsidRPr="00605D0F">
        <w:rPr>
          <w:szCs w:val="20"/>
        </w:rPr>
        <w:t xml:space="preserve">public administration </w:t>
      </w:r>
      <w:r w:rsidR="00434E82" w:rsidRPr="00605D0F">
        <w:rPr>
          <w:szCs w:val="20"/>
        </w:rPr>
        <w:t xml:space="preserve">bodies. GovNet provides </w:t>
      </w:r>
      <w:r w:rsidR="006406D5" w:rsidRPr="00605D0F">
        <w:rPr>
          <w:szCs w:val="20"/>
        </w:rPr>
        <w:t xml:space="preserve">the </w:t>
      </w:r>
      <w:r w:rsidR="00434E82" w:rsidRPr="00605D0F">
        <w:rPr>
          <w:szCs w:val="20"/>
        </w:rPr>
        <w:t xml:space="preserve">public </w:t>
      </w:r>
      <w:r w:rsidR="006406D5" w:rsidRPr="00605D0F">
        <w:rPr>
          <w:szCs w:val="20"/>
        </w:rPr>
        <w:t xml:space="preserve">with </w:t>
      </w:r>
      <w:r w:rsidR="00434E82" w:rsidRPr="00605D0F">
        <w:rPr>
          <w:szCs w:val="20"/>
        </w:rPr>
        <w:t>administration services such as encrypted eCommunication, helpdesk, supervision, webhosting, antispam and antivirus protection, and represents the essential component of the national central communication infrastructure.</w:t>
      </w:r>
    </w:p>
    <w:p w14:paraId="0C2805F6" w14:textId="77777777" w:rsidR="003730DF" w:rsidRPr="00605D0F" w:rsidRDefault="003730DF" w:rsidP="00FD7BB1">
      <w:pPr>
        <w:pStyle w:val="Heading2"/>
        <w:ind w:left="426" w:hanging="426"/>
      </w:pPr>
      <w:r w:rsidRPr="00605D0F">
        <w:t>Data Exchange</w:t>
      </w:r>
      <w:bookmarkEnd w:id="51"/>
    </w:p>
    <w:p w14:paraId="19D4A592" w14:textId="66EF07AE" w:rsidR="00F56EE0" w:rsidRPr="00605D0F" w:rsidRDefault="00F56EE0" w:rsidP="00F56EE0">
      <w:pPr>
        <w:pStyle w:val="Subtitle"/>
      </w:pPr>
      <w:bookmarkStart w:id="52" w:name="_Toc1474992"/>
      <w:r w:rsidRPr="00605D0F">
        <w:t xml:space="preserve">Oversi.sk </w:t>
      </w:r>
      <w:r w:rsidR="00796524" w:rsidRPr="00605D0F">
        <w:t xml:space="preserve">- </w:t>
      </w:r>
      <w:r w:rsidRPr="00605D0F">
        <w:t>Portal for Employees of the State Administration</w:t>
      </w:r>
    </w:p>
    <w:p w14:paraId="0DE09028" w14:textId="0CA97C69" w:rsidR="00F56EE0" w:rsidRPr="006A360E" w:rsidRDefault="00F56EE0" w:rsidP="00F56EE0">
      <w:pPr>
        <w:rPr>
          <w:rFonts w:cs="Segoe UI"/>
          <w:color w:val="3E3E3E"/>
          <w:shd w:val="clear" w:color="auto" w:fill="FFFFFF"/>
        </w:rPr>
      </w:pPr>
      <w:r w:rsidRPr="00605D0F">
        <w:rPr>
          <w:rFonts w:cs="Segoe UI"/>
          <w:color w:val="3E3E3E"/>
          <w:shd w:val="clear" w:color="auto" w:fill="FFFFFF"/>
        </w:rPr>
        <w:t xml:space="preserve">The </w:t>
      </w:r>
      <w:hyperlink r:id="rId139" w:history="1">
        <w:r w:rsidRPr="006A360E">
          <w:rPr>
            <w:rStyle w:val="Hyperlink"/>
          </w:rPr>
          <w:t>central portal</w:t>
        </w:r>
      </w:hyperlink>
      <w:r w:rsidRPr="006A360E">
        <w:rPr>
          <w:rFonts w:cs="Segoe UI"/>
          <w:color w:val="3E3E3E"/>
          <w:shd w:val="clear" w:color="auto" w:fill="FFFFFF"/>
        </w:rPr>
        <w:t xml:space="preserve"> offers a way for public institutions to access any necessary statements and confirmations issued by other public institutions in order to </w:t>
      </w:r>
      <w:r w:rsidR="006406D5" w:rsidRPr="00605D0F">
        <w:rPr>
          <w:rFonts w:cs="Segoe UI"/>
          <w:color w:val="3E3E3E"/>
          <w:shd w:val="clear" w:color="auto" w:fill="FFFFFF"/>
        </w:rPr>
        <w:t>apply</w:t>
      </w:r>
      <w:r w:rsidRPr="00605D0F">
        <w:rPr>
          <w:rFonts w:cs="Segoe UI"/>
          <w:color w:val="3E3E3E"/>
          <w:shd w:val="clear" w:color="auto" w:fill="FFFFFF"/>
        </w:rPr>
        <w:t xml:space="preserve"> the principles foreseen by the Anti-bureaucracy Act. </w:t>
      </w:r>
      <w:r w:rsidR="00045555" w:rsidRPr="00605D0F">
        <w:rPr>
          <w:rFonts w:cs="Segoe UI"/>
          <w:color w:val="3E3E3E"/>
        </w:rPr>
        <w:t xml:space="preserve">It is accessible after registration into </w:t>
      </w:r>
      <w:r w:rsidR="0150B8C6" w:rsidRPr="00605D0F">
        <w:rPr>
          <w:rFonts w:cs="Segoe UI"/>
          <w:color w:val="3E3E3E"/>
        </w:rPr>
        <w:t>the</w:t>
      </w:r>
      <w:r w:rsidR="00045555" w:rsidRPr="00605D0F">
        <w:rPr>
          <w:rFonts w:cs="Segoe UI"/>
          <w:color w:val="3E3E3E"/>
        </w:rPr>
        <w:t xml:space="preserve"> </w:t>
      </w:r>
      <w:hyperlink r:id="rId140" w:history="1">
        <w:r w:rsidR="00045555" w:rsidRPr="006A360E">
          <w:rPr>
            <w:rStyle w:val="Hyperlink"/>
            <w:rFonts w:cs="Segoe UI"/>
          </w:rPr>
          <w:t>portal</w:t>
        </w:r>
      </w:hyperlink>
      <w:r w:rsidR="00045555" w:rsidRPr="006A360E">
        <w:rPr>
          <w:rFonts w:cs="Segoe UI"/>
          <w:color w:val="3E3E3E"/>
        </w:rPr>
        <w:t>.</w:t>
      </w:r>
    </w:p>
    <w:p w14:paraId="7B071842" w14:textId="77777777" w:rsidR="00F56EE0" w:rsidRPr="00605D0F" w:rsidRDefault="00F56EE0" w:rsidP="00F56EE0">
      <w:pPr>
        <w:pStyle w:val="Subtitle"/>
      </w:pPr>
      <w:r w:rsidRPr="00605D0F">
        <w:t>Government Cloud</w:t>
      </w:r>
    </w:p>
    <w:p w14:paraId="5A3A91FD" w14:textId="1D92ABF6" w:rsidR="00F56EE0" w:rsidRPr="00605D0F" w:rsidRDefault="00F56EE0" w:rsidP="00F56EE0">
      <w:pPr>
        <w:rPr>
          <w:color w:val="auto"/>
          <w:szCs w:val="20"/>
        </w:rPr>
      </w:pPr>
      <w:r w:rsidRPr="00605D0F">
        <w:rPr>
          <w:szCs w:val="20"/>
        </w:rPr>
        <w:t xml:space="preserve">On 21 May 2014, the government of the Slovak Republic approved a new </w:t>
      </w:r>
      <w:hyperlink r:id="rId141" w:history="1">
        <w:r w:rsidRPr="006A360E">
          <w:rPr>
            <w:rStyle w:val="Hyperlink"/>
            <w:szCs w:val="20"/>
          </w:rPr>
          <w:t>strategic approach</w:t>
        </w:r>
      </w:hyperlink>
      <w:r w:rsidRPr="006A360E">
        <w:rPr>
          <w:szCs w:val="20"/>
        </w:rPr>
        <w:t xml:space="preserve"> whose main goal was to define the technical, organisational and legal levels of implementation and operation of supra-ministerial data centres as </w:t>
      </w:r>
      <w:r w:rsidRPr="00605D0F">
        <w:rPr>
          <w:szCs w:val="20"/>
        </w:rPr>
        <w:t>provider</w:t>
      </w:r>
      <w:r w:rsidR="006406D5" w:rsidRPr="00605D0F">
        <w:rPr>
          <w:szCs w:val="20"/>
        </w:rPr>
        <w:t>s</w:t>
      </w:r>
      <w:r w:rsidRPr="00605D0F">
        <w:rPr>
          <w:szCs w:val="20"/>
        </w:rPr>
        <w:t xml:space="preserve"> of </w:t>
      </w:r>
      <w:r w:rsidR="006406D5" w:rsidRPr="00605D0F">
        <w:rPr>
          <w:szCs w:val="20"/>
        </w:rPr>
        <w:t xml:space="preserve">government </w:t>
      </w:r>
      <w:r w:rsidRPr="00605D0F">
        <w:rPr>
          <w:szCs w:val="20"/>
        </w:rPr>
        <w:t>cloud services. The eGovernment cloud provides national authorities and institutions with cloud services (such as IaaS, PaaS, SaaS), which meet high standards of quality and safety, through a one-stop shop in the form of a service catalogue.</w:t>
      </w:r>
    </w:p>
    <w:p w14:paraId="13FF740D" w14:textId="77777777" w:rsidR="00F56EE0" w:rsidRPr="00605D0F" w:rsidRDefault="00F56EE0" w:rsidP="00F56EE0">
      <w:pPr>
        <w:rPr>
          <w:szCs w:val="20"/>
        </w:rPr>
      </w:pPr>
      <w:r w:rsidRPr="00605D0F">
        <w:rPr>
          <w:szCs w:val="20"/>
        </w:rPr>
        <w:t>The cloud solution will ensure effective sharing of ICT resources, improve access to data and facilitate the use of big data, as well as unify the environment and methodologies for information systems development and operation.</w:t>
      </w:r>
    </w:p>
    <w:p w14:paraId="28E23632" w14:textId="6C96DB03" w:rsidR="003730DF" w:rsidRPr="00605D0F" w:rsidRDefault="00F94C1A" w:rsidP="00FD7BB1">
      <w:pPr>
        <w:pStyle w:val="Heading2"/>
        <w:ind w:left="709" w:hanging="709"/>
      </w:pPr>
      <w:r w:rsidRPr="00605D0F">
        <w:lastRenderedPageBreak/>
        <w:t>e</w:t>
      </w:r>
      <w:r w:rsidR="003730DF" w:rsidRPr="00605D0F">
        <w:t>ID and Trust Services</w:t>
      </w:r>
      <w:bookmarkEnd w:id="52"/>
    </w:p>
    <w:p w14:paraId="4A89DFD3" w14:textId="77777777" w:rsidR="004D4269" w:rsidRPr="00605D0F" w:rsidRDefault="004D4269" w:rsidP="004D4269">
      <w:pPr>
        <w:pStyle w:val="Subtitle"/>
      </w:pPr>
      <w:bookmarkStart w:id="53" w:name="_Toc1474993"/>
      <w:r w:rsidRPr="00605D0F">
        <w:t xml:space="preserve">eID card </w:t>
      </w:r>
    </w:p>
    <w:p w14:paraId="265C8A41" w14:textId="768AC05A" w:rsidR="004D4269" w:rsidRPr="00605D0F" w:rsidRDefault="0019109A" w:rsidP="004D4269">
      <w:pPr>
        <w:rPr>
          <w:color w:val="auto"/>
          <w:szCs w:val="20"/>
        </w:rPr>
      </w:pPr>
      <w:r w:rsidRPr="00605D0F">
        <w:rPr>
          <w:szCs w:val="20"/>
        </w:rPr>
        <w:t xml:space="preserve">On </w:t>
      </w:r>
      <w:r w:rsidR="004D4269" w:rsidRPr="00605D0F">
        <w:rPr>
          <w:szCs w:val="20"/>
        </w:rPr>
        <w:t xml:space="preserve">1 December 2013, the Ministry of </w:t>
      </w:r>
      <w:r w:rsidRPr="00605D0F">
        <w:rPr>
          <w:szCs w:val="20"/>
        </w:rPr>
        <w:t xml:space="preserve">the </w:t>
      </w:r>
      <w:r w:rsidR="004D4269" w:rsidRPr="00605D0F">
        <w:rPr>
          <w:szCs w:val="20"/>
        </w:rPr>
        <w:t xml:space="preserve">Interior started issuing </w:t>
      </w:r>
      <w:hyperlink r:id="rId142" w:history="1">
        <w:r w:rsidR="004D4269" w:rsidRPr="006A360E">
          <w:rPr>
            <w:rStyle w:val="Hyperlink"/>
            <w:szCs w:val="20"/>
          </w:rPr>
          <w:t>eID cards</w:t>
        </w:r>
      </w:hyperlink>
      <w:r w:rsidR="004D4269" w:rsidRPr="006A360E">
        <w:rPr>
          <w:szCs w:val="20"/>
        </w:rPr>
        <w:t xml:space="preserve"> for citizens as a means of identification and authentication for individuals within eGovernment and possibly other public and private services. The new eID card, </w:t>
      </w:r>
      <w:r w:rsidRPr="00605D0F">
        <w:rPr>
          <w:szCs w:val="20"/>
        </w:rPr>
        <w:t xml:space="preserve">having the shape of a </w:t>
      </w:r>
      <w:r w:rsidR="004D4269" w:rsidRPr="00605D0F">
        <w:rPr>
          <w:szCs w:val="20"/>
        </w:rPr>
        <w:t>credit card, replaces the existing national identity card and includes the optional electronic signature functionality.</w:t>
      </w:r>
    </w:p>
    <w:p w14:paraId="5A63EC53" w14:textId="3A7A2651" w:rsidR="007F1413" w:rsidRPr="00605D0F" w:rsidRDefault="004D4269" w:rsidP="004D4269">
      <w:pPr>
        <w:rPr>
          <w:szCs w:val="20"/>
        </w:rPr>
      </w:pPr>
      <w:r w:rsidRPr="00605D0F">
        <w:rPr>
          <w:szCs w:val="20"/>
        </w:rPr>
        <w:t>By using a microchip, the card provides an online authentication functionality, applicable to eGovernment transactions. Data from eID card</w:t>
      </w:r>
      <w:r w:rsidR="000624FE" w:rsidRPr="00605D0F">
        <w:rPr>
          <w:szCs w:val="20"/>
        </w:rPr>
        <w:t>s</w:t>
      </w:r>
      <w:r w:rsidRPr="00605D0F">
        <w:rPr>
          <w:szCs w:val="20"/>
        </w:rPr>
        <w:t xml:space="preserve"> can only be read with the consent of the citizen, using a security code and inserting the eID card in the card reader. The safety of the data stored in the contact chip is protected by security mechanisms and by</w:t>
      </w:r>
      <w:r w:rsidRPr="00605D0F">
        <w:t xml:space="preserve"> a </w:t>
      </w:r>
      <w:r w:rsidRPr="00605D0F">
        <w:rPr>
          <w:szCs w:val="20"/>
        </w:rPr>
        <w:t xml:space="preserve">personal security code (PSC). The PSC is a combination of several numbers that are chosen by the holder when </w:t>
      </w:r>
      <w:r w:rsidR="000624FE" w:rsidRPr="00605D0F">
        <w:rPr>
          <w:szCs w:val="20"/>
        </w:rPr>
        <w:t xml:space="preserve">applying for the </w:t>
      </w:r>
      <w:r w:rsidRPr="00605D0F">
        <w:rPr>
          <w:szCs w:val="20"/>
        </w:rPr>
        <w:t>eID, when collecting the card or anytime during its validity. The PSC is used to confirm the identity of eID holders in electronic communications.</w:t>
      </w:r>
    </w:p>
    <w:p w14:paraId="14A2C632" w14:textId="1DE25E8F" w:rsidR="007F1413" w:rsidRPr="00FC67AC" w:rsidRDefault="007F1413" w:rsidP="000163FC">
      <w:pPr>
        <w:pStyle w:val="Subtitle"/>
      </w:pPr>
      <w:r w:rsidRPr="00FC67AC">
        <w:t>Cyber</w:t>
      </w:r>
      <w:r w:rsidR="001229F4" w:rsidRPr="00FC67AC">
        <w:t>s</w:t>
      </w:r>
      <w:r w:rsidRPr="00FC67AC">
        <w:t>ecurity Competence and Certification Cent</w:t>
      </w:r>
      <w:r w:rsidR="0030283C" w:rsidRPr="00FC67AC">
        <w:t>r</w:t>
      </w:r>
      <w:r w:rsidRPr="00FC67AC">
        <w:t>e</w:t>
      </w:r>
    </w:p>
    <w:p w14:paraId="265620BB" w14:textId="6D5F38FE" w:rsidR="0030283C" w:rsidRPr="00605D0F" w:rsidRDefault="0030283C" w:rsidP="004D4269">
      <w:pPr>
        <w:rPr>
          <w:szCs w:val="20"/>
        </w:rPr>
      </w:pPr>
      <w:r w:rsidRPr="00FC67AC">
        <w:rPr>
          <w:szCs w:val="20"/>
        </w:rPr>
        <w:t>Th</w:t>
      </w:r>
      <w:r w:rsidR="001229F4" w:rsidRPr="00FC67AC">
        <w:rPr>
          <w:szCs w:val="20"/>
        </w:rPr>
        <w:t>e</w:t>
      </w:r>
      <w:r w:rsidRPr="00FC67AC">
        <w:rPr>
          <w:szCs w:val="20"/>
        </w:rPr>
        <w:t xml:space="preserve"> </w:t>
      </w:r>
      <w:hyperlink r:id="rId143" w:history="1">
        <w:r w:rsidR="001229F4" w:rsidRPr="00FC67AC">
          <w:rPr>
            <w:rStyle w:val="Hyperlink"/>
            <w:szCs w:val="20"/>
          </w:rPr>
          <w:t>Cybersecurity Competence and Certification Centre</w:t>
        </w:r>
      </w:hyperlink>
      <w:r w:rsidRPr="00FC67AC">
        <w:rPr>
          <w:szCs w:val="20"/>
        </w:rPr>
        <w:t xml:space="preserve"> was established on 1 January 2020 and it acts as national sectoral, technological and research centre in the field of cyber security</w:t>
      </w:r>
      <w:r w:rsidR="000624FE" w:rsidRPr="00FC67AC">
        <w:rPr>
          <w:szCs w:val="20"/>
        </w:rPr>
        <w:t>. I</w:t>
      </w:r>
      <w:r w:rsidRPr="00FC67AC">
        <w:rPr>
          <w:szCs w:val="20"/>
        </w:rPr>
        <w:t xml:space="preserve">t provides services related to the </w:t>
      </w:r>
      <w:r w:rsidR="000624FE" w:rsidRPr="00FC67AC">
        <w:rPr>
          <w:szCs w:val="20"/>
        </w:rPr>
        <w:t xml:space="preserve">organisation </w:t>
      </w:r>
      <w:r w:rsidRPr="00FC67AC">
        <w:rPr>
          <w:szCs w:val="20"/>
        </w:rPr>
        <w:t xml:space="preserve">and technical provision of educational activities, it offers consulting activities in the field of protection of classified information, cyber security and trust services, </w:t>
      </w:r>
      <w:r w:rsidR="000624FE" w:rsidRPr="00FC67AC">
        <w:rPr>
          <w:szCs w:val="20"/>
        </w:rPr>
        <w:t>and organises</w:t>
      </w:r>
      <w:r w:rsidRPr="00FC67AC">
        <w:rPr>
          <w:szCs w:val="20"/>
        </w:rPr>
        <w:t xml:space="preserve"> educational events, courses, training and seminars.</w:t>
      </w:r>
    </w:p>
    <w:p w14:paraId="5926F6A0" w14:textId="77777777" w:rsidR="003730DF" w:rsidRPr="00605D0F" w:rsidRDefault="003730DF" w:rsidP="00FD7BB1">
      <w:pPr>
        <w:pStyle w:val="Heading2"/>
        <w:ind w:left="567" w:hanging="567"/>
      </w:pPr>
      <w:r w:rsidRPr="00605D0F">
        <w:t>eProcurement</w:t>
      </w:r>
      <w:bookmarkEnd w:id="53"/>
    </w:p>
    <w:p w14:paraId="2C13A50D" w14:textId="6E34ED2B" w:rsidR="00C44CDF" w:rsidRPr="00605D0F" w:rsidRDefault="00C44CDF" w:rsidP="00C44CDF">
      <w:pPr>
        <w:pStyle w:val="Subtitle"/>
        <w:keepNext/>
      </w:pPr>
      <w:bookmarkStart w:id="54" w:name="_Toc1474995"/>
      <w:r w:rsidRPr="00605D0F">
        <w:t>Information System for Electronic Public Procurement</w:t>
      </w:r>
    </w:p>
    <w:p w14:paraId="08AFB626" w14:textId="64606109" w:rsidR="00C44CDF" w:rsidRPr="00605D0F" w:rsidRDefault="00C44CDF" w:rsidP="00C44CDF">
      <w:pPr>
        <w:keepNext/>
        <w:rPr>
          <w:bCs/>
          <w:szCs w:val="20"/>
          <w:lang w:eastAsia="fr-LU"/>
        </w:rPr>
      </w:pPr>
      <w:r w:rsidRPr="00605D0F">
        <w:rPr>
          <w:szCs w:val="20"/>
        </w:rPr>
        <w:t>The Public Procurement Office manages</w:t>
      </w:r>
      <w:r w:rsidR="001229F4">
        <w:rPr>
          <w:szCs w:val="20"/>
        </w:rPr>
        <w:t xml:space="preserve"> the</w:t>
      </w:r>
      <w:r w:rsidRPr="00605D0F">
        <w:rPr>
          <w:szCs w:val="20"/>
        </w:rPr>
        <w:t xml:space="preserve"> </w:t>
      </w:r>
      <w:hyperlink r:id="rId144" w:history="1">
        <w:r w:rsidR="001229F4">
          <w:rPr>
            <w:rStyle w:val="Hyperlink"/>
            <w:szCs w:val="20"/>
          </w:rPr>
          <w:t>eProcurement system (IS EVO)</w:t>
        </w:r>
      </w:hyperlink>
      <w:r w:rsidRPr="006A360E">
        <w:rPr>
          <w:szCs w:val="20"/>
        </w:rPr>
        <w:t xml:space="preserve"> </w:t>
      </w:r>
      <w:r w:rsidRPr="00605D0F">
        <w:rPr>
          <w:szCs w:val="20"/>
        </w:rPr>
        <w:t>used to award</w:t>
      </w:r>
      <w:r w:rsidRPr="00605D0F">
        <w:rPr>
          <w:bCs/>
          <w:szCs w:val="20"/>
        </w:rPr>
        <w:t xml:space="preserve"> </w:t>
      </w:r>
      <w:r w:rsidRPr="00605D0F">
        <w:rPr>
          <w:szCs w:val="20"/>
        </w:rPr>
        <w:t>contracts abo</w:t>
      </w:r>
      <w:r w:rsidRPr="00605D0F">
        <w:rPr>
          <w:color w:val="1F497D"/>
          <w:szCs w:val="20"/>
        </w:rPr>
        <w:t>v</w:t>
      </w:r>
      <w:r w:rsidRPr="00605D0F">
        <w:rPr>
          <w:szCs w:val="20"/>
        </w:rPr>
        <w:t xml:space="preserve">e and below a specific threshold, as well as low value contracts. </w:t>
      </w:r>
      <w:r w:rsidR="000624FE" w:rsidRPr="00605D0F">
        <w:rPr>
          <w:szCs w:val="20"/>
        </w:rPr>
        <w:t xml:space="preserve">The </w:t>
      </w:r>
      <w:r w:rsidRPr="00605D0F">
        <w:rPr>
          <w:szCs w:val="20"/>
        </w:rPr>
        <w:t xml:space="preserve">IS EVO covers the different phases of procurement, which are: </w:t>
      </w:r>
      <w:r w:rsidRPr="00605D0F">
        <w:rPr>
          <w:bCs/>
          <w:szCs w:val="20"/>
        </w:rPr>
        <w:t>eNotification</w:t>
      </w:r>
      <w:r w:rsidRPr="00605D0F">
        <w:rPr>
          <w:szCs w:val="20"/>
        </w:rPr>
        <w:t>, eDiscovery, eAccess, eSubmission and eAuction (lowest price and MEAT criteria). The basic functions of IS EVO are:</w:t>
      </w:r>
    </w:p>
    <w:p w14:paraId="57EB7BC9" w14:textId="77777777" w:rsidR="00C44CDF" w:rsidRPr="00605D0F" w:rsidRDefault="00C44CDF" w:rsidP="00C44CDF">
      <w:pPr>
        <w:numPr>
          <w:ilvl w:val="0"/>
          <w:numId w:val="65"/>
        </w:numPr>
      </w:pPr>
      <w:r w:rsidRPr="00605D0F">
        <w:t>eID authentication;</w:t>
      </w:r>
    </w:p>
    <w:p w14:paraId="7FF8BFC2" w14:textId="2D105688" w:rsidR="00C44CDF" w:rsidRPr="00605D0F" w:rsidRDefault="000163FC" w:rsidP="00C44CDF">
      <w:pPr>
        <w:numPr>
          <w:ilvl w:val="0"/>
          <w:numId w:val="65"/>
        </w:numPr>
      </w:pPr>
      <w:r>
        <w:t>W</w:t>
      </w:r>
      <w:r w:rsidR="000624FE" w:rsidRPr="00605D0F">
        <w:t xml:space="preserve">izard </w:t>
      </w:r>
      <w:r w:rsidR="00C44CDF" w:rsidRPr="00605D0F">
        <w:t>for contract award notices;</w:t>
      </w:r>
    </w:p>
    <w:p w14:paraId="04E16B58" w14:textId="7BFAC892" w:rsidR="00C44CDF" w:rsidRPr="00605D0F" w:rsidRDefault="000163FC" w:rsidP="00C44CDF">
      <w:pPr>
        <w:numPr>
          <w:ilvl w:val="0"/>
          <w:numId w:val="65"/>
        </w:numPr>
      </w:pPr>
      <w:r>
        <w:t>E</w:t>
      </w:r>
      <w:r w:rsidR="000624FE" w:rsidRPr="00605D0F">
        <w:t xml:space="preserve">xplanation </w:t>
      </w:r>
      <w:r w:rsidR="00C44CDF" w:rsidRPr="00605D0F">
        <w:t>of tender documents;</w:t>
      </w:r>
    </w:p>
    <w:p w14:paraId="56DFB7CE" w14:textId="57FF1521" w:rsidR="00C44CDF" w:rsidRPr="00605D0F" w:rsidRDefault="000163FC" w:rsidP="00C44CDF">
      <w:pPr>
        <w:numPr>
          <w:ilvl w:val="0"/>
          <w:numId w:val="65"/>
        </w:numPr>
      </w:pPr>
      <w:r>
        <w:t>R</w:t>
      </w:r>
      <w:r w:rsidR="000624FE" w:rsidRPr="00605D0F">
        <w:t xml:space="preserve">emedy </w:t>
      </w:r>
      <w:r w:rsidR="00C44CDF" w:rsidRPr="00605D0F">
        <w:t>request, objection;</w:t>
      </w:r>
    </w:p>
    <w:p w14:paraId="5F9B3373" w14:textId="2E143E92" w:rsidR="00C44CDF" w:rsidRPr="00605D0F" w:rsidRDefault="000163FC" w:rsidP="00C44CDF">
      <w:pPr>
        <w:numPr>
          <w:ilvl w:val="0"/>
          <w:numId w:val="65"/>
        </w:numPr>
      </w:pPr>
      <w:r>
        <w:t>S</w:t>
      </w:r>
      <w:r w:rsidR="000624FE" w:rsidRPr="00605D0F">
        <w:t xml:space="preserve">ubmission </w:t>
      </w:r>
      <w:r w:rsidR="00C44CDF" w:rsidRPr="00605D0F">
        <w:t>and cryptography of tenders;</w:t>
      </w:r>
    </w:p>
    <w:p w14:paraId="6011A5E8" w14:textId="7E581D53" w:rsidR="00C44CDF" w:rsidRPr="00605D0F" w:rsidRDefault="000163FC" w:rsidP="00C44CDF">
      <w:pPr>
        <w:numPr>
          <w:ilvl w:val="0"/>
          <w:numId w:val="65"/>
        </w:numPr>
      </w:pPr>
      <w:r>
        <w:t>S</w:t>
      </w:r>
      <w:r w:rsidR="000624FE" w:rsidRPr="00605D0F">
        <w:t xml:space="preserve">tructural </w:t>
      </w:r>
      <w:r w:rsidR="00C44CDF" w:rsidRPr="00605D0F">
        <w:t xml:space="preserve">proposal of criteria </w:t>
      </w:r>
      <w:r w:rsidR="000624FE" w:rsidRPr="00605D0F">
        <w:t>fulfilment</w:t>
      </w:r>
      <w:r w:rsidR="00C44CDF" w:rsidRPr="00605D0F">
        <w:t>;</w:t>
      </w:r>
    </w:p>
    <w:p w14:paraId="20169B09" w14:textId="1ADE08D9" w:rsidR="00C44CDF" w:rsidRPr="00605D0F" w:rsidRDefault="000163FC" w:rsidP="00C44CDF">
      <w:pPr>
        <w:numPr>
          <w:ilvl w:val="0"/>
          <w:numId w:val="65"/>
        </w:numPr>
      </w:pPr>
      <w:r>
        <w:t>E</w:t>
      </w:r>
      <w:r w:rsidR="000624FE" w:rsidRPr="00605D0F">
        <w:t xml:space="preserve">xplanation </w:t>
      </w:r>
      <w:r w:rsidR="00C44CDF" w:rsidRPr="00605D0F">
        <w:t>of offers;</w:t>
      </w:r>
      <w:r w:rsidR="000624FE" w:rsidRPr="00605D0F">
        <w:t xml:space="preserve"> and</w:t>
      </w:r>
    </w:p>
    <w:p w14:paraId="1E467560" w14:textId="2CCA6B9B" w:rsidR="00C44CDF" w:rsidRPr="00605D0F" w:rsidRDefault="000163FC" w:rsidP="00C44CDF">
      <w:pPr>
        <w:numPr>
          <w:ilvl w:val="0"/>
          <w:numId w:val="65"/>
        </w:numPr>
      </w:pPr>
      <w:r>
        <w:t>E</w:t>
      </w:r>
      <w:r w:rsidR="000624FE" w:rsidRPr="00605D0F">
        <w:t xml:space="preserve">lectronic </w:t>
      </w:r>
      <w:r w:rsidR="00C44CDF" w:rsidRPr="00605D0F">
        <w:t>auction.</w:t>
      </w:r>
    </w:p>
    <w:p w14:paraId="101193D5" w14:textId="0804FD39" w:rsidR="00C44CDF" w:rsidRPr="00605D0F" w:rsidRDefault="000624FE" w:rsidP="00C44CDF">
      <w:pPr>
        <w:keepNext/>
        <w:rPr>
          <w:szCs w:val="20"/>
        </w:rPr>
      </w:pPr>
      <w:r w:rsidRPr="00605D0F">
        <w:rPr>
          <w:bCs/>
          <w:szCs w:val="20"/>
        </w:rPr>
        <w:t xml:space="preserve">The </w:t>
      </w:r>
      <w:r w:rsidR="00C44CDF" w:rsidRPr="00605D0F">
        <w:rPr>
          <w:bCs/>
          <w:szCs w:val="20"/>
        </w:rPr>
        <w:t xml:space="preserve">IS EVO is not mandatory pursuant to the Law on public procurement. There are 12 information systems providing electronic communication in public procurement in Slovakia. </w:t>
      </w:r>
      <w:r w:rsidRPr="00605D0F">
        <w:rPr>
          <w:bCs/>
          <w:szCs w:val="20"/>
        </w:rPr>
        <w:t xml:space="preserve">The </w:t>
      </w:r>
      <w:r w:rsidR="00C44CDF" w:rsidRPr="00605D0F">
        <w:rPr>
          <w:bCs/>
          <w:szCs w:val="20"/>
        </w:rPr>
        <w:t xml:space="preserve">IS EVO is used in 50% of all published contracts. The Ministry of </w:t>
      </w:r>
      <w:r w:rsidRPr="00605D0F">
        <w:rPr>
          <w:bCs/>
          <w:szCs w:val="20"/>
        </w:rPr>
        <w:t xml:space="preserve">the </w:t>
      </w:r>
      <w:r w:rsidR="00C44CDF" w:rsidRPr="00605D0F">
        <w:rPr>
          <w:bCs/>
          <w:szCs w:val="20"/>
        </w:rPr>
        <w:t xml:space="preserve">Interior manages the </w:t>
      </w:r>
      <w:hyperlink r:id="rId145" w:history="1">
        <w:r w:rsidR="00C44CDF" w:rsidRPr="006A360E">
          <w:rPr>
            <w:rStyle w:val="Hyperlink"/>
            <w:bCs/>
            <w:szCs w:val="20"/>
          </w:rPr>
          <w:t>Electronic Contracting System (EKS)</w:t>
        </w:r>
      </w:hyperlink>
      <w:r w:rsidR="00C44CDF" w:rsidRPr="006A360E">
        <w:rPr>
          <w:bCs/>
          <w:color w:val="1F497D"/>
          <w:szCs w:val="20"/>
        </w:rPr>
        <w:t xml:space="preserve">, </w:t>
      </w:r>
      <w:r w:rsidR="00C44CDF" w:rsidRPr="006A360E">
        <w:rPr>
          <w:szCs w:val="20"/>
        </w:rPr>
        <w:t>which is used</w:t>
      </w:r>
      <w:r w:rsidR="00C44CDF" w:rsidRPr="006A360E">
        <w:rPr>
          <w:bCs/>
          <w:color w:val="1F497D"/>
          <w:szCs w:val="20"/>
        </w:rPr>
        <w:t xml:space="preserve"> </w:t>
      </w:r>
      <w:r w:rsidR="00C44CDF" w:rsidRPr="006A360E">
        <w:rPr>
          <w:bCs/>
          <w:szCs w:val="20"/>
        </w:rPr>
        <w:t>for fully automated placement orders for contracts belo</w:t>
      </w:r>
      <w:r w:rsidR="00C44CDF" w:rsidRPr="00605D0F">
        <w:rPr>
          <w:bCs/>
          <w:color w:val="1F497D"/>
          <w:szCs w:val="20"/>
        </w:rPr>
        <w:t>w</w:t>
      </w:r>
      <w:r w:rsidR="00C44CDF" w:rsidRPr="00605D0F">
        <w:rPr>
          <w:bCs/>
          <w:szCs w:val="20"/>
        </w:rPr>
        <w:t xml:space="preserve"> the threshold.</w:t>
      </w:r>
    </w:p>
    <w:p w14:paraId="0D610F73" w14:textId="77777777" w:rsidR="00C44CDF" w:rsidRPr="00605D0F" w:rsidRDefault="00C44CDF" w:rsidP="00C44CDF">
      <w:pPr>
        <w:pStyle w:val="Subtitle"/>
      </w:pPr>
      <w:r w:rsidRPr="00605D0F">
        <w:t>eInvoicing Information System</w:t>
      </w:r>
    </w:p>
    <w:p w14:paraId="5F9A63AD" w14:textId="20A3BA0B" w:rsidR="00C44CDF" w:rsidRPr="00605D0F" w:rsidRDefault="00C44CDF" w:rsidP="00C44CDF">
      <w:pPr>
        <w:rPr>
          <w:color w:val="auto"/>
          <w:szCs w:val="20"/>
        </w:rPr>
      </w:pPr>
      <w:r w:rsidRPr="00605D0F">
        <w:rPr>
          <w:szCs w:val="20"/>
        </w:rPr>
        <w:t xml:space="preserve">In 2019, the </w:t>
      </w:r>
      <w:hyperlink r:id="rId146" w:history="1">
        <w:r w:rsidR="0086603A" w:rsidRPr="006A360E">
          <w:rPr>
            <w:rStyle w:val="Hyperlink"/>
            <w:szCs w:val="20"/>
          </w:rPr>
          <w:t xml:space="preserve">eInvoicing </w:t>
        </w:r>
        <w:r w:rsidR="001229F4">
          <w:rPr>
            <w:rStyle w:val="Hyperlink"/>
            <w:szCs w:val="20"/>
          </w:rPr>
          <w:t>I</w:t>
        </w:r>
        <w:r w:rsidR="0086603A" w:rsidRPr="006A360E">
          <w:rPr>
            <w:rStyle w:val="Hyperlink"/>
            <w:szCs w:val="20"/>
          </w:rPr>
          <w:t xml:space="preserve">nformation </w:t>
        </w:r>
        <w:r w:rsidR="001229F4">
          <w:rPr>
            <w:rStyle w:val="Hyperlink"/>
            <w:szCs w:val="20"/>
          </w:rPr>
          <w:t>S</w:t>
        </w:r>
        <w:r w:rsidR="0086603A" w:rsidRPr="006A360E">
          <w:rPr>
            <w:rStyle w:val="Hyperlink"/>
            <w:szCs w:val="20"/>
          </w:rPr>
          <w:t>ystem</w:t>
        </w:r>
      </w:hyperlink>
      <w:r w:rsidR="0086603A" w:rsidRPr="006A360E">
        <w:rPr>
          <w:rStyle w:val="Hyperlink"/>
          <w:szCs w:val="20"/>
        </w:rPr>
        <w:t xml:space="preserve"> project </w:t>
      </w:r>
      <w:r w:rsidRPr="006A360E">
        <w:rPr>
          <w:szCs w:val="20"/>
        </w:rPr>
        <w:t xml:space="preserve">feasibility study </w:t>
      </w:r>
      <w:r w:rsidRPr="00605D0F">
        <w:rPr>
          <w:szCs w:val="20"/>
        </w:rPr>
        <w:t xml:space="preserve">was approved. The Ministry of Finance of the Slovak Republic oversees matters pertaining to eInvoicing, including the management of the related information system as well as the central economic system. The corresponding information system will offer an interface for issuing, sending and receiving electronic invoices which should be processed </w:t>
      </w:r>
      <w:r w:rsidRPr="00605D0F">
        <w:rPr>
          <w:szCs w:val="20"/>
        </w:rPr>
        <w:lastRenderedPageBreak/>
        <w:t xml:space="preserve">automatically, if possible, in compliance with the relevant national and EU legislation on trade relations between economic subjects within public procurement processes. </w:t>
      </w:r>
    </w:p>
    <w:p w14:paraId="087603B1" w14:textId="278208EE" w:rsidR="00AB4035" w:rsidRPr="00605D0F" w:rsidRDefault="00C44CDF" w:rsidP="00C44CDF">
      <w:pPr>
        <w:rPr>
          <w:szCs w:val="20"/>
        </w:rPr>
      </w:pPr>
      <w:r w:rsidRPr="00605D0F">
        <w:rPr>
          <w:szCs w:val="20"/>
        </w:rPr>
        <w:t>The system will also define invoicing standards for trade relations with public authorities. It will speed up issuing, receiving and processing invoices, as well as ensure costs savings.</w:t>
      </w:r>
    </w:p>
    <w:p w14:paraId="1F75864D" w14:textId="77777777" w:rsidR="00AB4035" w:rsidRPr="00605D0F" w:rsidRDefault="00AB4035" w:rsidP="00AB4035">
      <w:pPr>
        <w:pStyle w:val="Heading2"/>
        <w:ind w:left="576"/>
      </w:pPr>
      <w:r w:rsidRPr="00605D0F">
        <w:t>ePayment</w:t>
      </w:r>
    </w:p>
    <w:p w14:paraId="7AADFBA1" w14:textId="77777777" w:rsidR="00AB4035" w:rsidRPr="00605D0F" w:rsidRDefault="00AB4035" w:rsidP="00AB4035">
      <w:pPr>
        <w:pStyle w:val="Subtitle"/>
      </w:pPr>
      <w:r w:rsidRPr="00605D0F">
        <w:t>Payment module</w:t>
      </w:r>
    </w:p>
    <w:p w14:paraId="7F9B5083" w14:textId="47376F81" w:rsidR="00AB4035" w:rsidRPr="00605D0F" w:rsidRDefault="00AB4035" w:rsidP="00AB4035">
      <w:pPr>
        <w:rPr>
          <w:color w:val="auto"/>
          <w:szCs w:val="20"/>
        </w:rPr>
      </w:pPr>
      <w:r w:rsidRPr="00605D0F">
        <w:t xml:space="preserve">Following the </w:t>
      </w:r>
      <w:hyperlink r:id="rId147">
        <w:r w:rsidRPr="006A360E">
          <w:rPr>
            <w:rStyle w:val="Hyperlink"/>
          </w:rPr>
          <w:t>eGovernment Act No</w:t>
        </w:r>
        <w:r w:rsidR="007C56EA" w:rsidRPr="006A360E">
          <w:rPr>
            <w:rStyle w:val="Hyperlink"/>
          </w:rPr>
          <w:t>.</w:t>
        </w:r>
        <w:r w:rsidRPr="006A360E">
          <w:rPr>
            <w:rStyle w:val="Hyperlink"/>
          </w:rPr>
          <w:t xml:space="preserve"> 305/2013</w:t>
        </w:r>
      </w:hyperlink>
      <w:r w:rsidRPr="00605D0F">
        <w:t xml:space="preserve">, a payment module was established in order to facilitate payments of administrative fees or other payments to public authorities. The module consists of a communication part and an administrative part: the former gives updates on payments, while the latter provides records the payments and all necessary details for the creation of payment orders. </w:t>
      </w:r>
    </w:p>
    <w:p w14:paraId="668C8F18" w14:textId="4E87D4C3" w:rsidR="00AB4035" w:rsidRPr="00605D0F" w:rsidRDefault="00AB4035" w:rsidP="00C44CDF">
      <w:pPr>
        <w:rPr>
          <w:color w:val="auto"/>
          <w:szCs w:val="20"/>
        </w:rPr>
      </w:pPr>
      <w:r w:rsidRPr="00605D0F">
        <w:t xml:space="preserve">The </w:t>
      </w:r>
      <w:r w:rsidR="4EF25949" w:rsidRPr="00605D0F">
        <w:t xml:space="preserve">Ministry of Investments, Regional Development and Informatisation of the Slovak Republic </w:t>
      </w:r>
      <w:r w:rsidRPr="00605D0F">
        <w:t>manages the communication part, while the administrative part is managed by the Ministry of Finance of the Slovak Republic. There are two modules in operation – the electronic payments module and the information system for making administrative and court fees payment and obtaining payment records.</w:t>
      </w:r>
    </w:p>
    <w:p w14:paraId="79A971DD" w14:textId="77777777" w:rsidR="003730DF" w:rsidRPr="00605D0F" w:rsidRDefault="003730DF" w:rsidP="00CD7883">
      <w:pPr>
        <w:pStyle w:val="Heading2"/>
        <w:ind w:left="567"/>
      </w:pPr>
      <w:bookmarkStart w:id="55" w:name="_Toc1474996"/>
      <w:bookmarkEnd w:id="54"/>
      <w:r w:rsidRPr="00605D0F">
        <w:t>Knowledge Management</w:t>
      </w:r>
      <w:bookmarkEnd w:id="55"/>
    </w:p>
    <w:p w14:paraId="49FC6F4E" w14:textId="77777777" w:rsidR="004360EC" w:rsidRPr="00605D0F" w:rsidRDefault="004360EC" w:rsidP="004360EC">
      <w:pPr>
        <w:pStyle w:val="Subtitle"/>
        <w:keepNext/>
      </w:pPr>
      <w:bookmarkStart w:id="56" w:name="_Toc1474997"/>
      <w:r w:rsidRPr="00605D0F">
        <w:t>Central Government Portal</w:t>
      </w:r>
    </w:p>
    <w:p w14:paraId="7446DD3F" w14:textId="3516F704" w:rsidR="004360EC" w:rsidRPr="00605D0F" w:rsidRDefault="004360EC" w:rsidP="004360EC">
      <w:pPr>
        <w:keepNext/>
        <w:rPr>
          <w:color w:val="auto"/>
        </w:rPr>
      </w:pPr>
      <w:r w:rsidRPr="00605D0F">
        <w:t xml:space="preserve">The </w:t>
      </w:r>
      <w:hyperlink r:id="rId148">
        <w:r w:rsidRPr="006A360E">
          <w:rPr>
            <w:rStyle w:val="Hyperlink"/>
          </w:rPr>
          <w:t>Central Government Portal</w:t>
        </w:r>
      </w:hyperlink>
      <w:r w:rsidRPr="006A360E">
        <w:t xml:space="preserve">, under the administration of the </w:t>
      </w:r>
      <w:r w:rsidR="7EF5AFF0" w:rsidRPr="006A360E">
        <w:t>Ministry of Investments, Regional Development and Informatisation of the Slovak Republic</w:t>
      </w:r>
      <w:r w:rsidRPr="00605D0F">
        <w:t xml:space="preserve"> and operated by the National Agency for Network and Electronic Services (NASES), provides central and unified access to information resources and services of the public administration. The basis for all future activities of the Central Government Portal is the entry point, which enables user authentication, login, data reception and transactions with a particular service provider. Among the tasks of the portal, the most important are directing the interested party to a particular eGovernment service, navigating through the services relevant to a specific life event, and providing useful tips and tricks. The portal currently offers eGovernment services in the areas of running a business, citizenship, justice, registering vehicles, social security and more.</w:t>
      </w:r>
    </w:p>
    <w:p w14:paraId="5DA2B8E4" w14:textId="77777777" w:rsidR="004360EC" w:rsidRPr="00605D0F" w:rsidRDefault="004360EC" w:rsidP="004360EC">
      <w:pPr>
        <w:rPr>
          <w:color w:val="auto"/>
          <w:szCs w:val="20"/>
        </w:rPr>
      </w:pPr>
      <w:r w:rsidRPr="00605D0F">
        <w:rPr>
          <w:szCs w:val="20"/>
        </w:rPr>
        <w:t xml:space="preserve">The Portal provides: </w:t>
      </w:r>
    </w:p>
    <w:p w14:paraId="469BD82C" w14:textId="4132C013" w:rsidR="004360EC" w:rsidRPr="00605D0F" w:rsidRDefault="000163FC" w:rsidP="004360EC">
      <w:pPr>
        <w:numPr>
          <w:ilvl w:val="0"/>
          <w:numId w:val="66"/>
        </w:numPr>
        <w:rPr>
          <w:color w:val="auto"/>
          <w:szCs w:val="20"/>
        </w:rPr>
      </w:pPr>
      <w:r>
        <w:rPr>
          <w:szCs w:val="20"/>
        </w:rPr>
        <w:t>A</w:t>
      </w:r>
      <w:r w:rsidR="007C56EA" w:rsidRPr="00605D0F">
        <w:rPr>
          <w:szCs w:val="20"/>
        </w:rPr>
        <w:t xml:space="preserve"> </w:t>
      </w:r>
      <w:r w:rsidR="004360EC" w:rsidRPr="00605D0F">
        <w:rPr>
          <w:szCs w:val="20"/>
        </w:rPr>
        <w:t>common registry, an authentication function, an authorisation feature and a user support feature;</w:t>
      </w:r>
      <w:r w:rsidR="007C56EA" w:rsidRPr="00605D0F">
        <w:rPr>
          <w:szCs w:val="20"/>
        </w:rPr>
        <w:t xml:space="preserve"> and</w:t>
      </w:r>
    </w:p>
    <w:p w14:paraId="63C0E58D" w14:textId="0AADA204" w:rsidR="004360EC" w:rsidRPr="00605D0F" w:rsidRDefault="000163FC" w:rsidP="004360EC">
      <w:pPr>
        <w:numPr>
          <w:ilvl w:val="0"/>
          <w:numId w:val="66"/>
        </w:numPr>
        <w:rPr>
          <w:color w:val="auto"/>
          <w:szCs w:val="20"/>
        </w:rPr>
      </w:pPr>
      <w:r>
        <w:rPr>
          <w:szCs w:val="20"/>
        </w:rPr>
        <w:t>M</w:t>
      </w:r>
      <w:r w:rsidR="007C56EA" w:rsidRPr="00605D0F">
        <w:rPr>
          <w:szCs w:val="20"/>
        </w:rPr>
        <w:t xml:space="preserve">anagement </w:t>
      </w:r>
      <w:r w:rsidR="004360EC" w:rsidRPr="00605D0F">
        <w:rPr>
          <w:szCs w:val="20"/>
        </w:rPr>
        <w:t>of the information flow, electronic filing, electronic fee payments.</w:t>
      </w:r>
    </w:p>
    <w:p w14:paraId="7A333CB1" w14:textId="77777777" w:rsidR="004360EC" w:rsidRPr="00605D0F" w:rsidRDefault="004360EC" w:rsidP="004360EC">
      <w:pPr>
        <w:rPr>
          <w:color w:val="auto"/>
          <w:szCs w:val="20"/>
        </w:rPr>
      </w:pPr>
      <w:r w:rsidRPr="00605D0F">
        <w:rPr>
          <w:szCs w:val="20"/>
        </w:rPr>
        <w:t>For citizens, the Central Government Portal is:</w:t>
      </w:r>
    </w:p>
    <w:p w14:paraId="1AAC56C7" w14:textId="58DF4E45" w:rsidR="004360EC" w:rsidRPr="00605D0F" w:rsidRDefault="000163FC" w:rsidP="004360EC">
      <w:pPr>
        <w:numPr>
          <w:ilvl w:val="0"/>
          <w:numId w:val="67"/>
        </w:numPr>
        <w:rPr>
          <w:color w:val="auto"/>
          <w:szCs w:val="20"/>
        </w:rPr>
      </w:pPr>
      <w:r>
        <w:rPr>
          <w:szCs w:val="20"/>
        </w:rPr>
        <w:t>T</w:t>
      </w:r>
      <w:r w:rsidR="007C56EA" w:rsidRPr="00605D0F">
        <w:rPr>
          <w:szCs w:val="20"/>
        </w:rPr>
        <w:t xml:space="preserve">he </w:t>
      </w:r>
      <w:r w:rsidR="004360EC" w:rsidRPr="00605D0F">
        <w:rPr>
          <w:szCs w:val="20"/>
        </w:rPr>
        <w:t>single entry point to public administration affairs;</w:t>
      </w:r>
      <w:r w:rsidR="007C56EA" w:rsidRPr="00605D0F">
        <w:rPr>
          <w:szCs w:val="20"/>
        </w:rPr>
        <w:t xml:space="preserve"> and</w:t>
      </w:r>
    </w:p>
    <w:p w14:paraId="6089C929" w14:textId="3C18E7C3" w:rsidR="004360EC" w:rsidRPr="00605D0F" w:rsidRDefault="000163FC" w:rsidP="004360EC">
      <w:pPr>
        <w:numPr>
          <w:ilvl w:val="0"/>
          <w:numId w:val="67"/>
        </w:numPr>
        <w:rPr>
          <w:color w:val="auto"/>
          <w:szCs w:val="20"/>
        </w:rPr>
      </w:pPr>
      <w:r>
        <w:rPr>
          <w:szCs w:val="20"/>
        </w:rPr>
        <w:t>T</w:t>
      </w:r>
      <w:r w:rsidR="007C56EA" w:rsidRPr="00605D0F">
        <w:rPr>
          <w:szCs w:val="20"/>
        </w:rPr>
        <w:t xml:space="preserve">he </w:t>
      </w:r>
      <w:r w:rsidR="004360EC" w:rsidRPr="00605D0F">
        <w:rPr>
          <w:szCs w:val="20"/>
        </w:rPr>
        <w:t xml:space="preserve">place where </w:t>
      </w:r>
      <w:r w:rsidR="007C56EA" w:rsidRPr="00605D0F">
        <w:rPr>
          <w:szCs w:val="20"/>
        </w:rPr>
        <w:t xml:space="preserve">users </w:t>
      </w:r>
      <w:r w:rsidR="004360EC" w:rsidRPr="00605D0F">
        <w:rPr>
          <w:szCs w:val="20"/>
        </w:rPr>
        <w:t>can find first-hand current and complete information and services</w:t>
      </w:r>
      <w:r w:rsidR="00F522BF" w:rsidRPr="00605D0F">
        <w:rPr>
          <w:szCs w:val="20"/>
        </w:rPr>
        <w:t>.</w:t>
      </w:r>
    </w:p>
    <w:p w14:paraId="20F724EE" w14:textId="77777777" w:rsidR="004360EC" w:rsidRPr="00605D0F" w:rsidRDefault="004360EC" w:rsidP="004360EC">
      <w:pPr>
        <w:rPr>
          <w:color w:val="auto"/>
          <w:szCs w:val="20"/>
        </w:rPr>
      </w:pPr>
      <w:r w:rsidRPr="00605D0F">
        <w:rPr>
          <w:szCs w:val="20"/>
        </w:rPr>
        <w:t>For public authorities, the Central Government Portal is:</w:t>
      </w:r>
    </w:p>
    <w:p w14:paraId="44507BAD" w14:textId="20BB6A56" w:rsidR="004360EC" w:rsidRPr="00605D0F" w:rsidRDefault="000163FC" w:rsidP="004360EC">
      <w:pPr>
        <w:numPr>
          <w:ilvl w:val="0"/>
          <w:numId w:val="68"/>
        </w:numPr>
        <w:rPr>
          <w:color w:val="auto"/>
          <w:szCs w:val="20"/>
        </w:rPr>
      </w:pPr>
      <w:r>
        <w:rPr>
          <w:szCs w:val="20"/>
        </w:rPr>
        <w:t>T</w:t>
      </w:r>
      <w:r w:rsidR="007C56EA" w:rsidRPr="00605D0F">
        <w:rPr>
          <w:szCs w:val="20"/>
        </w:rPr>
        <w:t xml:space="preserve">he </w:t>
      </w:r>
      <w:r w:rsidR="004360EC" w:rsidRPr="00605D0F">
        <w:rPr>
          <w:szCs w:val="20"/>
        </w:rPr>
        <w:t>interface to communicate with citizens;</w:t>
      </w:r>
    </w:p>
    <w:p w14:paraId="5EA5850C" w14:textId="69B23363" w:rsidR="004360EC" w:rsidRPr="00605D0F" w:rsidRDefault="000163FC" w:rsidP="004360EC">
      <w:pPr>
        <w:numPr>
          <w:ilvl w:val="0"/>
          <w:numId w:val="68"/>
        </w:numPr>
        <w:rPr>
          <w:color w:val="auto"/>
          <w:szCs w:val="20"/>
        </w:rPr>
      </w:pPr>
      <w:r>
        <w:rPr>
          <w:szCs w:val="20"/>
        </w:rPr>
        <w:t>T</w:t>
      </w:r>
      <w:r w:rsidR="007C56EA" w:rsidRPr="00605D0F">
        <w:rPr>
          <w:szCs w:val="20"/>
        </w:rPr>
        <w:t xml:space="preserve">he </w:t>
      </w:r>
      <w:r w:rsidR="004360EC" w:rsidRPr="00605D0F">
        <w:rPr>
          <w:szCs w:val="20"/>
        </w:rPr>
        <w:t>interface for providing different types of public authorities information systems;</w:t>
      </w:r>
      <w:r w:rsidR="007C56EA" w:rsidRPr="00605D0F">
        <w:rPr>
          <w:szCs w:val="20"/>
        </w:rPr>
        <w:t xml:space="preserve"> and</w:t>
      </w:r>
    </w:p>
    <w:p w14:paraId="0EEDF81A" w14:textId="2E8817AD" w:rsidR="004360EC" w:rsidRPr="00605D0F" w:rsidRDefault="000163FC" w:rsidP="004360EC">
      <w:pPr>
        <w:numPr>
          <w:ilvl w:val="0"/>
          <w:numId w:val="68"/>
        </w:numPr>
        <w:rPr>
          <w:color w:val="auto"/>
          <w:szCs w:val="20"/>
        </w:rPr>
      </w:pPr>
      <w:r>
        <w:rPr>
          <w:szCs w:val="20"/>
        </w:rPr>
        <w:t>A</w:t>
      </w:r>
      <w:r w:rsidR="007C56EA" w:rsidRPr="00605D0F">
        <w:rPr>
          <w:szCs w:val="20"/>
        </w:rPr>
        <w:t xml:space="preserve"> </w:t>
      </w:r>
      <w:r w:rsidR="004360EC" w:rsidRPr="00605D0F">
        <w:rPr>
          <w:szCs w:val="20"/>
        </w:rPr>
        <w:t>common national communication infrastructure and entry point.</w:t>
      </w:r>
    </w:p>
    <w:p w14:paraId="3EC5C370" w14:textId="59AA82BC" w:rsidR="003730DF" w:rsidRPr="00605D0F" w:rsidRDefault="003730DF" w:rsidP="000163FC">
      <w:pPr>
        <w:pStyle w:val="Heading2"/>
        <w:ind w:left="567"/>
      </w:pPr>
      <w:r w:rsidRPr="00605D0F">
        <w:lastRenderedPageBreak/>
        <w:t>Cross</w:t>
      </w:r>
      <w:r w:rsidR="00187B04" w:rsidRPr="00605D0F">
        <w:t>-</w:t>
      </w:r>
      <w:r w:rsidRPr="00605D0F">
        <w:t>border platforms</w:t>
      </w:r>
      <w:bookmarkEnd w:id="56"/>
    </w:p>
    <w:p w14:paraId="112E141C" w14:textId="5F7560BE" w:rsidR="007C72E8" w:rsidRPr="006A360E" w:rsidRDefault="007C72E8" w:rsidP="000163FC">
      <w:pPr>
        <w:pStyle w:val="Subtitle"/>
        <w:keepNext/>
      </w:pPr>
      <w:bookmarkStart w:id="57" w:name="_Toc1474998"/>
      <w:r w:rsidRPr="00605D0F">
        <w:t>eIDAS</w:t>
      </w:r>
      <w:r w:rsidR="001D1E62" w:rsidRPr="00605D0F">
        <w:t xml:space="preserve"> </w:t>
      </w:r>
      <w:r w:rsidR="006A360E">
        <w:t>M</w:t>
      </w:r>
      <w:r w:rsidR="001D1E62" w:rsidRPr="00605D0F">
        <w:t>odul</w:t>
      </w:r>
      <w:r w:rsidR="006A360E">
        <w:t>e</w:t>
      </w:r>
    </w:p>
    <w:p w14:paraId="2FC642FA" w14:textId="350D3F3A" w:rsidR="007C72E8" w:rsidRPr="00605D0F" w:rsidRDefault="007C72E8" w:rsidP="007C72E8">
      <w:pPr>
        <w:rPr>
          <w:color w:val="auto"/>
          <w:szCs w:val="20"/>
        </w:rPr>
      </w:pPr>
      <w:r w:rsidRPr="006A360E">
        <w:t>Following EU Regulation 910/2014 on eIDAS, in September 2018</w:t>
      </w:r>
      <w:r w:rsidRPr="00605D0F">
        <w:t xml:space="preserve"> Slovakia launched an option for foreign natural persons to log into its online public services with an ID or residence card via Slovakia’s central government portal slovensko.sk. </w:t>
      </w:r>
    </w:p>
    <w:p w14:paraId="64042B43" w14:textId="7B5200D8" w:rsidR="007C72E8" w:rsidRPr="00FC67AC" w:rsidRDefault="007C72E8" w:rsidP="6AA6148B">
      <w:pPr>
        <w:rPr>
          <w:color w:val="auto"/>
        </w:rPr>
      </w:pPr>
      <w:r w:rsidRPr="00605D0F">
        <w:t>The possibility to log on all specialised portals</w:t>
      </w:r>
      <w:r w:rsidR="00045555" w:rsidRPr="00605D0F">
        <w:t xml:space="preserve"> of public administration bodies in Slovakia</w:t>
      </w:r>
      <w:r w:rsidRPr="00605D0F">
        <w:t xml:space="preserve"> through eIDAS </w:t>
      </w:r>
      <w:r w:rsidR="00866567" w:rsidRPr="00605D0F">
        <w:t xml:space="preserve">has existed </w:t>
      </w:r>
      <w:r w:rsidRPr="00605D0F">
        <w:t xml:space="preserve">since February 2019. The </w:t>
      </w:r>
      <w:r w:rsidR="00866567" w:rsidRPr="00605D0F">
        <w:t xml:space="preserve">English </w:t>
      </w:r>
      <w:r w:rsidRPr="00605D0F">
        <w:t>login page offers users multiple options, including the use of a foreign eIDAS</w:t>
      </w:r>
      <w:r w:rsidR="00866567" w:rsidRPr="00605D0F">
        <w:t>,</w:t>
      </w:r>
      <w:r w:rsidR="00045555" w:rsidRPr="00605D0F">
        <w:t xml:space="preserve"> </w:t>
      </w:r>
      <w:r w:rsidR="00045555" w:rsidRPr="00FC67AC">
        <w:t>notified means for ele</w:t>
      </w:r>
      <w:r w:rsidR="00E036DC" w:rsidRPr="00FC67AC">
        <w:t xml:space="preserve">ctronic identification, </w:t>
      </w:r>
      <w:r w:rsidR="00866567" w:rsidRPr="00FC67AC">
        <w:t xml:space="preserve">a </w:t>
      </w:r>
      <w:r w:rsidR="00E036DC" w:rsidRPr="00FC67AC">
        <w:t>Slovak</w:t>
      </w:r>
      <w:r w:rsidR="00045555" w:rsidRPr="00FC67AC">
        <w:t xml:space="preserve"> eID, the use of residence card, </w:t>
      </w:r>
      <w:r w:rsidR="0077707A" w:rsidRPr="00FC67AC">
        <w:t xml:space="preserve">and other </w:t>
      </w:r>
      <w:r w:rsidR="00045555" w:rsidRPr="00FC67AC">
        <w:t>alternative authenticator</w:t>
      </w:r>
      <w:r w:rsidR="00866567" w:rsidRPr="00FC67AC">
        <w:t>s</w:t>
      </w:r>
      <w:r w:rsidRPr="00FC67AC">
        <w:t xml:space="preserve">. </w:t>
      </w:r>
      <w:r w:rsidR="006F2205" w:rsidRPr="00FC67AC">
        <w:t>The number of available foreign eIDAS</w:t>
      </w:r>
      <w:r w:rsidR="00C70D29" w:rsidRPr="00FC67AC">
        <w:t xml:space="preserve"> from different countries</w:t>
      </w:r>
      <w:r w:rsidR="006F2205" w:rsidRPr="00FC67AC">
        <w:t xml:space="preserve"> that can be used on </w:t>
      </w:r>
      <w:r w:rsidR="7B1813C2" w:rsidRPr="00FC67AC">
        <w:t xml:space="preserve">the </w:t>
      </w:r>
      <w:r w:rsidR="006F2205" w:rsidRPr="00FC67AC">
        <w:t xml:space="preserve">portal slovensko.sk is steadily </w:t>
      </w:r>
      <w:r w:rsidR="00866567" w:rsidRPr="00FC67AC">
        <w:t xml:space="preserve">growing </w:t>
      </w:r>
      <w:r w:rsidR="0060753C" w:rsidRPr="00FC67AC">
        <w:t>according to the notification process in accordance with Regulation (EU) No</w:t>
      </w:r>
      <w:r w:rsidR="00866567" w:rsidRPr="00FC67AC">
        <w:t>.</w:t>
      </w:r>
      <w:r w:rsidR="0060753C" w:rsidRPr="00FC67AC">
        <w:t xml:space="preserve"> 910/2014</w:t>
      </w:r>
      <w:r w:rsidR="000A4711" w:rsidRPr="00FC67AC">
        <w:t xml:space="preserve">. </w:t>
      </w:r>
      <w:r w:rsidR="0077707A" w:rsidRPr="00FC67AC">
        <w:t>In 2019</w:t>
      </w:r>
      <w:r w:rsidR="00C01BB3" w:rsidRPr="00FC67AC">
        <w:t>,</w:t>
      </w:r>
      <w:r w:rsidR="0077707A" w:rsidRPr="00FC67AC">
        <w:t xml:space="preserve"> only 89 logins had been recorded by foreigners, but in 2020 this number rose to 1435 logins.</w:t>
      </w:r>
    </w:p>
    <w:p w14:paraId="35E53A07" w14:textId="4CFD8643" w:rsidR="006F2205" w:rsidRPr="00605D0F" w:rsidRDefault="007C72E8" w:rsidP="007C72E8">
      <w:pPr>
        <w:rPr>
          <w:szCs w:val="20"/>
        </w:rPr>
      </w:pPr>
      <w:r w:rsidRPr="00FC67AC">
        <w:t>At the end of 2019, Slovakia notified the creation of its eID scheme.</w:t>
      </w:r>
      <w:r w:rsidR="00045555" w:rsidRPr="00FC67AC">
        <w:rPr>
          <w:rFonts w:ascii="Segoe UI" w:hAnsi="Segoe UI" w:cs="Segoe UI"/>
          <w:color w:val="3E3E3E"/>
          <w:sz w:val="21"/>
          <w:szCs w:val="21"/>
        </w:rPr>
        <w:t xml:space="preserve"> </w:t>
      </w:r>
      <w:r w:rsidR="00045555" w:rsidRPr="00FC67AC">
        <w:t xml:space="preserve">Users can log in via eIDAS Node on </w:t>
      </w:r>
      <w:hyperlink r:id="rId149" w:history="1">
        <w:r w:rsidR="00045555" w:rsidRPr="00FC67AC">
          <w:t>www.slovensko.sk</w:t>
        </w:r>
      </w:hyperlink>
      <w:r w:rsidR="00045555" w:rsidRPr="00FC67AC">
        <w:t xml:space="preserve"> and other </w:t>
      </w:r>
      <w:r w:rsidR="00E036DC" w:rsidRPr="00FC67AC">
        <w:t>Slovak</w:t>
      </w:r>
      <w:r w:rsidR="00045555" w:rsidRPr="00FC67AC">
        <w:t xml:space="preserve"> portals integrated using WebSSO. This login is </w:t>
      </w:r>
      <w:r w:rsidR="00866567" w:rsidRPr="00FC67AC">
        <w:t xml:space="preserve">meant for </w:t>
      </w:r>
      <w:r w:rsidR="00045555" w:rsidRPr="00FC67AC">
        <w:t xml:space="preserve">holders of an identification tool issued in EU </w:t>
      </w:r>
      <w:r w:rsidR="00866567" w:rsidRPr="00FC67AC">
        <w:t>M</w:t>
      </w:r>
      <w:r w:rsidR="004D77D0" w:rsidRPr="00FC67AC">
        <w:t>embers</w:t>
      </w:r>
      <w:r w:rsidR="00045555" w:rsidRPr="00FC67AC">
        <w:t xml:space="preserve"> </w:t>
      </w:r>
      <w:r w:rsidR="00866567" w:rsidRPr="00FC67AC">
        <w:t>S</w:t>
      </w:r>
      <w:r w:rsidR="00045555" w:rsidRPr="00FC67AC">
        <w:t xml:space="preserve">tates. In case of slovensko.sk, users can also </w:t>
      </w:r>
      <w:r w:rsidR="004D77D0" w:rsidRPr="00FC67AC">
        <w:t>enter</w:t>
      </w:r>
      <w:r w:rsidR="00045555" w:rsidRPr="00FC67AC">
        <w:t xml:space="preserve"> </w:t>
      </w:r>
      <w:r w:rsidR="2E53950D" w:rsidRPr="00FC67AC">
        <w:t xml:space="preserve">the </w:t>
      </w:r>
      <w:r w:rsidR="00045555" w:rsidRPr="00FC67AC">
        <w:t>electronic mailbox</w:t>
      </w:r>
      <w:r w:rsidR="5313F8BE" w:rsidRPr="00FC67AC">
        <w:t xml:space="preserve">. </w:t>
      </w:r>
      <w:r w:rsidR="003A30F4" w:rsidRPr="00FC67AC">
        <w:t>Slovak eID can</w:t>
      </w:r>
      <w:r w:rsidR="00E036DC" w:rsidRPr="00FC67AC">
        <w:t xml:space="preserve"> be</w:t>
      </w:r>
      <w:r w:rsidR="003A30F4" w:rsidRPr="00FC67AC">
        <w:t xml:space="preserve"> </w:t>
      </w:r>
      <w:r w:rsidR="00E036DC" w:rsidRPr="00FC67AC">
        <w:t xml:space="preserve">currently </w:t>
      </w:r>
      <w:r w:rsidR="00FE7425" w:rsidRPr="00FC67AC">
        <w:t>use</w:t>
      </w:r>
      <w:r w:rsidR="00E036DC" w:rsidRPr="00FC67AC">
        <w:t>d</w:t>
      </w:r>
      <w:r w:rsidR="00FE7425" w:rsidRPr="00FC67AC">
        <w:t xml:space="preserve"> in these countries: Belgium, </w:t>
      </w:r>
      <w:r w:rsidR="00866567" w:rsidRPr="00FC67AC">
        <w:t xml:space="preserve">the </w:t>
      </w:r>
      <w:r w:rsidR="00FE7425" w:rsidRPr="00FC67AC">
        <w:t xml:space="preserve">Czech Republic, Denmark, Estonia, Holland, Croatia, Latvia, Luxembourg, Malta, Germany, Poland, Portugal, Austria, </w:t>
      </w:r>
      <w:r w:rsidR="00871FC9" w:rsidRPr="00FC67AC">
        <w:t xml:space="preserve">Spain </w:t>
      </w:r>
      <w:r w:rsidR="00FE7425" w:rsidRPr="00FC67AC">
        <w:t>and Italy.</w:t>
      </w:r>
      <w:r w:rsidR="003A30F4" w:rsidRPr="00FC67AC">
        <w:t xml:space="preserve"> </w:t>
      </w:r>
      <w:r w:rsidR="0046462B" w:rsidRPr="00FC67AC">
        <w:t>A rise on the number of Slovaks using eID abroad has also been reported. Indeed, in 2019</w:t>
      </w:r>
      <w:r w:rsidR="007D7F1E" w:rsidRPr="00FC67AC">
        <w:t xml:space="preserve"> the service did not register any lo</w:t>
      </w:r>
      <w:r w:rsidR="00866567" w:rsidRPr="00FC67AC">
        <w:t>g</w:t>
      </w:r>
      <w:r w:rsidR="007D7F1E" w:rsidRPr="00FC67AC">
        <w:t>in, while in 2020</w:t>
      </w:r>
      <w:r w:rsidR="004361E6" w:rsidRPr="00FC67AC">
        <w:t>,</w:t>
      </w:r>
      <w:r w:rsidR="007D7F1E" w:rsidRPr="00FC67AC">
        <w:t xml:space="preserve"> it registered 14</w:t>
      </w:r>
      <w:r w:rsidR="00866567" w:rsidRPr="00FC67AC">
        <w:t>,</w:t>
      </w:r>
      <w:r w:rsidR="007D7F1E" w:rsidRPr="00FC67AC">
        <w:t>902 logins.</w:t>
      </w:r>
      <w:r w:rsidR="007D7F1E" w:rsidRPr="00605D0F">
        <w:t xml:space="preserve"> </w:t>
      </w:r>
    </w:p>
    <w:p w14:paraId="775C81C4" w14:textId="21FB09EC" w:rsidR="0060753C" w:rsidRPr="00605D0F" w:rsidRDefault="0060753C" w:rsidP="00C01BB3">
      <w:pPr>
        <w:pStyle w:val="Subtitle"/>
        <w:rPr>
          <w:color w:val="auto"/>
          <w:szCs w:val="20"/>
        </w:rPr>
      </w:pPr>
      <w:r w:rsidRPr="00605D0F">
        <w:t>Single Digital Gateway</w:t>
      </w:r>
    </w:p>
    <w:p w14:paraId="711DF016" w14:textId="4CCB9251" w:rsidR="0060753C" w:rsidRPr="00605D0F" w:rsidRDefault="00E2472C" w:rsidP="007C72E8">
      <w:pPr>
        <w:rPr>
          <w:color w:val="auto"/>
          <w:szCs w:val="20"/>
        </w:rPr>
      </w:pPr>
      <w:r w:rsidRPr="00605D0F">
        <w:rPr>
          <w:color w:val="auto"/>
        </w:rPr>
        <w:t>Since December 2020</w:t>
      </w:r>
      <w:r w:rsidR="51BB7C9A" w:rsidRPr="00605D0F">
        <w:rPr>
          <w:color w:val="auto"/>
        </w:rPr>
        <w:t>, the</w:t>
      </w:r>
      <w:r w:rsidRPr="00605D0F">
        <w:rPr>
          <w:color w:val="auto"/>
        </w:rPr>
        <w:t xml:space="preserve"> government portal slovensko.sk </w:t>
      </w:r>
      <w:r w:rsidR="008534B6" w:rsidRPr="00605D0F">
        <w:rPr>
          <w:color w:val="auto"/>
        </w:rPr>
        <w:t xml:space="preserve">has served </w:t>
      </w:r>
      <w:r w:rsidR="3BABCDA0" w:rsidRPr="00605D0F">
        <w:rPr>
          <w:color w:val="auto"/>
        </w:rPr>
        <w:t>as</w:t>
      </w:r>
      <w:r w:rsidRPr="00605D0F">
        <w:rPr>
          <w:color w:val="auto"/>
        </w:rPr>
        <w:t xml:space="preserve"> </w:t>
      </w:r>
      <w:hyperlink r:id="rId150" w:history="1">
        <w:r w:rsidRPr="006A360E">
          <w:rPr>
            <w:rStyle w:val="Hyperlink"/>
          </w:rPr>
          <w:t>Single Digital Gateway</w:t>
        </w:r>
      </w:hyperlink>
      <w:r w:rsidRPr="006A360E">
        <w:rPr>
          <w:color w:val="auto"/>
        </w:rPr>
        <w:t xml:space="preserve"> a</w:t>
      </w:r>
      <w:r w:rsidR="00153A15" w:rsidRPr="006A360E">
        <w:rPr>
          <w:color w:val="auto"/>
        </w:rPr>
        <w:t xml:space="preserve">ccording to </w:t>
      </w:r>
      <w:r w:rsidR="00153A15" w:rsidRPr="00605D0F">
        <w:rPr>
          <w:color w:val="auto"/>
        </w:rPr>
        <w:t>Regulation No</w:t>
      </w:r>
      <w:r w:rsidR="008534B6" w:rsidRPr="00605D0F">
        <w:rPr>
          <w:color w:val="auto"/>
        </w:rPr>
        <w:t>.</w:t>
      </w:r>
      <w:r w:rsidR="00153A15" w:rsidRPr="00605D0F">
        <w:rPr>
          <w:color w:val="auto"/>
        </w:rPr>
        <w:t xml:space="preserve"> 2018/17</w:t>
      </w:r>
      <w:r w:rsidRPr="00605D0F">
        <w:rPr>
          <w:color w:val="auto"/>
        </w:rPr>
        <w:t xml:space="preserve">24. It contains the information part in Slovak and </w:t>
      </w:r>
      <w:r w:rsidR="6B25E8B3" w:rsidRPr="00605D0F">
        <w:rPr>
          <w:color w:val="auto"/>
        </w:rPr>
        <w:t xml:space="preserve">in </w:t>
      </w:r>
      <w:r w:rsidRPr="00605D0F">
        <w:rPr>
          <w:color w:val="auto"/>
        </w:rPr>
        <w:t>English</w:t>
      </w:r>
      <w:r w:rsidR="15DC777D" w:rsidRPr="00605D0F">
        <w:rPr>
          <w:color w:val="auto"/>
        </w:rPr>
        <w:t>,</w:t>
      </w:r>
      <w:r w:rsidRPr="00605D0F">
        <w:rPr>
          <w:color w:val="auto"/>
        </w:rPr>
        <w:t xml:space="preserve"> which can be found in the </w:t>
      </w:r>
      <w:r w:rsidR="00967355" w:rsidRPr="00605D0F">
        <w:rPr>
          <w:color w:val="auto"/>
        </w:rPr>
        <w:t>‘</w:t>
      </w:r>
      <w:r w:rsidRPr="00605D0F">
        <w:rPr>
          <w:color w:val="auto"/>
        </w:rPr>
        <w:t>Life events</w:t>
      </w:r>
      <w:r w:rsidR="00967355" w:rsidRPr="00605D0F">
        <w:rPr>
          <w:color w:val="auto"/>
        </w:rPr>
        <w:t>’</w:t>
      </w:r>
      <w:r w:rsidRPr="00605D0F">
        <w:rPr>
          <w:color w:val="auto"/>
        </w:rPr>
        <w:t xml:space="preserve"> section</w:t>
      </w:r>
      <w:r w:rsidR="0060753C" w:rsidRPr="00605D0F">
        <w:rPr>
          <w:color w:val="auto"/>
        </w:rPr>
        <w:t xml:space="preserve">. Currently, the information content is continuously updated </w:t>
      </w:r>
      <w:r w:rsidRPr="00605D0F">
        <w:rPr>
          <w:color w:val="auto"/>
        </w:rPr>
        <w:t>according to</w:t>
      </w:r>
      <w:r w:rsidR="0060753C" w:rsidRPr="00605D0F">
        <w:rPr>
          <w:color w:val="auto"/>
        </w:rPr>
        <w:t xml:space="preserve"> legislative changes and reports of individual ministries (coordinators).</w:t>
      </w:r>
    </w:p>
    <w:p w14:paraId="1F59A24F" w14:textId="77777777" w:rsidR="003730DF" w:rsidRPr="00605D0F" w:rsidRDefault="003730DF" w:rsidP="00CD7883">
      <w:pPr>
        <w:pStyle w:val="Heading2"/>
        <w:ind w:left="567" w:hanging="567"/>
      </w:pPr>
      <w:r w:rsidRPr="00605D0F">
        <w:t>Base registries</w:t>
      </w:r>
      <w:bookmarkEnd w:id="57"/>
    </w:p>
    <w:p w14:paraId="461C77E6" w14:textId="77777777" w:rsidR="00F2132D" w:rsidRPr="00605D0F" w:rsidRDefault="00F2132D" w:rsidP="00F2132D">
      <w:pPr>
        <w:pStyle w:val="Subtitle"/>
        <w:keepNext/>
      </w:pPr>
      <w:r w:rsidRPr="00605D0F">
        <w:t>Common Modules</w:t>
      </w:r>
    </w:p>
    <w:p w14:paraId="4D30802E" w14:textId="2AA44427" w:rsidR="00F2132D" w:rsidRPr="00605D0F" w:rsidRDefault="00F2132D" w:rsidP="00F2132D">
      <w:pPr>
        <w:keepNext/>
        <w:rPr>
          <w:color w:val="auto"/>
          <w:szCs w:val="20"/>
        </w:rPr>
      </w:pPr>
      <w:r w:rsidRPr="00605D0F">
        <w:rPr>
          <w:szCs w:val="20"/>
        </w:rPr>
        <w:t xml:space="preserve">Public authorities are obliged to use common modules among public administration information systems while performing their roles and exercising power electronically. Common modules ensure that there is no need to mutually integrate all information systems with </w:t>
      </w:r>
      <w:r w:rsidR="00A67121" w:rsidRPr="00605D0F">
        <w:rPr>
          <w:szCs w:val="20"/>
        </w:rPr>
        <w:t>one another</w:t>
      </w:r>
      <w:r w:rsidRPr="00605D0F">
        <w:rPr>
          <w:szCs w:val="20"/>
        </w:rPr>
        <w:t xml:space="preserve">, because each public authority </w:t>
      </w:r>
      <w:r w:rsidR="00A67121" w:rsidRPr="00605D0F">
        <w:rPr>
          <w:szCs w:val="20"/>
        </w:rPr>
        <w:t>integrates</w:t>
      </w:r>
      <w:r w:rsidRPr="00605D0F">
        <w:rPr>
          <w:szCs w:val="20"/>
        </w:rPr>
        <w:t xml:space="preserve"> </w:t>
      </w:r>
      <w:r w:rsidR="00A67121" w:rsidRPr="00605D0F">
        <w:rPr>
          <w:szCs w:val="20"/>
        </w:rPr>
        <w:t xml:space="preserve">with </w:t>
      </w:r>
      <w:r w:rsidRPr="00605D0F">
        <w:rPr>
          <w:szCs w:val="20"/>
        </w:rPr>
        <w:t xml:space="preserve">these common modules where the communication and exchange of data </w:t>
      </w:r>
      <w:r w:rsidR="00A67121" w:rsidRPr="00605D0F">
        <w:rPr>
          <w:szCs w:val="20"/>
        </w:rPr>
        <w:t>take place</w:t>
      </w:r>
      <w:r w:rsidRPr="00605D0F">
        <w:rPr>
          <w:szCs w:val="20"/>
        </w:rPr>
        <w:t xml:space="preserve">. </w:t>
      </w:r>
    </w:p>
    <w:p w14:paraId="58B24571" w14:textId="30F8F45D" w:rsidR="00F2132D" w:rsidRPr="00605D0F" w:rsidRDefault="00F2132D" w:rsidP="00F2132D">
      <w:pPr>
        <w:rPr>
          <w:color w:val="auto"/>
          <w:szCs w:val="20"/>
        </w:rPr>
      </w:pPr>
      <w:r w:rsidRPr="00605D0F">
        <w:rPr>
          <w:szCs w:val="20"/>
        </w:rPr>
        <w:t xml:space="preserve">The Module for Data and Process Integration is one of the common modules and it serves as a unified mechanism for providing data to public authorities. It contains a central system of reference for data management, which provides base registries in Slovakia (the so-called </w:t>
      </w:r>
      <w:r w:rsidR="00A67121" w:rsidRPr="00605D0F">
        <w:rPr>
          <w:szCs w:val="20"/>
        </w:rPr>
        <w:t>‘</w:t>
      </w:r>
      <w:r w:rsidRPr="00605D0F">
        <w:rPr>
          <w:szCs w:val="20"/>
        </w:rPr>
        <w:t>reference registries</w:t>
      </w:r>
      <w:r w:rsidR="00A67121" w:rsidRPr="00605D0F">
        <w:rPr>
          <w:szCs w:val="20"/>
        </w:rPr>
        <w:t xml:space="preserve">’), </w:t>
      </w:r>
      <w:r w:rsidRPr="00605D0F">
        <w:rPr>
          <w:szCs w:val="20"/>
        </w:rPr>
        <w:t xml:space="preserve">as well as other standards for public administration information systems aimed at achieving technical and semantic compatibility of the respective information systems and their data. </w:t>
      </w:r>
    </w:p>
    <w:p w14:paraId="4BF547B4" w14:textId="59C34E4E" w:rsidR="00F74CEB" w:rsidRPr="00605D0F" w:rsidRDefault="00F2132D" w:rsidP="00F2132D">
      <w:pPr>
        <w:rPr>
          <w:color w:val="auto"/>
        </w:rPr>
      </w:pPr>
      <w:r w:rsidRPr="00605D0F">
        <w:t xml:space="preserve">The </w:t>
      </w:r>
      <w:r w:rsidR="1F5158F5" w:rsidRPr="00605D0F">
        <w:t>Ministry of Investments, Regional Development and Informatisation of the Slovak Republic</w:t>
      </w:r>
      <w:r w:rsidRPr="00605D0F">
        <w:t xml:space="preserve"> </w:t>
      </w:r>
      <w:r w:rsidR="00A67121" w:rsidRPr="00605D0F">
        <w:t xml:space="preserve">manages </w:t>
      </w:r>
      <w:r w:rsidRPr="00605D0F">
        <w:t xml:space="preserve">the Module for Data and Process Integration. </w:t>
      </w:r>
    </w:p>
    <w:p w14:paraId="7F802B02" w14:textId="7D42E23E" w:rsidR="0083636C" w:rsidRPr="00FC67AC" w:rsidRDefault="0083636C" w:rsidP="00B17504">
      <w:pPr>
        <w:pStyle w:val="Heading2"/>
        <w:ind w:left="567"/>
      </w:pPr>
      <w:r w:rsidRPr="00FC67AC">
        <w:t>Emerging Technologies</w:t>
      </w:r>
      <w:r w:rsidR="00B17504" w:rsidRPr="00FC67AC">
        <w:t xml:space="preserve"> </w:t>
      </w:r>
    </w:p>
    <w:p w14:paraId="38042B9D" w14:textId="349FDADB" w:rsidR="00B45B45" w:rsidRPr="00FC67AC" w:rsidRDefault="00FF048E" w:rsidP="000163FC">
      <w:pPr>
        <w:pStyle w:val="Subtitle"/>
      </w:pPr>
      <w:r w:rsidRPr="00FC67AC">
        <w:t>High-</w:t>
      </w:r>
      <w:r w:rsidR="006A360E" w:rsidRPr="00FC67AC">
        <w:t>Performance</w:t>
      </w:r>
      <w:r w:rsidRPr="00FC67AC">
        <w:t xml:space="preserve"> Computing</w:t>
      </w:r>
      <w:r w:rsidRPr="00FC67AC">
        <w:rPr>
          <w:rFonts w:ascii="Arial" w:hAnsi="Arial" w:cs="Arial"/>
          <w:color w:val="000000"/>
          <w:sz w:val="21"/>
          <w:szCs w:val="21"/>
        </w:rPr>
        <w:t xml:space="preserve"> </w:t>
      </w:r>
    </w:p>
    <w:p w14:paraId="7443E6E6" w14:textId="3A138F21" w:rsidR="008C0A01" w:rsidRPr="00FC67AC" w:rsidRDefault="006549EF" w:rsidP="003C3D66">
      <w:pPr>
        <w:rPr>
          <w:color w:val="4D4D4D"/>
        </w:rPr>
      </w:pPr>
      <w:r w:rsidRPr="00FC67AC">
        <w:t>In Slovakia</w:t>
      </w:r>
      <w:r w:rsidR="15C5C44A" w:rsidRPr="00FC67AC">
        <w:t>,</w:t>
      </w:r>
      <w:r w:rsidRPr="00FC67AC">
        <w:t xml:space="preserve"> </w:t>
      </w:r>
      <w:r w:rsidR="00A67121" w:rsidRPr="00FC67AC">
        <w:t xml:space="preserve">the </w:t>
      </w:r>
      <w:hyperlink r:id="rId151">
        <w:r w:rsidR="003D35A0" w:rsidRPr="00FC67AC">
          <w:rPr>
            <w:rStyle w:val="Hyperlink"/>
          </w:rPr>
          <w:t xml:space="preserve">Slovak National Research Platform </w:t>
        </w:r>
        <w:r w:rsidR="5D0F0308" w:rsidRPr="00FC67AC">
          <w:rPr>
            <w:rStyle w:val="Hyperlink"/>
          </w:rPr>
          <w:t>for</w:t>
        </w:r>
        <w:r w:rsidR="003D35A0" w:rsidRPr="00FC67AC">
          <w:rPr>
            <w:rStyle w:val="Hyperlink"/>
          </w:rPr>
          <w:t xml:space="preserve"> Quantum Technologies </w:t>
        </w:r>
      </w:hyperlink>
      <w:r w:rsidR="008C0A01" w:rsidRPr="00FC67AC">
        <w:t>was</w:t>
      </w:r>
      <w:r w:rsidR="003C3D66" w:rsidRPr="00FC67AC">
        <w:t xml:space="preserve"> established in 2018</w:t>
      </w:r>
      <w:r w:rsidRPr="00FC67AC">
        <w:t>.</w:t>
      </w:r>
      <w:r w:rsidR="00A67121" w:rsidRPr="00FC67AC">
        <w:t xml:space="preserve"> </w:t>
      </w:r>
      <w:r w:rsidR="00A67121" w:rsidRPr="00FC67AC">
        <w:rPr>
          <w:rStyle w:val="Hyperlink"/>
        </w:rPr>
        <w:t>It</w:t>
      </w:r>
      <w:r w:rsidR="00A67121" w:rsidRPr="00FC67AC">
        <w:t xml:space="preserve"> represents the Slovak research community working in the area </w:t>
      </w:r>
      <w:r w:rsidR="00A67121" w:rsidRPr="00FC67AC">
        <w:lastRenderedPageBreak/>
        <w:t>of quantum technologies.</w:t>
      </w:r>
      <w:r w:rsidRPr="00FC67AC">
        <w:t xml:space="preserve"> Its</w:t>
      </w:r>
      <w:r w:rsidR="003C3D66" w:rsidRPr="00FC67AC">
        <w:t xml:space="preserve"> main goal </w:t>
      </w:r>
      <w:r w:rsidRPr="00FC67AC">
        <w:t xml:space="preserve">is </w:t>
      </w:r>
      <w:r w:rsidR="003C3D66" w:rsidRPr="00FC67AC">
        <w:t xml:space="preserve">to support research in accordance with the Quantum Flagship initiative of </w:t>
      </w:r>
      <w:r w:rsidR="00A67121" w:rsidRPr="00FC67AC">
        <w:t xml:space="preserve">the </w:t>
      </w:r>
      <w:r w:rsidR="003C3D66" w:rsidRPr="00FC67AC">
        <w:t xml:space="preserve">European Commission. </w:t>
      </w:r>
      <w:r w:rsidRPr="00FC67AC">
        <w:t>It aim</w:t>
      </w:r>
      <w:r w:rsidR="3930B7AC" w:rsidRPr="00FC67AC">
        <w:t>s</w:t>
      </w:r>
      <w:r w:rsidRPr="00FC67AC">
        <w:t xml:space="preserve"> </w:t>
      </w:r>
      <w:r w:rsidR="008C0A01" w:rsidRPr="00FC67AC">
        <w:t xml:space="preserve">to </w:t>
      </w:r>
      <w:r w:rsidR="003C3D66" w:rsidRPr="00FC67AC">
        <w:t>create</w:t>
      </w:r>
      <w:r w:rsidR="008C0A01" w:rsidRPr="00FC67AC">
        <w:t xml:space="preserve"> </w:t>
      </w:r>
      <w:r w:rsidR="003C3D66" w:rsidRPr="00FC67AC">
        <w:t>conditions for increasing competitiveness and</w:t>
      </w:r>
      <w:r w:rsidR="008C0A01" w:rsidRPr="00FC67AC">
        <w:t xml:space="preserve"> </w:t>
      </w:r>
      <w:r w:rsidR="003C3D66" w:rsidRPr="00FC67AC">
        <w:t>Slovakia's excellence in research and innovation in the field</w:t>
      </w:r>
      <w:r w:rsidR="008C0A01" w:rsidRPr="00FC67AC">
        <w:t xml:space="preserve"> of quantum technologies</w:t>
      </w:r>
      <w:r w:rsidR="18A0A2E3" w:rsidRPr="00FC67AC">
        <w:t>,</w:t>
      </w:r>
      <w:r w:rsidR="008C0A01" w:rsidRPr="00FC67AC">
        <w:t xml:space="preserve"> which</w:t>
      </w:r>
      <w:r w:rsidR="003C3D66" w:rsidRPr="00FC67AC">
        <w:t xml:space="preserve"> will play a key role in</w:t>
      </w:r>
      <w:r w:rsidR="008C0A01" w:rsidRPr="00FC67AC">
        <w:t xml:space="preserve"> </w:t>
      </w:r>
      <w:r w:rsidR="003C3D66" w:rsidRPr="00FC67AC">
        <w:t>future industrial and safety applications.</w:t>
      </w:r>
      <w:r w:rsidR="008C0A01" w:rsidRPr="00FC67AC">
        <w:t xml:space="preserve"> </w:t>
      </w:r>
    </w:p>
    <w:p w14:paraId="176299E2" w14:textId="77777777" w:rsidR="008C0A01" w:rsidRPr="00FC67AC" w:rsidRDefault="008C0A01" w:rsidP="003C3D66">
      <w:pPr>
        <w:rPr>
          <w:rFonts w:ascii="Arial" w:hAnsi="Arial" w:cs="Arial"/>
          <w:color w:val="000000"/>
          <w:sz w:val="21"/>
          <w:szCs w:val="21"/>
          <w:shd w:val="clear" w:color="auto" w:fill="FFFFFF"/>
        </w:rPr>
      </w:pPr>
    </w:p>
    <w:p w14:paraId="22D7F521" w14:textId="72250150" w:rsidR="00AC43E3" w:rsidRPr="00FC67AC" w:rsidRDefault="008C0A01" w:rsidP="007F7061">
      <w:pPr>
        <w:spacing w:after="240"/>
      </w:pPr>
      <w:r w:rsidRPr="00FC67AC">
        <w:t>In November 2020</w:t>
      </w:r>
      <w:r w:rsidR="37664C7D" w:rsidRPr="00FC67AC">
        <w:t>, the</w:t>
      </w:r>
      <w:r w:rsidRPr="00FC67AC">
        <w:t xml:space="preserve"> National SuperComputing Centre in Slovakia was established.</w:t>
      </w:r>
      <w:r w:rsidR="446F9273" w:rsidRPr="00FC67AC">
        <w:t xml:space="preserve"> This Centre is </w:t>
      </w:r>
      <w:r w:rsidR="153FD68D" w:rsidRPr="00FC67AC">
        <w:t>based on a</w:t>
      </w:r>
      <w:r w:rsidR="446F9273" w:rsidRPr="00FC67AC">
        <w:t xml:space="preserve"> consortium made </w:t>
      </w:r>
      <w:r w:rsidR="00A67121" w:rsidRPr="00FC67AC">
        <w:t xml:space="preserve">up </w:t>
      </w:r>
      <w:r w:rsidR="446F9273" w:rsidRPr="00FC67AC">
        <w:t>of the Centre of Operations of the Slovak Academy of Sciences (CSČ SAV), the Ministry of Investments, Regional Development and Informati</w:t>
      </w:r>
      <w:r w:rsidR="0F5D724B" w:rsidRPr="00FC67AC">
        <w:t>s</w:t>
      </w:r>
      <w:r w:rsidR="446F9273" w:rsidRPr="00FC67AC">
        <w:t xml:space="preserve">ation of the Slovak Republic and the I4DI </w:t>
      </w:r>
      <w:r w:rsidR="27193036" w:rsidRPr="00FC67AC">
        <w:t>A</w:t>
      </w:r>
      <w:r w:rsidR="446F9273" w:rsidRPr="00FC67AC">
        <w:t>ssociation (Innovations for Digital Infrastructure).</w:t>
      </w:r>
      <w:r w:rsidRPr="00FC67AC">
        <w:t xml:space="preserve"> Its aim is to </w:t>
      </w:r>
      <w:r w:rsidR="00A67121" w:rsidRPr="00FC67AC">
        <w:t xml:space="preserve">develop </w:t>
      </w:r>
      <w:r w:rsidRPr="00FC67AC">
        <w:t xml:space="preserve">High-Perfomance Computing activities in Slovakia. </w:t>
      </w:r>
      <w:r w:rsidR="006549EF" w:rsidRPr="00FC67AC">
        <w:t xml:space="preserve">Its vision is to build </w:t>
      </w:r>
      <w:r w:rsidR="00A67121" w:rsidRPr="00FC67AC">
        <w:t xml:space="preserve">a </w:t>
      </w:r>
      <w:r w:rsidR="006549EF" w:rsidRPr="00FC67AC">
        <w:t>new supercomputer</w:t>
      </w:r>
      <w:r w:rsidR="00A67121" w:rsidRPr="00FC67AC">
        <w:t xml:space="preserve"> that </w:t>
      </w:r>
      <w:r w:rsidR="006549EF" w:rsidRPr="00FC67AC">
        <w:t xml:space="preserve">could enable extensive and efficient use of HPC technologies and use of high-performance data analytics tools, artificial intelligence and machine learning. It will also try to improve competencies </w:t>
      </w:r>
      <w:r w:rsidR="00A67121" w:rsidRPr="00FC67AC">
        <w:t xml:space="preserve">among </w:t>
      </w:r>
      <w:r w:rsidR="006549EF" w:rsidRPr="00FC67AC">
        <w:t xml:space="preserve">Slovaks in these areas by providing free consultations and educational activities for small and medium-sized enterprises, industrial companies, public administration entities </w:t>
      </w:r>
      <w:r w:rsidR="423F4A93" w:rsidRPr="00FC67AC">
        <w:t>and</w:t>
      </w:r>
      <w:r w:rsidR="006549EF" w:rsidRPr="00FC67AC">
        <w:t xml:space="preserve"> academic institutions.</w:t>
      </w:r>
    </w:p>
    <w:p w14:paraId="2BAF693C" w14:textId="59A60750" w:rsidR="00C944B1" w:rsidRPr="00FC67AC" w:rsidRDefault="00AC43E3" w:rsidP="003C3D66">
      <w:pPr>
        <w:rPr>
          <w:color w:val="D3870B"/>
          <w:sz w:val="22"/>
          <w:szCs w:val="22"/>
        </w:rPr>
      </w:pPr>
      <w:r w:rsidRPr="00FC67AC">
        <w:rPr>
          <w:color w:val="D3870B"/>
          <w:sz w:val="22"/>
          <w:szCs w:val="22"/>
        </w:rPr>
        <w:t xml:space="preserve">Permanent Commission for Ethics and for the </w:t>
      </w:r>
      <w:r w:rsidR="00A67121" w:rsidRPr="00FC67AC">
        <w:rPr>
          <w:color w:val="D3870B"/>
          <w:sz w:val="22"/>
          <w:szCs w:val="22"/>
        </w:rPr>
        <w:t>R</w:t>
      </w:r>
      <w:r w:rsidRPr="00FC67AC">
        <w:rPr>
          <w:color w:val="D3870B"/>
          <w:sz w:val="22"/>
          <w:szCs w:val="22"/>
        </w:rPr>
        <w:t xml:space="preserve">egulation of </w:t>
      </w:r>
      <w:r w:rsidR="001229F4" w:rsidRPr="00FC67AC">
        <w:rPr>
          <w:color w:val="D3870B"/>
          <w:sz w:val="22"/>
          <w:szCs w:val="22"/>
        </w:rPr>
        <w:t>Artificial Intelligence</w:t>
      </w:r>
      <w:r w:rsidRPr="00FC67AC">
        <w:rPr>
          <w:color w:val="D3870B"/>
          <w:sz w:val="22"/>
          <w:szCs w:val="22"/>
        </w:rPr>
        <w:t xml:space="preserve"> </w:t>
      </w:r>
    </w:p>
    <w:p w14:paraId="2809D12C" w14:textId="3AE6E87D" w:rsidR="00AC43E3" w:rsidRPr="00FC67AC" w:rsidRDefault="00A31C7B" w:rsidP="00C944B1">
      <w:pPr>
        <w:spacing w:before="240"/>
      </w:pPr>
      <w:r w:rsidRPr="00FC67AC">
        <w:t xml:space="preserve">As one of the </w:t>
      </w:r>
      <w:r w:rsidR="61E57286" w:rsidRPr="00FC67AC">
        <w:t>measures</w:t>
      </w:r>
      <w:r w:rsidRPr="00FC67AC">
        <w:t xml:space="preserve"> of </w:t>
      </w:r>
      <w:r w:rsidR="006D60E3" w:rsidRPr="00FC67AC">
        <w:t xml:space="preserve">the </w:t>
      </w:r>
      <w:hyperlink r:id="rId152">
        <w:r w:rsidRPr="00FC67AC">
          <w:t>2030 Strategy for the Digital Transformation of Slovakia</w:t>
        </w:r>
      </w:hyperlink>
      <w:r w:rsidR="7E444267" w:rsidRPr="00FC67AC">
        <w:t>,</w:t>
      </w:r>
      <w:r w:rsidRPr="00FC67AC">
        <w:t xml:space="preserve"> the Permanent </w:t>
      </w:r>
      <w:r w:rsidR="1548C286" w:rsidRPr="00FC67AC">
        <w:t>Commission</w:t>
      </w:r>
      <w:r w:rsidRPr="00FC67AC">
        <w:t xml:space="preserve"> for Ethics and </w:t>
      </w:r>
      <w:r w:rsidR="62F8D3A5" w:rsidRPr="00FC67AC">
        <w:t xml:space="preserve">for </w:t>
      </w:r>
      <w:r w:rsidR="4ED2BBCD" w:rsidRPr="00FC67AC">
        <w:t xml:space="preserve">the </w:t>
      </w:r>
      <w:r w:rsidR="00605D0F" w:rsidRPr="00FC67AC">
        <w:t>R</w:t>
      </w:r>
      <w:r w:rsidRPr="00FC67AC">
        <w:t xml:space="preserve">egulation of </w:t>
      </w:r>
      <w:r w:rsidR="00FF048E" w:rsidRPr="00FC67AC">
        <w:t>Artificial Intelligence</w:t>
      </w:r>
      <w:r w:rsidR="00994FF0" w:rsidRPr="00FC67AC">
        <w:t xml:space="preserve"> (AI)</w:t>
      </w:r>
      <w:r w:rsidRPr="00FC67AC">
        <w:t xml:space="preserve"> was set up in November 2020.</w:t>
      </w:r>
      <w:r w:rsidR="009A5FF2" w:rsidRPr="00FC67AC">
        <w:t xml:space="preserve"> T</w:t>
      </w:r>
      <w:r w:rsidR="00970B8D" w:rsidRPr="00FC67AC">
        <w:t>he</w:t>
      </w:r>
      <w:r w:rsidR="009A5FF2" w:rsidRPr="00FC67AC">
        <w:t xml:space="preserve"> </w:t>
      </w:r>
      <w:r w:rsidR="00970B8D" w:rsidRPr="00FC67AC">
        <w:t>P</w:t>
      </w:r>
      <w:r w:rsidR="009A5FF2" w:rsidRPr="00FC67AC">
        <w:t>ermanent Commission</w:t>
      </w:r>
      <w:r w:rsidR="00970B8D" w:rsidRPr="00FC67AC">
        <w:t xml:space="preserve"> for Ethics and for the </w:t>
      </w:r>
      <w:r w:rsidR="00605D0F" w:rsidRPr="00FC67AC">
        <w:t>R</w:t>
      </w:r>
      <w:r w:rsidR="00970B8D" w:rsidRPr="00FC67AC">
        <w:t>egulation of AI</w:t>
      </w:r>
      <w:r w:rsidR="009A5FF2" w:rsidRPr="00FC67AC">
        <w:t xml:space="preserve"> is an independent advisory body made of experts from various fields, who </w:t>
      </w:r>
      <w:r w:rsidR="00605D0F" w:rsidRPr="00FC67AC">
        <w:t>act</w:t>
      </w:r>
      <w:r w:rsidR="009A5FF2" w:rsidRPr="00FC67AC">
        <w:t xml:space="preserve"> in their own capacity.</w:t>
      </w:r>
      <w:r w:rsidRPr="00FC67AC">
        <w:t xml:space="preserve"> Its main goals are to assess ethical and regulatory framework issues arising from the development, deployment and use of artificial intelligence technologies, as well as preparing opinions on legislation in the field of </w:t>
      </w:r>
      <w:r w:rsidR="00605D0F" w:rsidRPr="00FC67AC">
        <w:t xml:space="preserve">the </w:t>
      </w:r>
      <w:r w:rsidRPr="00FC67AC">
        <w:t xml:space="preserve">ethical aspects of artificial intelligence. The Commission may also comment on draft laws at national level or legislative acts at international level. </w:t>
      </w:r>
    </w:p>
    <w:p w14:paraId="3DBDFAD6" w14:textId="0ACA6BB4" w:rsidR="003C3D66" w:rsidRPr="00FC67AC" w:rsidRDefault="00AC43E3" w:rsidP="00454DB8">
      <w:pPr>
        <w:pStyle w:val="BodyText"/>
        <w:spacing w:before="240"/>
        <w:rPr>
          <w:color w:val="D3870B"/>
          <w:sz w:val="22"/>
          <w:szCs w:val="22"/>
        </w:rPr>
      </w:pPr>
      <w:r w:rsidRPr="00FC67AC">
        <w:rPr>
          <w:color w:val="D3870B"/>
          <w:sz w:val="22"/>
          <w:szCs w:val="22"/>
        </w:rPr>
        <w:t>Triple Helix Platforms</w:t>
      </w:r>
    </w:p>
    <w:p w14:paraId="51EAC6AD" w14:textId="692E401B" w:rsidR="00C50368" w:rsidRPr="00605D0F" w:rsidRDefault="00AC43E3" w:rsidP="00454DB8">
      <w:r w:rsidRPr="00FC67AC">
        <w:t xml:space="preserve">In the near future, </w:t>
      </w:r>
      <w:r w:rsidR="00086B2C" w:rsidRPr="00FC67AC">
        <w:t>Slovakia intends to</w:t>
      </w:r>
      <w:r w:rsidRPr="00FC67AC">
        <w:t xml:space="preserve"> creat</w:t>
      </w:r>
      <w:r w:rsidR="00086B2C" w:rsidRPr="00FC67AC">
        <w:t>e</w:t>
      </w:r>
      <w:r w:rsidRPr="00FC67AC">
        <w:t xml:space="preserve"> </w:t>
      </w:r>
      <w:r w:rsidR="00605D0F" w:rsidRPr="00FC67AC">
        <w:t>S</w:t>
      </w:r>
      <w:r w:rsidRPr="00FC67AC">
        <w:t xml:space="preserve">tate, academic and business </w:t>
      </w:r>
      <w:r w:rsidR="00605D0F" w:rsidRPr="00FC67AC">
        <w:t xml:space="preserve">consortia </w:t>
      </w:r>
      <w:r w:rsidRPr="00FC67AC">
        <w:t xml:space="preserve">in the triple helix model (Triple Helix Platforms), to support the development in </w:t>
      </w:r>
      <w:r w:rsidR="00605D0F" w:rsidRPr="00FC67AC">
        <w:t xml:space="preserve">such </w:t>
      </w:r>
      <w:r w:rsidRPr="00FC67AC">
        <w:t xml:space="preserve">agendas as artificial intelligence or blockchain. Triple Helix platforms should also serve as basic contact points for directly managed projects from </w:t>
      </w:r>
      <w:r w:rsidR="00454DB8" w:rsidRPr="00FC67AC">
        <w:t>EU funds</w:t>
      </w:r>
      <w:r w:rsidRPr="00FC67AC">
        <w:t>.</w:t>
      </w:r>
      <w:r w:rsidRPr="00605D0F">
        <w:t xml:space="preserve"> </w:t>
      </w:r>
      <w:r w:rsidR="00C50368" w:rsidRPr="00605D0F">
        <w:br w:type="page"/>
      </w:r>
    </w:p>
    <w:p w14:paraId="36D4BEA7" w14:textId="4E76ABDC" w:rsidR="00C50368" w:rsidRPr="00605D0F" w:rsidRDefault="00C50368" w:rsidP="00C50368"/>
    <w:p w14:paraId="1AA2E469" w14:textId="11CFF7A5" w:rsidR="00C50368" w:rsidRPr="00605D0F" w:rsidRDefault="00C50368" w:rsidP="00C50368"/>
    <w:p w14:paraId="76215E84" w14:textId="4BECE195" w:rsidR="00C50368" w:rsidRPr="00605D0F" w:rsidRDefault="00B775AF" w:rsidP="00C50368">
      <w:r>
        <w:rPr>
          <w:noProof/>
        </w:rPr>
        <w:pict w14:anchorId="335FF642">
          <v:shape id="_x0000_s2341" type="#_x0000_t75" style="position:absolute;left:0;text-align:left;margin-left:-90.05pt;margin-top:-134.9pt;width:600pt;height:862.3pt;z-index:-251639808;mso-position-horizontal-relative:text;mso-position-vertical-relative:text;mso-width-relative:margin;mso-height-relative:margin">
            <v:imagedata r:id="rId153" o:title="DPA Services" cropleft="25580f" cropright="10609f"/>
          </v:shape>
        </w:pict>
      </w:r>
    </w:p>
    <w:p w14:paraId="7933EE01" w14:textId="2D0FA901" w:rsidR="00C50368" w:rsidRPr="00605D0F" w:rsidRDefault="00C50368" w:rsidP="00C50368"/>
    <w:p w14:paraId="583E8689" w14:textId="19B896ED" w:rsidR="00C50368" w:rsidRPr="00605D0F" w:rsidRDefault="00C50368" w:rsidP="00C50368"/>
    <w:p w14:paraId="71BC1E71" w14:textId="5FD0F697" w:rsidR="00C50368" w:rsidRPr="00605D0F" w:rsidRDefault="00C50368" w:rsidP="00C50368"/>
    <w:p w14:paraId="58E8CBBC" w14:textId="75F56403" w:rsidR="00C50368" w:rsidRPr="006A360E" w:rsidRDefault="00B775AF" w:rsidP="00C50368">
      <w:r>
        <w:pict w14:anchorId="206F49FD">
          <v:shape id="_x0000_s2226" type="#_x0000_t32" style="position:absolute;left:0;text-align:left;margin-left:297.3pt;margin-top:2.65pt;width:0;height:145pt;z-index:251640832;mso-wrap-distance-top:3.6pt;mso-wrap-distance-bottom:3.6pt;mso-width-relative:margin;mso-height-relative:margin" o:connectortype="straight" strokecolor="white" strokeweight="1.25pt">
            <v:stroke opacity="0"/>
            <v:shadow offset=",5pt" offset2=",6pt"/>
          </v:shape>
        </w:pict>
      </w:r>
    </w:p>
    <w:p w14:paraId="75DCE0B5" w14:textId="5AF8E8A5" w:rsidR="00C50368" w:rsidRPr="00605D0F" w:rsidRDefault="00C50368" w:rsidP="00C50368"/>
    <w:p w14:paraId="35A571CC" w14:textId="571F2E49" w:rsidR="00C50368" w:rsidRPr="006A360E" w:rsidRDefault="00B775AF" w:rsidP="003540CA">
      <w:pPr>
        <w:tabs>
          <w:tab w:val="left" w:pos="1883"/>
        </w:tabs>
      </w:pPr>
      <w:r>
        <w:pict w14:anchorId="0736D9B2">
          <v:shape id="_x0000_s2227" type="#_x0000_t32" style="position:absolute;left:0;text-align:left;margin-left:268.2pt;margin-top:5.6pt;width:29.15pt;height:124.15pt;z-index:251641856;mso-wrap-distance-top:3.6pt;mso-wrap-distance-bottom:3.6pt;mso-width-relative:margin;mso-height-relative:margin" o:connectortype="straight">
            <v:stroke opacity="0"/>
            <v:shadow offset=",5pt" offset2=",6pt"/>
          </v:shape>
        </w:pict>
      </w:r>
      <w:r w:rsidR="003540CA" w:rsidRPr="006A360E">
        <w:tab/>
      </w:r>
    </w:p>
    <w:p w14:paraId="270B6445" w14:textId="77777777" w:rsidR="00C50368" w:rsidRPr="00605D0F" w:rsidRDefault="00C50368" w:rsidP="00C50368"/>
    <w:p w14:paraId="7B1277A4" w14:textId="09F5CF52" w:rsidR="00C50368" w:rsidRPr="00605D0F" w:rsidRDefault="00C50368" w:rsidP="00C50368"/>
    <w:p w14:paraId="0E84C0D9" w14:textId="5982C0D0" w:rsidR="00C50368" w:rsidRPr="006A360E" w:rsidRDefault="00B775AF" w:rsidP="00C50368">
      <w:r>
        <w:pict w14:anchorId="503C7425">
          <v:group id="_x0000_s2286" style="position:absolute;left:0;text-align:left;margin-left:192.45pt;margin-top:1.95pt;width:317.5pt;height:127.55pt;z-index:251642880" coordorigin="5550,3098" coordsize="6350,2551">
            <v:shape id="_x0000_s2136" type="#_x0000_t202" style="position:absolute;left:5550;top:3098;width:6350;height:2551;visibility:visible;mso-wrap-distance-top:3.6pt;mso-wrap-distance-bottom:3.6pt;mso-width-relative:margin;mso-height-relative:margin" fillcolor="#4958a0" strokecolor="white">
              <v:stroke opacity="0"/>
              <v:shadow offset=",5pt" offset2=",6pt"/>
              <v:textbox style="mso-next-textbox:#_x0000_s2136" inset=".5mm,1.3mm">
                <w:txbxContent>
                  <w:p w14:paraId="55B8A2C8" w14:textId="77777777" w:rsidR="00784B07" w:rsidRPr="006E0C04" w:rsidRDefault="00784B07"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6692E17" w14:textId="4794AC4B" w:rsidR="00784B07" w:rsidRPr="006E0C04" w:rsidRDefault="00784B07"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D9B72E9" w14:textId="5C4EDE50" w:rsidR="00784B07" w:rsidRPr="00E7654F" w:rsidRDefault="00784B07" w:rsidP="00C5294F">
                    <w:pPr>
                      <w:jc w:val="right"/>
                      <w:rPr>
                        <w:color w:val="FFFFFF"/>
                        <w:sz w:val="52"/>
                        <w:szCs w:val="36"/>
                      </w:rPr>
                    </w:pPr>
                  </w:p>
                </w:txbxContent>
              </v:textbox>
            </v:shape>
            <v:shape id="_x0000_s2194" type="#_x0000_t202" style="position:absolute;left:5697;top:3798;width:1004;height:1156;visibility:visible;mso-wrap-distance-top:3.6pt;mso-wrap-distance-bottom:3.6pt;mso-width-relative:margin;mso-height-relative:margin" fillcolor="#4958a0" stroked="f" strokecolor="#f8f8f8" strokeweight=".25pt">
              <v:textbox style="mso-next-textbox:#_x0000_s2194">
                <w:txbxContent>
                  <w:p w14:paraId="76D7DCDA" w14:textId="5FAAC696" w:rsidR="00784B07" w:rsidRPr="003D16B4" w:rsidRDefault="00784B07" w:rsidP="006E0C04">
                    <w:pPr>
                      <w:jc w:val="center"/>
                      <w:rPr>
                        <w:color w:val="FFFFFF"/>
                        <w:sz w:val="96"/>
                        <w:szCs w:val="96"/>
                        <w:lang w:val="en-US"/>
                      </w:rPr>
                    </w:pPr>
                    <w:r w:rsidRPr="003D16B4">
                      <w:rPr>
                        <w:color w:val="FFFFFF"/>
                        <w:sz w:val="96"/>
                        <w:szCs w:val="96"/>
                        <w:lang w:val="en-US"/>
                      </w:rPr>
                      <w:t>7</w:t>
                    </w:r>
                  </w:p>
                  <w:p w14:paraId="5240887C" w14:textId="77777777" w:rsidR="00784B07" w:rsidRPr="0065240B" w:rsidRDefault="00784B07" w:rsidP="00FE15EE">
                    <w:pPr>
                      <w:rPr>
                        <w:lang w:val="en-US"/>
                      </w:rPr>
                    </w:pPr>
                  </w:p>
                </w:txbxContent>
              </v:textbox>
            </v:shape>
            <v:shape id="_x0000_s2228" type="#_x0000_t32" style="position:absolute;left:6851;top:3098;width:25;height:2551;flip:x;mso-wrap-distance-top:3.6pt;mso-wrap-distance-bottom:3.6pt;mso-width-relative:margin;mso-height-relative:margin" o:connectortype="straight" strokecolor="white" strokeweight="2.5pt">
              <v:shadow offset=",5pt" offset2=",6pt"/>
            </v:shape>
          </v:group>
        </w:pict>
      </w:r>
    </w:p>
    <w:p w14:paraId="15E6F876" w14:textId="77777777" w:rsidR="00C50368" w:rsidRPr="00605D0F" w:rsidRDefault="00C50368" w:rsidP="00C50368"/>
    <w:p w14:paraId="58D6801C" w14:textId="77777777" w:rsidR="00C50368" w:rsidRPr="00605D0F" w:rsidRDefault="00C50368" w:rsidP="00C50368"/>
    <w:p w14:paraId="37FDA9AF" w14:textId="6764C103" w:rsidR="00C50368" w:rsidRPr="00605D0F" w:rsidRDefault="00C50368" w:rsidP="00C50368"/>
    <w:p w14:paraId="19636D8D" w14:textId="77777777" w:rsidR="00C50368" w:rsidRPr="00605D0F" w:rsidRDefault="00C50368" w:rsidP="00C50368"/>
    <w:p w14:paraId="166E7EEF" w14:textId="55827EEE" w:rsidR="00C50368" w:rsidRPr="00605D0F" w:rsidRDefault="00C50368" w:rsidP="00C50368"/>
    <w:p w14:paraId="28085FF5" w14:textId="77777777" w:rsidR="00C50368" w:rsidRPr="00605D0F" w:rsidRDefault="00C50368" w:rsidP="00C50368"/>
    <w:p w14:paraId="6455F844" w14:textId="40E5A702" w:rsidR="00C50368" w:rsidRPr="00605D0F" w:rsidRDefault="00C50368" w:rsidP="00C50368"/>
    <w:p w14:paraId="512246BB" w14:textId="77777777" w:rsidR="00C50368" w:rsidRPr="00605D0F" w:rsidRDefault="00C50368" w:rsidP="00C50368"/>
    <w:p w14:paraId="2B0061B5" w14:textId="77777777" w:rsidR="00C50368" w:rsidRPr="00605D0F" w:rsidRDefault="00C50368" w:rsidP="00C50368"/>
    <w:p w14:paraId="48B11433" w14:textId="77777777" w:rsidR="00C50368" w:rsidRPr="00605D0F" w:rsidRDefault="00C50368" w:rsidP="00C50368"/>
    <w:p w14:paraId="4C60D240" w14:textId="77777777" w:rsidR="00C50368" w:rsidRPr="00605D0F" w:rsidRDefault="00C50368" w:rsidP="00C50368"/>
    <w:p w14:paraId="396EC667" w14:textId="77777777" w:rsidR="00C50368" w:rsidRPr="00605D0F" w:rsidRDefault="00C50368" w:rsidP="00C50368"/>
    <w:p w14:paraId="69BE3F7F" w14:textId="77777777" w:rsidR="00C50368" w:rsidRPr="00605D0F" w:rsidRDefault="00C50368" w:rsidP="00C50368"/>
    <w:p w14:paraId="4296E26C" w14:textId="77777777" w:rsidR="00C50368" w:rsidRPr="00605D0F" w:rsidRDefault="00C50368" w:rsidP="00C50368"/>
    <w:p w14:paraId="317929AB" w14:textId="77777777" w:rsidR="00C50368" w:rsidRPr="00605D0F" w:rsidRDefault="00C50368" w:rsidP="00C50368"/>
    <w:p w14:paraId="10405632" w14:textId="77777777" w:rsidR="00C50368" w:rsidRPr="00605D0F" w:rsidRDefault="00C50368" w:rsidP="00C50368"/>
    <w:p w14:paraId="0F37842C" w14:textId="77777777" w:rsidR="00C50368" w:rsidRPr="00605D0F" w:rsidRDefault="00C50368" w:rsidP="00C50368"/>
    <w:p w14:paraId="5FD654D0" w14:textId="77777777" w:rsidR="00C50368" w:rsidRPr="00605D0F" w:rsidRDefault="00C50368" w:rsidP="00C50368"/>
    <w:p w14:paraId="3C809EAF" w14:textId="77777777" w:rsidR="00C50368" w:rsidRPr="00605D0F" w:rsidRDefault="00C50368" w:rsidP="00C50368"/>
    <w:p w14:paraId="2D54615D" w14:textId="5D90C03C" w:rsidR="00C50368" w:rsidRPr="00605D0F" w:rsidRDefault="00C50368" w:rsidP="00C50368"/>
    <w:p w14:paraId="1927F2B2" w14:textId="77777777" w:rsidR="00C50368" w:rsidRPr="00605D0F" w:rsidRDefault="00C50368" w:rsidP="00C50368"/>
    <w:p w14:paraId="2C965C33" w14:textId="77777777" w:rsidR="00C50368" w:rsidRPr="00605D0F" w:rsidRDefault="00C50368" w:rsidP="00C50368"/>
    <w:p w14:paraId="1F5BD996" w14:textId="77777777" w:rsidR="00C50368" w:rsidRPr="00605D0F" w:rsidRDefault="00C50368" w:rsidP="00C50368"/>
    <w:p w14:paraId="21B706CB" w14:textId="77777777" w:rsidR="00C50368" w:rsidRPr="00605D0F" w:rsidRDefault="00C50368" w:rsidP="00C50368"/>
    <w:p w14:paraId="058C4F2D" w14:textId="77777777" w:rsidR="00C50368" w:rsidRPr="00605D0F" w:rsidRDefault="00C50368" w:rsidP="00C50368"/>
    <w:p w14:paraId="72C61203" w14:textId="77777777" w:rsidR="00C50368" w:rsidRPr="00605D0F" w:rsidRDefault="00C50368" w:rsidP="00C50368"/>
    <w:p w14:paraId="33AE04C9" w14:textId="77777777" w:rsidR="00C50368" w:rsidRPr="00605D0F" w:rsidRDefault="00C50368" w:rsidP="00C50368"/>
    <w:p w14:paraId="35FA6B10" w14:textId="77777777" w:rsidR="00C50368" w:rsidRPr="00605D0F" w:rsidRDefault="00C50368" w:rsidP="00C50368"/>
    <w:p w14:paraId="483FD5ED" w14:textId="621CF7D3" w:rsidR="003730DF" w:rsidRPr="00605D0F" w:rsidRDefault="00C50368" w:rsidP="00191C69">
      <w:pPr>
        <w:pStyle w:val="Heading1"/>
      </w:pPr>
      <w:r w:rsidRPr="00605D0F">
        <w:br w:type="page"/>
      </w:r>
      <w:bookmarkStart w:id="58" w:name="_Toc34385562"/>
      <w:r w:rsidR="005467DC" w:rsidRPr="00605D0F">
        <w:lastRenderedPageBreak/>
        <w:t xml:space="preserve">Cross-border </w:t>
      </w:r>
      <w:r w:rsidR="003A267E" w:rsidRPr="00605D0F">
        <w:t xml:space="preserve">Digital Public Administration </w:t>
      </w:r>
      <w:r w:rsidR="003730DF" w:rsidRPr="00605D0F">
        <w:t>Services</w:t>
      </w:r>
      <w:bookmarkEnd w:id="58"/>
    </w:p>
    <w:p w14:paraId="08B16562" w14:textId="0C1EE9B6" w:rsidR="00B1772F" w:rsidRPr="00605D0F" w:rsidRDefault="00BA7C17" w:rsidP="00B1772F">
      <w:r w:rsidRPr="00605D0F">
        <w:t>Further to the information</w:t>
      </w:r>
      <w:r w:rsidR="001D4F15" w:rsidRPr="00605D0F">
        <w:t xml:space="preserve"> on </w:t>
      </w:r>
      <w:r w:rsidR="00BB4C24" w:rsidRPr="00605D0F">
        <w:t xml:space="preserve">national </w:t>
      </w:r>
      <w:r w:rsidR="001D4F15" w:rsidRPr="00605D0F">
        <w:t>digital public services</w:t>
      </w:r>
      <w:r w:rsidRPr="00605D0F">
        <w:t xml:space="preserve"> provided </w:t>
      </w:r>
      <w:r w:rsidR="00F75FF0" w:rsidRPr="00605D0F">
        <w:t>in the previous chapters</w:t>
      </w:r>
      <w:r w:rsidR="00FE74C1" w:rsidRPr="00605D0F">
        <w:t>, this final chapter</w:t>
      </w:r>
      <w:r w:rsidR="001410F5" w:rsidRPr="00605D0F">
        <w:t xml:space="preserve"> presents an overview of the basic</w:t>
      </w:r>
      <w:r w:rsidR="00F861C2" w:rsidRPr="00605D0F">
        <w:t xml:space="preserve"> cross-border</w:t>
      </w:r>
      <w:r w:rsidR="001410F5" w:rsidRPr="00605D0F">
        <w:t xml:space="preserve"> public services provided to citizens</w:t>
      </w:r>
      <w:r w:rsidR="00A816AE" w:rsidRPr="00605D0F">
        <w:t xml:space="preserve"> and businesses</w:t>
      </w:r>
      <w:r w:rsidR="00AE6C5E" w:rsidRPr="00605D0F">
        <w:t xml:space="preserve"> </w:t>
      </w:r>
      <w:r w:rsidR="009724FC" w:rsidRPr="00605D0F">
        <w:t>in other European countries</w:t>
      </w:r>
      <w:r w:rsidR="001410F5" w:rsidRPr="00605D0F">
        <w:t xml:space="preserve">. </w:t>
      </w:r>
      <w:hyperlink r:id="rId154" w:history="1">
        <w:r w:rsidR="001410F5" w:rsidRPr="006A360E">
          <w:rPr>
            <w:rStyle w:val="Hyperlink"/>
          </w:rPr>
          <w:t>Your Europe</w:t>
        </w:r>
      </w:hyperlink>
      <w:r w:rsidR="00A81C1C" w:rsidRPr="006A360E">
        <w:t xml:space="preserve"> </w:t>
      </w:r>
      <w:r w:rsidR="00B250DD" w:rsidRPr="00605D0F">
        <w:t xml:space="preserve">is taken as reference, as it </w:t>
      </w:r>
      <w:r w:rsidR="00A81C1C" w:rsidRPr="00605D0F">
        <w:t xml:space="preserve">is </w:t>
      </w:r>
      <w:r w:rsidR="0016425F" w:rsidRPr="00605D0F">
        <w:t>the EU</w:t>
      </w:r>
      <w:r w:rsidR="00A81C1C" w:rsidRPr="00605D0F">
        <w:t xml:space="preserve"> one-stop shop which </w:t>
      </w:r>
      <w:r w:rsidR="00B250DD" w:rsidRPr="00605D0F">
        <w:t xml:space="preserve">aims to simplify the life of both citizens and businesses </w:t>
      </w:r>
      <w:r w:rsidR="00A8082D" w:rsidRPr="00605D0F">
        <w:t>by</w:t>
      </w:r>
      <w:r w:rsidR="00B250DD" w:rsidRPr="00605D0F">
        <w:t xml:space="preserve"> </w:t>
      </w:r>
      <w:r w:rsidR="001410F5" w:rsidRPr="00605D0F">
        <w:t>avoid</w:t>
      </w:r>
      <w:r w:rsidR="00A8082D" w:rsidRPr="00605D0F">
        <w:t>ing</w:t>
      </w:r>
      <w:r w:rsidR="001410F5" w:rsidRPr="00605D0F">
        <w:t xml:space="preserve"> unnecessary inconvenience and red tape in regard</w:t>
      </w:r>
      <w:r w:rsidR="00EF57D8" w:rsidRPr="00605D0F">
        <w:t xml:space="preserve"> </w:t>
      </w:r>
      <w:r w:rsidR="005F228A" w:rsidRPr="00605D0F">
        <w:t xml:space="preserve">to </w:t>
      </w:r>
      <w:r w:rsidR="00BA23E6" w:rsidRPr="00605D0F">
        <w:t>‘</w:t>
      </w:r>
      <w:r w:rsidR="005F228A" w:rsidRPr="00605D0F">
        <w:t>life and travel</w:t>
      </w:r>
      <w:r w:rsidR="00BA23E6" w:rsidRPr="00605D0F">
        <w:t>’</w:t>
      </w:r>
      <w:r w:rsidR="005F228A" w:rsidRPr="00605D0F">
        <w:t xml:space="preserve">, as well as </w:t>
      </w:r>
      <w:r w:rsidR="00BA23E6" w:rsidRPr="00605D0F">
        <w:t>‘</w:t>
      </w:r>
      <w:r w:rsidR="005F228A" w:rsidRPr="00605D0F">
        <w:t>doing business</w:t>
      </w:r>
      <w:r w:rsidR="00BA23E6" w:rsidRPr="00605D0F">
        <w:t>’</w:t>
      </w:r>
      <w:r w:rsidR="003312A0" w:rsidRPr="00605D0F">
        <w:t xml:space="preserve"> abroad</w:t>
      </w:r>
      <w:r w:rsidR="001410F5" w:rsidRPr="00605D0F">
        <w:t xml:space="preserve">. </w:t>
      </w:r>
      <w:r w:rsidR="00A96E6C" w:rsidRPr="00605D0F">
        <w:t xml:space="preserve">In order to do so, </w:t>
      </w:r>
      <w:r w:rsidR="00B1772F" w:rsidRPr="00605D0F">
        <w:t>Your Europe offers</w:t>
      </w:r>
      <w:r w:rsidR="00507234" w:rsidRPr="00605D0F">
        <w:t xml:space="preserve"> </w:t>
      </w:r>
      <w:r w:rsidR="00B1772F" w:rsidRPr="00605D0F">
        <w:t>information on basic rights under EU law</w:t>
      </w:r>
      <w:r w:rsidR="00507234" w:rsidRPr="00605D0F">
        <w:t>,</w:t>
      </w:r>
      <w:r w:rsidR="00607A17" w:rsidRPr="00605D0F">
        <w:t xml:space="preserve"> but also</w:t>
      </w:r>
      <w:r w:rsidR="00507234" w:rsidRPr="00605D0F">
        <w:t xml:space="preserve"> </w:t>
      </w:r>
      <w:r w:rsidR="00AB4D18" w:rsidRPr="00605D0F">
        <w:t xml:space="preserve">on </w:t>
      </w:r>
      <w:r w:rsidR="00B1772F" w:rsidRPr="00605D0F">
        <w:t>how these rights are implemented in each individual country (where information has been provided by the national authorities).</w:t>
      </w:r>
      <w:r w:rsidR="00976881" w:rsidRPr="00605D0F">
        <w:t xml:space="preserve"> F</w:t>
      </w:r>
      <w:r w:rsidR="00B1772F" w:rsidRPr="00605D0F">
        <w:t>ree email or telephone contact with EU assistance services, to get more personalised or detailed help and advice</w:t>
      </w:r>
      <w:r w:rsidR="00976881" w:rsidRPr="00605D0F">
        <w:t xml:space="preserve"> is also available</w:t>
      </w:r>
      <w:r w:rsidR="00B1772F" w:rsidRPr="00605D0F">
        <w:t>.</w:t>
      </w:r>
    </w:p>
    <w:p w14:paraId="547343DB" w14:textId="16F2144C" w:rsidR="00451CE9" w:rsidRPr="00605D0F" w:rsidRDefault="001C046B" w:rsidP="00215D0C">
      <w:r w:rsidRPr="00605D0F">
        <w:t>Please note that</w:t>
      </w:r>
      <w:r w:rsidR="0097606D" w:rsidRPr="00605D0F">
        <w:t>,</w:t>
      </w:r>
      <w:r w:rsidRPr="00605D0F">
        <w:t xml:space="preserve"> in most cases, the EU rights described in Your Europe apply to all EU member countries plus Iceland, Liechtenstein and Norway</w:t>
      </w:r>
      <w:r w:rsidR="00032B1F" w:rsidRPr="00605D0F">
        <w:t>, and s</w:t>
      </w:r>
      <w:r w:rsidRPr="00605D0F">
        <w:t>ometimes to Switzerland</w:t>
      </w:r>
      <w:r w:rsidR="00032B1F" w:rsidRPr="00605D0F">
        <w:t>.</w:t>
      </w:r>
      <w:r w:rsidR="00215D0C" w:rsidRPr="00605D0F">
        <w:t xml:space="preserve"> Information on Your Europe is provided by the relevant departments of the European Commission and complemented by content provided by the authorities </w:t>
      </w:r>
      <w:r w:rsidR="000E62C4" w:rsidRPr="00605D0F">
        <w:t>of</w:t>
      </w:r>
      <w:r w:rsidR="00215D0C" w:rsidRPr="00605D0F">
        <w:t xml:space="preserve"> every country it covers.</w:t>
      </w:r>
      <w:r w:rsidR="000E62C4" w:rsidRPr="00605D0F">
        <w:t xml:space="preserve"> </w:t>
      </w:r>
      <w:r w:rsidR="00A615C3" w:rsidRPr="00605D0F">
        <w:t xml:space="preserve">As </w:t>
      </w:r>
      <w:r w:rsidR="00160084" w:rsidRPr="00605D0F">
        <w:t>t</w:t>
      </w:r>
      <w:r w:rsidR="00215D0C" w:rsidRPr="00605D0F">
        <w:t xml:space="preserve">he </w:t>
      </w:r>
      <w:r w:rsidR="00A615C3" w:rsidRPr="00605D0F">
        <w:t>web</w:t>
      </w:r>
      <w:r w:rsidR="00215D0C" w:rsidRPr="00605D0F">
        <w:t xml:space="preserve">site consists of </w:t>
      </w:r>
      <w:r w:rsidR="00D90AFB" w:rsidRPr="00605D0F">
        <w:t>two</w:t>
      </w:r>
      <w:r w:rsidR="00215D0C" w:rsidRPr="00605D0F">
        <w:t xml:space="preserve"> sections</w:t>
      </w:r>
      <w:r w:rsidR="00A615C3" w:rsidRPr="00605D0F">
        <w:t xml:space="preserve"> - </w:t>
      </w:r>
      <w:r w:rsidR="00D90AFB" w:rsidRPr="00605D0F">
        <w:t xml:space="preserve">one for </w:t>
      </w:r>
      <w:r w:rsidR="00215D0C" w:rsidRPr="00605D0F">
        <w:t xml:space="preserve">citizens </w:t>
      </w:r>
      <w:r w:rsidR="00D90AFB" w:rsidRPr="00605D0F">
        <w:t xml:space="preserve">and one </w:t>
      </w:r>
      <w:r w:rsidR="00702A6D" w:rsidRPr="00605D0F">
        <w:t xml:space="preserve">for </w:t>
      </w:r>
      <w:r w:rsidR="00215D0C" w:rsidRPr="00605D0F">
        <w:t>business</w:t>
      </w:r>
      <w:r w:rsidR="00C02EA4" w:rsidRPr="00605D0F">
        <w:t>es</w:t>
      </w:r>
      <w:r w:rsidR="00702A6D" w:rsidRPr="00605D0F">
        <w:t>, both</w:t>
      </w:r>
      <w:r w:rsidR="00215D0C" w:rsidRPr="00605D0F">
        <w:t xml:space="preserve"> managed by DG Internal Market, Industry, Entrepreneurship and SMEs</w:t>
      </w:r>
      <w:r w:rsidR="002E2391" w:rsidRPr="00605D0F">
        <w:t xml:space="preserve"> (DG GROW)</w:t>
      </w:r>
      <w:r w:rsidR="00BF39AF" w:rsidRPr="00605D0F">
        <w:t xml:space="preserve"> - below the main groups of services </w:t>
      </w:r>
      <w:r w:rsidR="00316B1E" w:rsidRPr="00605D0F">
        <w:t xml:space="preserve">for each </w:t>
      </w:r>
      <w:r w:rsidR="009B6236" w:rsidRPr="00605D0F">
        <w:t>section</w:t>
      </w:r>
      <w:r w:rsidR="00F7065B" w:rsidRPr="00605D0F">
        <w:t xml:space="preserve"> are listed.</w:t>
      </w:r>
    </w:p>
    <w:p w14:paraId="29A3AB58" w14:textId="5152572D" w:rsidR="00451CE9" w:rsidRPr="00605D0F" w:rsidRDefault="00451CE9" w:rsidP="00DD0DF9">
      <w:pPr>
        <w:pStyle w:val="Heading2"/>
        <w:ind w:left="567"/>
      </w:pPr>
      <w:r w:rsidRPr="00605D0F">
        <w:t>Life and Travel</w:t>
      </w:r>
    </w:p>
    <w:p w14:paraId="08602909" w14:textId="2465C627" w:rsidR="00837273" w:rsidRPr="00605D0F" w:rsidRDefault="00904413" w:rsidP="00837273">
      <w:r w:rsidRPr="00605D0F">
        <w:t>For citizens, the following</w:t>
      </w:r>
      <w:r w:rsidR="00837273" w:rsidRPr="00605D0F">
        <w:t xml:space="preserve"> groups of services </w:t>
      </w:r>
      <w:r w:rsidR="002B3A0E" w:rsidRPr="00605D0F">
        <w:t>can be found on the website:</w:t>
      </w:r>
    </w:p>
    <w:p w14:paraId="6C12E993" w14:textId="0C6757BA" w:rsidR="00837273" w:rsidRPr="00605D0F" w:rsidRDefault="00B775AF" w:rsidP="002B5FAB">
      <w:pPr>
        <w:numPr>
          <w:ilvl w:val="0"/>
          <w:numId w:val="39"/>
        </w:numPr>
      </w:pPr>
      <w:hyperlink r:id="rId155" w:history="1">
        <w:r w:rsidR="00837273" w:rsidRPr="006A360E">
          <w:rPr>
            <w:rStyle w:val="Hyperlink"/>
          </w:rPr>
          <w:t>Travel</w:t>
        </w:r>
      </w:hyperlink>
      <w:r w:rsidR="00422BB4" w:rsidRPr="006A360E">
        <w:t xml:space="preserve"> (e.g. Documents needed for travelling in Europe</w:t>
      </w:r>
      <w:r w:rsidR="00FE0594" w:rsidRPr="006A360E">
        <w:t>);</w:t>
      </w:r>
      <w:r w:rsidR="0075127A" w:rsidRPr="006A360E">
        <w:t xml:space="preserve"> </w:t>
      </w:r>
    </w:p>
    <w:p w14:paraId="2C97AC28" w14:textId="01536FA5" w:rsidR="00837273" w:rsidRPr="006A360E" w:rsidRDefault="00B775AF" w:rsidP="002B5FAB">
      <w:pPr>
        <w:numPr>
          <w:ilvl w:val="0"/>
          <w:numId w:val="39"/>
        </w:numPr>
      </w:pPr>
      <w:hyperlink r:id="rId156" w:history="1">
        <w:r w:rsidR="00837273" w:rsidRPr="006A360E">
          <w:rPr>
            <w:rStyle w:val="Hyperlink"/>
          </w:rPr>
          <w:t>Work and retirement</w:t>
        </w:r>
      </w:hyperlink>
      <w:r w:rsidR="00FE0594" w:rsidRPr="006A360E">
        <w:t xml:space="preserve"> (e.g.</w:t>
      </w:r>
      <w:r w:rsidR="005A5F34" w:rsidRPr="006A360E">
        <w:t xml:space="preserve"> Unemployment and Benefits);</w:t>
      </w:r>
    </w:p>
    <w:p w14:paraId="51B448D5" w14:textId="2F1C0CBF" w:rsidR="00837273" w:rsidRPr="006A360E" w:rsidRDefault="00B775AF" w:rsidP="002B5FAB">
      <w:pPr>
        <w:numPr>
          <w:ilvl w:val="0"/>
          <w:numId w:val="39"/>
        </w:numPr>
      </w:pPr>
      <w:hyperlink r:id="rId157" w:history="1">
        <w:r w:rsidR="00837273" w:rsidRPr="006A360E">
          <w:rPr>
            <w:rStyle w:val="Hyperlink"/>
          </w:rPr>
          <w:t>Vehicles</w:t>
        </w:r>
      </w:hyperlink>
      <w:r w:rsidR="005A5F34" w:rsidRPr="006A360E">
        <w:t xml:space="preserve"> (e.g. Registration);</w:t>
      </w:r>
    </w:p>
    <w:p w14:paraId="0C5AE61A" w14:textId="6C8A65F5" w:rsidR="00837273" w:rsidRPr="006A360E" w:rsidRDefault="00B775AF" w:rsidP="002B5FAB">
      <w:pPr>
        <w:numPr>
          <w:ilvl w:val="0"/>
          <w:numId w:val="39"/>
        </w:numPr>
      </w:pPr>
      <w:hyperlink r:id="rId158" w:history="1">
        <w:r w:rsidR="00837273" w:rsidRPr="006A360E">
          <w:rPr>
            <w:rStyle w:val="Hyperlink"/>
          </w:rPr>
          <w:t>Residence formalities</w:t>
        </w:r>
      </w:hyperlink>
      <w:r w:rsidR="005A5F34" w:rsidRPr="006A360E">
        <w:t xml:space="preserve"> (e.g. Elections abroad)</w:t>
      </w:r>
      <w:r w:rsidR="00065722" w:rsidRPr="006A360E">
        <w:t>;</w:t>
      </w:r>
    </w:p>
    <w:p w14:paraId="163A3B4E" w14:textId="10556B50" w:rsidR="00837273" w:rsidRPr="006A360E" w:rsidRDefault="00B775AF" w:rsidP="002B5FAB">
      <w:pPr>
        <w:numPr>
          <w:ilvl w:val="0"/>
          <w:numId w:val="39"/>
        </w:numPr>
      </w:pPr>
      <w:hyperlink r:id="rId159" w:history="1">
        <w:r w:rsidR="00837273" w:rsidRPr="006A360E">
          <w:rPr>
            <w:rStyle w:val="Hyperlink"/>
          </w:rPr>
          <w:t>Education and youth</w:t>
        </w:r>
      </w:hyperlink>
      <w:r w:rsidR="00A051F1" w:rsidRPr="006A360E">
        <w:t xml:space="preserve"> (e.g. </w:t>
      </w:r>
      <w:r w:rsidR="00065722" w:rsidRPr="006A360E">
        <w:t>Researchers);</w:t>
      </w:r>
    </w:p>
    <w:p w14:paraId="0165AE89" w14:textId="3A819676" w:rsidR="00C22CAE" w:rsidRPr="006A360E" w:rsidRDefault="00B775AF" w:rsidP="002B5FAB">
      <w:pPr>
        <w:numPr>
          <w:ilvl w:val="0"/>
          <w:numId w:val="39"/>
        </w:numPr>
      </w:pPr>
      <w:hyperlink r:id="rId160" w:history="1">
        <w:r w:rsidR="00C22CAE" w:rsidRPr="006A360E">
          <w:rPr>
            <w:rStyle w:val="Hyperlink"/>
          </w:rPr>
          <w:t>Health</w:t>
        </w:r>
      </w:hyperlink>
      <w:r w:rsidR="00065722" w:rsidRPr="006A360E">
        <w:t xml:space="preserve"> (e.g. Medical Treatment abroad);</w:t>
      </w:r>
    </w:p>
    <w:p w14:paraId="075369A1" w14:textId="6E3D40E9" w:rsidR="00722FAF" w:rsidRPr="006A360E" w:rsidRDefault="00B775AF" w:rsidP="002B5FAB">
      <w:pPr>
        <w:numPr>
          <w:ilvl w:val="0"/>
          <w:numId w:val="39"/>
        </w:numPr>
      </w:pPr>
      <w:hyperlink r:id="rId161" w:history="1">
        <w:r w:rsidR="00837273" w:rsidRPr="006A360E">
          <w:rPr>
            <w:rStyle w:val="Hyperlink"/>
          </w:rPr>
          <w:t>Family</w:t>
        </w:r>
      </w:hyperlink>
      <w:r w:rsidR="00837273" w:rsidRPr="006A360E">
        <w:t xml:space="preserve"> </w:t>
      </w:r>
      <w:r w:rsidR="00065722" w:rsidRPr="006A360E">
        <w:t>(e.g. Couples);</w:t>
      </w:r>
    </w:p>
    <w:p w14:paraId="1885B4FE" w14:textId="195D926D" w:rsidR="0022762F" w:rsidRPr="006A360E" w:rsidRDefault="00B775AF" w:rsidP="00E10943">
      <w:pPr>
        <w:numPr>
          <w:ilvl w:val="0"/>
          <w:numId w:val="39"/>
        </w:numPr>
      </w:pPr>
      <w:hyperlink r:id="rId162" w:history="1">
        <w:r w:rsidR="00722FAF" w:rsidRPr="006A360E">
          <w:rPr>
            <w:rStyle w:val="Hyperlink"/>
          </w:rPr>
          <w:t>Consumers</w:t>
        </w:r>
      </w:hyperlink>
      <w:r w:rsidR="00065722" w:rsidRPr="006A360E">
        <w:t xml:space="preserve"> (e.g. Shopping).</w:t>
      </w:r>
    </w:p>
    <w:p w14:paraId="4884A142" w14:textId="7AD76C33" w:rsidR="0022762F" w:rsidRPr="00605D0F" w:rsidRDefault="00451CE9" w:rsidP="00DD0DF9">
      <w:pPr>
        <w:pStyle w:val="Heading2"/>
        <w:ind w:left="567"/>
      </w:pPr>
      <w:r w:rsidRPr="00605D0F">
        <w:t>Doing Business</w:t>
      </w:r>
    </w:p>
    <w:p w14:paraId="112794C6" w14:textId="06999F52" w:rsidR="0022762F" w:rsidRPr="00605D0F" w:rsidRDefault="005829A4" w:rsidP="0022762F">
      <w:r w:rsidRPr="00605D0F">
        <w:t>Regarding businesses, t</w:t>
      </w:r>
      <w:r w:rsidR="0022762F" w:rsidRPr="00605D0F">
        <w:t xml:space="preserve">he groups of services </w:t>
      </w:r>
      <w:r w:rsidRPr="00605D0F">
        <w:t xml:space="preserve">on the website </w:t>
      </w:r>
      <w:r w:rsidR="00904413" w:rsidRPr="00605D0F">
        <w:t>concern</w:t>
      </w:r>
      <w:r w:rsidR="0022762F" w:rsidRPr="00605D0F">
        <w:t>:</w:t>
      </w:r>
    </w:p>
    <w:p w14:paraId="36831BEA" w14:textId="6F535131" w:rsidR="0022762F" w:rsidRPr="006A360E" w:rsidRDefault="00B775AF" w:rsidP="0022762F">
      <w:pPr>
        <w:numPr>
          <w:ilvl w:val="0"/>
          <w:numId w:val="41"/>
        </w:numPr>
      </w:pPr>
      <w:hyperlink r:id="rId163" w:history="1">
        <w:r w:rsidR="0022762F" w:rsidRPr="006A360E">
          <w:rPr>
            <w:rStyle w:val="Hyperlink"/>
          </w:rPr>
          <w:t>Running a business</w:t>
        </w:r>
      </w:hyperlink>
      <w:r w:rsidR="00987318" w:rsidRPr="006A360E">
        <w:t xml:space="preserve"> (e.g. Developing a business);</w:t>
      </w:r>
    </w:p>
    <w:p w14:paraId="5ED2AB62" w14:textId="52CE35B7" w:rsidR="0022762F" w:rsidRPr="006A360E" w:rsidRDefault="00B775AF" w:rsidP="0022762F">
      <w:pPr>
        <w:numPr>
          <w:ilvl w:val="0"/>
          <w:numId w:val="41"/>
        </w:numPr>
      </w:pPr>
      <w:hyperlink r:id="rId164" w:history="1">
        <w:r w:rsidR="0022762F" w:rsidRPr="006A360E">
          <w:rPr>
            <w:rStyle w:val="Hyperlink"/>
          </w:rPr>
          <w:t>Taxation</w:t>
        </w:r>
      </w:hyperlink>
      <w:r w:rsidR="00987318" w:rsidRPr="006A360E">
        <w:t xml:space="preserve"> (e.g. Business tax);</w:t>
      </w:r>
    </w:p>
    <w:p w14:paraId="5305C477" w14:textId="5C826AAC" w:rsidR="0022762F" w:rsidRPr="006A360E" w:rsidRDefault="00B775AF" w:rsidP="0022762F">
      <w:pPr>
        <w:numPr>
          <w:ilvl w:val="0"/>
          <w:numId w:val="41"/>
        </w:numPr>
      </w:pPr>
      <w:hyperlink r:id="rId165" w:history="1">
        <w:r w:rsidR="0022762F" w:rsidRPr="006A360E">
          <w:rPr>
            <w:rStyle w:val="Hyperlink"/>
          </w:rPr>
          <w:t>Selling in the EU</w:t>
        </w:r>
      </w:hyperlink>
      <w:r w:rsidR="00987318" w:rsidRPr="006A360E">
        <w:t xml:space="preserve"> (e.g. Public contracts); </w:t>
      </w:r>
    </w:p>
    <w:p w14:paraId="1F4ED85B" w14:textId="226A25EE" w:rsidR="0022762F" w:rsidRPr="006A360E" w:rsidRDefault="00B775AF" w:rsidP="0022762F">
      <w:pPr>
        <w:numPr>
          <w:ilvl w:val="0"/>
          <w:numId w:val="41"/>
        </w:numPr>
      </w:pPr>
      <w:hyperlink r:id="rId166" w:history="1">
        <w:r w:rsidR="0022762F" w:rsidRPr="006A360E">
          <w:rPr>
            <w:rStyle w:val="Hyperlink"/>
          </w:rPr>
          <w:t>Human Resources</w:t>
        </w:r>
      </w:hyperlink>
      <w:r w:rsidR="00987318" w:rsidRPr="006A360E">
        <w:t xml:space="preserve"> (e.g. Employment contracts);</w:t>
      </w:r>
    </w:p>
    <w:p w14:paraId="2ECEEDB5" w14:textId="6DFC6B64" w:rsidR="0022762F" w:rsidRPr="006A360E" w:rsidRDefault="00B775AF" w:rsidP="0022762F">
      <w:pPr>
        <w:numPr>
          <w:ilvl w:val="0"/>
          <w:numId w:val="41"/>
        </w:numPr>
      </w:pPr>
      <w:hyperlink r:id="rId167" w:history="1">
        <w:r w:rsidR="0022762F" w:rsidRPr="006A360E">
          <w:rPr>
            <w:rStyle w:val="Hyperlink"/>
          </w:rPr>
          <w:t>Product requirements</w:t>
        </w:r>
      </w:hyperlink>
      <w:r w:rsidR="00FC7B3B" w:rsidRPr="006A360E">
        <w:t xml:space="preserve"> (e.g. Standards);</w:t>
      </w:r>
    </w:p>
    <w:p w14:paraId="5381F9A4" w14:textId="101FDAF0" w:rsidR="0022762F" w:rsidRPr="006A360E" w:rsidRDefault="00B775AF" w:rsidP="0022762F">
      <w:pPr>
        <w:numPr>
          <w:ilvl w:val="0"/>
          <w:numId w:val="41"/>
        </w:numPr>
      </w:pPr>
      <w:hyperlink r:id="rId168" w:history="1">
        <w:r w:rsidR="0022762F" w:rsidRPr="006A360E">
          <w:rPr>
            <w:rStyle w:val="Hyperlink"/>
          </w:rPr>
          <w:t>Financing and Funding</w:t>
        </w:r>
      </w:hyperlink>
      <w:r w:rsidR="00FC7B3B" w:rsidRPr="006A360E">
        <w:t xml:space="preserve"> (e.g. Accounting);</w:t>
      </w:r>
    </w:p>
    <w:p w14:paraId="3C52EDF5" w14:textId="1B994C9D" w:rsidR="0022762F" w:rsidRPr="006A360E" w:rsidRDefault="00B775AF" w:rsidP="0022762F">
      <w:pPr>
        <w:numPr>
          <w:ilvl w:val="0"/>
          <w:numId w:val="41"/>
        </w:numPr>
      </w:pPr>
      <w:hyperlink r:id="rId169" w:history="1">
        <w:r w:rsidR="0022762F" w:rsidRPr="006A360E">
          <w:rPr>
            <w:rStyle w:val="Hyperlink"/>
          </w:rPr>
          <w:t>Dealing with Customers</w:t>
        </w:r>
      </w:hyperlink>
      <w:r w:rsidR="00FC7B3B" w:rsidRPr="006A360E">
        <w:t xml:space="preserve"> (e.g. Data protection).</w:t>
      </w:r>
    </w:p>
    <w:p w14:paraId="4C9BD42D" w14:textId="77777777" w:rsidR="0022762F" w:rsidRPr="00605D0F" w:rsidRDefault="0022762F" w:rsidP="0022762F"/>
    <w:p w14:paraId="1495D197" w14:textId="04750E69" w:rsidR="00E33C49" w:rsidRPr="00605D0F" w:rsidRDefault="00E33C49" w:rsidP="0022762F">
      <w:pPr>
        <w:pStyle w:val="Heading1"/>
        <w:sectPr w:rsidR="00E33C49" w:rsidRPr="00605D0F" w:rsidSect="000E0F64">
          <w:headerReference w:type="even" r:id="rId170"/>
          <w:headerReference w:type="default" r:id="rId171"/>
          <w:footerReference w:type="even" r:id="rId172"/>
          <w:footerReference w:type="default" r:id="rId173"/>
          <w:headerReference w:type="first" r:id="rId174"/>
          <w:footerReference w:type="first" r:id="rId175"/>
          <w:pgSz w:w="11906" w:h="16838" w:code="9"/>
          <w:pgMar w:top="1702" w:right="1418" w:bottom="1418" w:left="1701" w:header="0" w:footer="385" w:gutter="0"/>
          <w:cols w:space="708"/>
          <w:titlePg/>
          <w:docGrid w:linePitch="360"/>
        </w:sectPr>
      </w:pPr>
    </w:p>
    <w:p w14:paraId="2DB29E46" w14:textId="77777777" w:rsidR="004D740F" w:rsidRPr="004658A9" w:rsidRDefault="004D740F" w:rsidP="004D740F">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p>
    <w:p w14:paraId="79801894" w14:textId="3DA72BBB" w:rsidR="00C1571D" w:rsidRPr="004D740F" w:rsidRDefault="00B775AF"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pict w14:anchorId="73FEC015">
          <v:rect id="Rectangle 242" o:spid="_x0000_s2087" style="position:absolute;margin-left:0;margin-top:-84.45pt;width:595.95pt;height:103.95pt;z-index:251638784;visibility:visible;mso-position-horizontal-relative:page;mso-position-vertical-relative:margin;mso-width-relative:margin;mso-height-relative:margin" fillcolor="#039" stroked="f" strokeweight="1pt">
            <v:textbox style="mso-next-textbox:#Rectangle 242">
              <w:txbxContent>
                <w:p w14:paraId="7F554F7B" w14:textId="77777777" w:rsidR="00784B07" w:rsidRPr="003F5ACF" w:rsidRDefault="00784B07" w:rsidP="00C46A0F">
                  <w:pPr>
                    <w:jc w:val="left"/>
                    <w:rPr>
                      <w:rFonts w:ascii="EC Square Sans Cond Pro" w:hAnsi="EC Square Sans Cond Pro"/>
                      <w:i/>
                      <w:color w:val="002060"/>
                    </w:rPr>
                  </w:pPr>
                </w:p>
              </w:txbxContent>
            </v:textbox>
            <w10:wrap type="square" anchorx="page" anchory="margin"/>
          </v:rect>
        </w:pict>
      </w:r>
    </w:p>
    <w:p w14:paraId="0BB3724B" w14:textId="77777777" w:rsidR="00C1571D" w:rsidRDefault="00C1571D"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4AF6A776" w14:textId="423BD050" w:rsidR="00D80A06" w:rsidRPr="00605D0F"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605D0F">
        <w:rPr>
          <w:rFonts w:ascii="EC Square Sans Cond Pro" w:hAnsi="EC Square Sans Cond Pro" w:cs="EC Square Sans Pro Medium"/>
          <w:color w:val="4958A0"/>
          <w:sz w:val="36"/>
          <w:szCs w:val="36"/>
          <w:lang w:eastAsia="fr-BE"/>
        </w:rPr>
        <w:t xml:space="preserve">The </w:t>
      </w:r>
      <w:r w:rsidR="00F642E3" w:rsidRPr="00605D0F">
        <w:rPr>
          <w:rFonts w:ascii="EC Square Sans Cond Pro" w:hAnsi="EC Square Sans Cond Pro" w:cs="EC Square Sans Pro Medium"/>
          <w:color w:val="4958A0"/>
          <w:sz w:val="36"/>
          <w:szCs w:val="36"/>
          <w:lang w:eastAsia="fr-BE"/>
        </w:rPr>
        <w:t xml:space="preserve">Digital Public Administration </w:t>
      </w:r>
      <w:r w:rsidRPr="00605D0F">
        <w:rPr>
          <w:rFonts w:ascii="EC Square Sans Cond Pro" w:hAnsi="EC Square Sans Cond Pro" w:cs="EC Square Sans Pro Medium"/>
          <w:color w:val="4958A0"/>
          <w:sz w:val="36"/>
          <w:szCs w:val="36"/>
          <w:lang w:eastAsia="fr-BE"/>
        </w:rPr>
        <w:t>Factsheets</w:t>
      </w:r>
    </w:p>
    <w:p w14:paraId="738332BB" w14:textId="26C874D3" w:rsidR="00D80A06" w:rsidRPr="00605D0F" w:rsidRDefault="00D80A06" w:rsidP="00D80A06">
      <w:pPr>
        <w:rPr>
          <w:rFonts w:ascii="EC Square Sans Cond Pro" w:hAnsi="EC Square Sans Cond Pro" w:cs="EC Square Sans Pro"/>
          <w:lang w:eastAsia="fr-BE"/>
        </w:rPr>
      </w:pPr>
      <w:r w:rsidRPr="00605D0F">
        <w:rPr>
          <w:rFonts w:ascii="EC Square Sans Cond Pro" w:hAnsi="EC Square Sans Cond Pro" w:cs="EC Square Sans Pro"/>
          <w:lang w:eastAsia="fr-BE"/>
        </w:rPr>
        <w:t xml:space="preserve">The factsheets present an overview of the state and progress of Digital </w:t>
      </w:r>
      <w:r w:rsidR="001247A3" w:rsidRPr="00605D0F">
        <w:rPr>
          <w:rFonts w:ascii="EC Square Sans Cond Pro" w:hAnsi="EC Square Sans Cond Pro" w:cs="EC Square Sans Pro"/>
          <w:lang w:eastAsia="fr-BE"/>
        </w:rPr>
        <w:t xml:space="preserve">Public Administration and </w:t>
      </w:r>
      <w:r w:rsidR="00EC650E" w:rsidRPr="00605D0F">
        <w:rPr>
          <w:rFonts w:ascii="EC Square Sans Cond Pro" w:hAnsi="EC Square Sans Cond Pro" w:cs="EC Square Sans Pro"/>
          <w:lang w:eastAsia="fr-BE"/>
        </w:rPr>
        <w:t>Interoperability</w:t>
      </w:r>
      <w:r w:rsidR="007579D2" w:rsidRPr="00605D0F">
        <w:rPr>
          <w:rFonts w:ascii="EC Square Sans Cond Pro" w:hAnsi="EC Square Sans Cond Pro" w:cs="EC Square Sans Pro"/>
          <w:lang w:eastAsia="fr-BE"/>
        </w:rPr>
        <w:t xml:space="preserve"> within </w:t>
      </w:r>
      <w:r w:rsidR="00EC650E" w:rsidRPr="00605D0F">
        <w:rPr>
          <w:rFonts w:ascii="EC Square Sans Cond Pro" w:hAnsi="EC Square Sans Cond Pro" w:cs="EC Square Sans Pro"/>
          <w:lang w:eastAsia="fr-BE"/>
        </w:rPr>
        <w:t>European</w:t>
      </w:r>
      <w:r w:rsidRPr="00605D0F">
        <w:rPr>
          <w:rFonts w:ascii="EC Square Sans Cond Pro" w:hAnsi="EC Square Sans Cond Pro" w:cs="EC Square Sans Pro"/>
          <w:lang w:eastAsia="fr-BE"/>
        </w:rPr>
        <w:t xml:space="preserve"> countries.</w:t>
      </w:r>
    </w:p>
    <w:p w14:paraId="0B3E1A1C" w14:textId="34E467DA" w:rsidR="00D80A06" w:rsidRPr="00605D0F" w:rsidRDefault="00D80A06" w:rsidP="00510DEE">
      <w:pPr>
        <w:rPr>
          <w:rFonts w:ascii="EC Square Sans Cond Pro" w:hAnsi="EC Square Sans Cond Pro" w:cs="EC Square Sans Pro"/>
          <w:lang w:eastAsia="fr-BE"/>
        </w:rPr>
      </w:pPr>
      <w:r w:rsidRPr="00605D0F">
        <w:rPr>
          <w:rFonts w:ascii="EC Square Sans Cond Pro" w:hAnsi="EC Square Sans Cond Pro" w:cs="EC Square Sans Pro"/>
          <w:lang w:eastAsia="fr-BE"/>
        </w:rPr>
        <w:t>The</w:t>
      </w:r>
      <w:r w:rsidR="00BE3454" w:rsidRPr="00605D0F">
        <w:rPr>
          <w:rFonts w:ascii="EC Square Sans Cond Pro" w:hAnsi="EC Square Sans Cond Pro" w:cs="EC Square Sans Pro"/>
          <w:lang w:eastAsia="fr-BE"/>
        </w:rPr>
        <w:t xml:space="preserve"> factsheets</w:t>
      </w:r>
      <w:r w:rsidRPr="00605D0F">
        <w:rPr>
          <w:rFonts w:ascii="EC Square Sans Cond Pro" w:hAnsi="EC Square Sans Cond Pro" w:cs="EC Square Sans Pro"/>
          <w:lang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 </w:t>
      </w:r>
      <w:r w:rsidR="00B6422A">
        <w:rPr>
          <w:rFonts w:ascii="EC Square Sans Cond Pro" w:hAnsi="EC Square Sans Cond Pro" w:cs="EC Square Sans Pro"/>
          <w:lang w:eastAsia="fr-BE"/>
        </w:rPr>
        <w:t>Ivan Liska</w:t>
      </w:r>
      <w:r w:rsidR="00AC675B">
        <w:rPr>
          <w:rFonts w:ascii="EC Square Sans Cond Pro" w:hAnsi="EC Square Sans Cond Pro" w:cs="EC Square Sans Pro"/>
          <w:lang w:eastAsia="fr-BE"/>
        </w:rPr>
        <w:t xml:space="preserve"> </w:t>
      </w:r>
      <w:r w:rsidR="00AF0769">
        <w:rPr>
          <w:rFonts w:ascii="EC Square Sans Cond Pro" w:hAnsi="EC Square Sans Cond Pro" w:cs="EC Square Sans Pro"/>
          <w:lang w:eastAsia="fr-BE"/>
        </w:rPr>
        <w:t>and Lenka Zub</w:t>
      </w:r>
      <w:r w:rsidR="00F916BF">
        <w:rPr>
          <w:rFonts w:ascii="EC Square Sans Cond Pro" w:hAnsi="EC Square Sans Cond Pro" w:cs="EC Square Sans Pro"/>
          <w:lang w:eastAsia="fr-BE"/>
        </w:rPr>
        <w:t xml:space="preserve">orova </w:t>
      </w:r>
      <w:r w:rsidR="00AC675B">
        <w:rPr>
          <w:rFonts w:ascii="EC Square Sans Cond Pro" w:hAnsi="EC Square Sans Cond Pro" w:cs="EC Square Sans Pro"/>
          <w:lang w:eastAsia="fr-BE"/>
        </w:rPr>
        <w:t>(Ministry of Investments, Regional development</w:t>
      </w:r>
      <w:r w:rsidR="00AC5C55">
        <w:rPr>
          <w:rFonts w:ascii="EC Square Sans Cond Pro" w:hAnsi="EC Square Sans Cond Pro" w:cs="EC Square Sans Pro"/>
          <w:lang w:eastAsia="fr-BE"/>
        </w:rPr>
        <w:t xml:space="preserve"> and informatisation of the Slovak Republic)</w:t>
      </w:r>
      <w:r w:rsidR="00510DEE" w:rsidRPr="00605D0F">
        <w:rPr>
          <w:rFonts w:ascii="EC Square Sans Cond Pro" w:hAnsi="EC Square Sans Cond Pro" w:cs="EC Square Sans Pro"/>
          <w:lang w:eastAsia="fr-BE"/>
        </w:rPr>
        <w:t>.</w:t>
      </w:r>
    </w:p>
    <w:p w14:paraId="687C667B" w14:textId="77777777" w:rsidR="00D80A06" w:rsidRPr="00605D0F" w:rsidRDefault="00D80A06" w:rsidP="00D80A06">
      <w:pPr>
        <w:autoSpaceDE w:val="0"/>
        <w:autoSpaceDN w:val="0"/>
        <w:adjustRightInd w:val="0"/>
        <w:rPr>
          <w:rFonts w:ascii="EC Square Sans Cond Pro" w:hAnsi="EC Square Sans Cond Pro" w:cs="EC Square Sans Pro"/>
          <w:lang w:eastAsia="fr-BE"/>
        </w:rPr>
      </w:pPr>
    </w:p>
    <w:p w14:paraId="07747360" w14:textId="1516A12C" w:rsidR="00D80A06" w:rsidRPr="006A360E" w:rsidRDefault="00B775AF" w:rsidP="00D1247F">
      <w:pPr>
        <w:ind w:left="454" w:hanging="454"/>
        <w:jc w:val="left"/>
        <w:rPr>
          <w:rFonts w:ascii="Calibri" w:hAnsi="Calibri"/>
          <w:i/>
          <w:iCs/>
          <w:color w:val="auto"/>
          <w:lang w:eastAsia="en-US"/>
        </w:rPr>
      </w:pPr>
      <w:r>
        <w:pict w14:anchorId="2C20BC7A">
          <v:shape id="Picture 2" o:spid="_x0000_s2090" type="#_x0000_t75" href="https://lu.wavestone.com/en/" style="position:absolute;left:0;text-align:left;margin-left:-.15pt;margin-top:-.75pt;width:17.75pt;height:16.7pt;z-index:-251649024;visibility:visible;mso-position-horizontal-relative:margin;mso-width-relative:margin;mso-height-relative:margin" o:bwmode="grayScale" wrapcoords="6253 0 3411 1200 -568 7200 -568 11400 3411 19200 7389 20400 13642 20400 17621 19200 21600 11400 21600 7800 18189 2400 14779 0 6253 0" o:button="t">
            <v:fill o:detectmouseclick="t"/>
            <v:imagedata r:id="rId176" o:title="W + WAVESTONE–RGB"/>
            <w10:wrap anchorx="margin"/>
          </v:shape>
        </w:pict>
      </w:r>
      <w:r w:rsidR="00D80A06" w:rsidRPr="006A360E">
        <w:rPr>
          <w:rFonts w:ascii="Calibri" w:hAnsi="Calibri"/>
          <w:i/>
          <w:iCs/>
          <w:color w:val="auto"/>
          <w:lang w:eastAsia="en-US"/>
        </w:rPr>
        <w:t xml:space="preserve">          </w:t>
      </w:r>
      <w:r w:rsidR="00D80A06" w:rsidRPr="006A360E">
        <w:rPr>
          <w:rFonts w:ascii="EC Square Sans Cond Pro" w:hAnsi="EC Square Sans Cond Pro" w:cs="EC Square Sans Pro"/>
          <w:i/>
          <w:iCs/>
          <w:lang w:eastAsia="fr-BE"/>
        </w:rPr>
        <w:t xml:space="preserve">The </w:t>
      </w:r>
      <w:r w:rsidR="00D36669" w:rsidRPr="006A360E">
        <w:rPr>
          <w:rFonts w:ascii="EC Square Sans Cond Pro" w:hAnsi="EC Square Sans Cond Pro" w:cs="EC Square Sans Pro"/>
          <w:i/>
          <w:iCs/>
          <w:lang w:eastAsia="fr-BE"/>
        </w:rPr>
        <w:t>Digital Public Administration f</w:t>
      </w:r>
      <w:r w:rsidR="00D80A06" w:rsidRPr="00605D0F">
        <w:rPr>
          <w:rFonts w:ascii="EC Square Sans Cond Pro" w:hAnsi="EC Square Sans Cond Pro" w:cs="EC Square Sans Pro"/>
          <w:i/>
          <w:iCs/>
          <w:lang w:eastAsia="fr-BE"/>
        </w:rPr>
        <w:t>actsheets are prepared for the European Commission by</w:t>
      </w:r>
      <w:r w:rsidR="00D80A06" w:rsidRPr="00605D0F">
        <w:rPr>
          <w:rFonts w:ascii="Calibri" w:hAnsi="Calibri"/>
          <w:i/>
          <w:iCs/>
          <w:color w:val="auto"/>
          <w:lang w:eastAsia="en-US"/>
        </w:rPr>
        <w:t xml:space="preserve"> </w:t>
      </w:r>
      <w:hyperlink r:id="rId177" w:history="1">
        <w:r w:rsidR="00D80A06" w:rsidRPr="006A360E">
          <w:rPr>
            <w:rFonts w:ascii="EC Square Sans Cond Pro" w:hAnsi="EC Square Sans Cond Pro" w:cs="EC Square Sans Pro"/>
            <w:i/>
            <w:iCs/>
            <w:color w:val="2F5496"/>
            <w:lang w:eastAsia="fr-BE"/>
          </w:rPr>
          <w:t>Wavestone</w:t>
        </w:r>
      </w:hyperlink>
      <w:r w:rsidR="00F55CD7" w:rsidRPr="006A360E">
        <w:rPr>
          <w:rFonts w:ascii="EC Square Sans Cond Pro" w:hAnsi="EC Square Sans Cond Pro" w:cs="EC Square Sans Pro"/>
          <w:i/>
          <w:iCs/>
          <w:lang w:eastAsia="fr-BE"/>
        </w:rPr>
        <w:t>.</w:t>
      </w:r>
    </w:p>
    <w:p w14:paraId="149A5769" w14:textId="3E539953" w:rsidR="00585763" w:rsidRDefault="00585763" w:rsidP="00585763">
      <w:pPr>
        <w:pStyle w:val="BodyText"/>
        <w:rPr>
          <w:lang w:val="it-IT"/>
        </w:rPr>
      </w:pPr>
    </w:p>
    <w:p w14:paraId="1D9D3ABA" w14:textId="77777777" w:rsidR="00257E97" w:rsidRPr="004F0BB9" w:rsidRDefault="00257E97" w:rsidP="00257E9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33E2C305" w14:textId="77777777" w:rsidR="00257E97" w:rsidRDefault="00257E97" w:rsidP="00257E97">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78"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1D605B4E" w14:textId="77777777" w:rsidR="00257E97" w:rsidRPr="00F86C36" w:rsidRDefault="00257E97"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49B7390" w14:textId="77777777" w:rsidR="00257E97" w:rsidRDefault="00257E97"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79"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2AAD25F1" w14:textId="77777777" w:rsidR="00257E97" w:rsidRDefault="00257E97"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F956518" w14:textId="435CD5D3" w:rsidR="00257E97" w:rsidRPr="002F0134" w:rsidRDefault="00B775AF" w:rsidP="00257E9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pict w14:anchorId="62892BA9">
          <v:shape id="Picture 33" o:spid="_x0000_s2356" type="#_x0000_t75" alt="Graphical user interface, application&#10;&#10;Description automatically generated" style="position:absolute;left:0;text-align:left;margin-left:204.35pt;margin-top:5.3pt;width:265.9pt;height:113.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180" o:title="Graphical user interface, application&#10;&#10;Description automatically generated"/>
          </v:shape>
        </w:pict>
      </w:r>
      <w:r w:rsidR="00257E97" w:rsidRPr="00746AC1">
        <w:rPr>
          <w:rFonts w:ascii="EC Square Sans Cond Pro" w:hAnsi="EC Square Sans Cond Pro" w:cs="EC Square Sans Pro Medium"/>
          <w:color w:val="4958A0"/>
          <w:sz w:val="36"/>
          <w:szCs w:val="36"/>
          <w:lang w:val="en-US" w:eastAsia="fr-BE"/>
        </w:rPr>
        <w:t>Follow us</w:t>
      </w:r>
    </w:p>
    <w:p w14:paraId="31541BB1" w14:textId="349405AF" w:rsidR="00257E97" w:rsidRPr="004F0BB9" w:rsidRDefault="00B775AF" w:rsidP="00257E97">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2366A9FD">
          <v:shape id="Picture 27" o:spid="_x0000_s2355" type="#_x0000_t75" alt="A picture containing text, ax&#10;&#10;Description automatically generated" style="position:absolute;left:0;text-align:left;margin-left:.3pt;margin-top:7.2pt;width:17.75pt;height:14.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81" o:title="A picture containing text, ax&#10;&#10;Description automatically generated"/>
          </v:shape>
        </w:pict>
      </w:r>
      <w:r w:rsidR="00257E97" w:rsidRPr="004F0BB9">
        <w:rPr>
          <w:rStyle w:val="Hyperlink"/>
          <w:rFonts w:ascii="EC Square Sans Cond Pro" w:hAnsi="EC Square Sans Cond Pro"/>
          <w:lang w:val="fr-FR"/>
        </w:rPr>
        <w:t>@</w:t>
      </w:r>
      <w:hyperlink r:id="rId182" w:history="1">
        <w:r w:rsidR="00257E97">
          <w:rPr>
            <w:rStyle w:val="Hyperlink"/>
            <w:rFonts w:ascii="EC Square Sans Cond Pro" w:hAnsi="EC Square Sans Cond Pro"/>
            <w:lang w:val="fr-FR"/>
          </w:rPr>
          <w:t>InteroperableEurope</w:t>
        </w:r>
      </w:hyperlink>
    </w:p>
    <w:p w14:paraId="02B72434" w14:textId="77777777" w:rsidR="00257E97" w:rsidRPr="004F0BB9" w:rsidRDefault="00B775AF" w:rsidP="00257E97">
      <w:pPr>
        <w:autoSpaceDE w:val="0"/>
        <w:autoSpaceDN w:val="0"/>
        <w:adjustRightInd w:val="0"/>
        <w:spacing w:before="40" w:line="181" w:lineRule="atLeast"/>
        <w:ind w:left="567"/>
        <w:jc w:val="left"/>
        <w:rPr>
          <w:rFonts w:ascii="EC Square Sans Cond Pro" w:hAnsi="EC Square Sans Cond Pro"/>
          <w:color w:val="034EA2"/>
          <w:lang w:val="fr-FR"/>
        </w:rPr>
      </w:pPr>
      <w:hyperlink r:id="rId183" w:history="1">
        <w:r w:rsidR="00257E97" w:rsidRPr="004F0BB9">
          <w:rPr>
            <w:rStyle w:val="Hyperlink"/>
            <w:rFonts w:ascii="EC Square Sans Cond Pro" w:hAnsi="EC Square Sans Cond Pro"/>
            <w:lang w:val="fr-FR"/>
          </w:rPr>
          <w:t>@Joinup_eu</w:t>
        </w:r>
      </w:hyperlink>
    </w:p>
    <w:p w14:paraId="46F49CA2" w14:textId="1D162E19" w:rsidR="00257E97" w:rsidRPr="004F0BB9" w:rsidRDefault="00B775AF" w:rsidP="00257E97">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3058E025">
          <v:shape id="_x0000_s2369" type="#_x0000_t75" style="position:absolute;left:0;text-align:left;margin-left:2.3pt;margin-top:12.7pt;width:15.4pt;height:16.95pt;z-index:-251632640;mso-position-horizontal-relative:text;mso-position-vertical-relative:text;mso-width-relative:margin;mso-height-relative:margin">
            <v:imagedata r:id="rId184" o:title="LinkedIn"/>
          </v:shape>
        </w:pict>
      </w:r>
    </w:p>
    <w:p w14:paraId="3129C01B" w14:textId="24C462FC" w:rsidR="00257E97" w:rsidRPr="00AE5D2E" w:rsidRDefault="00257E97" w:rsidP="00257E97">
      <w:pPr>
        <w:rPr>
          <w:color w:val="034EA2"/>
          <w:lang w:val="fr-FR"/>
        </w:rPr>
      </w:pPr>
      <w:r w:rsidRPr="004F0BB9">
        <w:rPr>
          <w:lang w:val="fr-FR"/>
        </w:rPr>
        <w:t xml:space="preserve"> </w:t>
      </w:r>
      <w:r w:rsidR="00B775AF">
        <w:rPr>
          <w:noProof/>
        </w:rPr>
        <w:pict w14:anchorId="1C1065F8">
          <v:shape id="Picture 37" o:spid="_x0000_s2368" type="#_x0000_t75" style="position:absolute;left:0;text-align:left;margin-left:86.35pt;margin-top:609.1pt;width:15.35pt;height:17pt;z-index:-251634688;visibility:visible;mso-wrap-style:square;mso-wrap-distance-left:9pt;mso-wrap-distance-top:0;mso-wrap-distance-right:9pt;mso-wrap-distance-bottom:0;mso-position-horizontal:absolute;mso-position-horizontal-relative:text;mso-position-vertical:absolute;mso-position-vertical-relative:text">
            <v:imagedata r:id="rId184" o:title=""/>
          </v:shape>
        </w:pict>
      </w:r>
      <w:r w:rsidRPr="004F0BB9">
        <w:rPr>
          <w:lang w:val="fr-FR"/>
        </w:rPr>
        <w:t xml:space="preserve">       </w:t>
      </w:r>
      <w:hyperlink r:id="rId185" w:history="1">
        <w:r>
          <w:rPr>
            <w:rStyle w:val="Hyperlink"/>
            <w:rFonts w:ascii="EC Square Sans Cond Pro" w:hAnsi="EC Square Sans Cond Pro"/>
            <w:lang w:val="fr-FR"/>
          </w:rPr>
          <w:t>Interoperable</w:t>
        </w:r>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29BBA0B4" w14:textId="77777777" w:rsidR="00257E97" w:rsidRPr="004F0BB9" w:rsidRDefault="00257E97" w:rsidP="00257E97">
      <w:pPr>
        <w:pStyle w:val="BodyText"/>
        <w:rPr>
          <w:lang w:val="fr-FR"/>
        </w:rPr>
      </w:pPr>
    </w:p>
    <w:p w14:paraId="1E10EB84" w14:textId="14C4363D" w:rsidR="00257E97" w:rsidRPr="009F10A5" w:rsidRDefault="00B775AF" w:rsidP="00257E97">
      <w:pPr>
        <w:spacing w:after="120"/>
        <w:rPr>
          <w:lang w:val="it-IT"/>
        </w:rPr>
      </w:pPr>
      <w:r>
        <w:rPr>
          <w:noProof/>
        </w:rPr>
        <w:pict w14:anchorId="5DB8C757">
          <v:rect id="_x0000_s2353" style="position:absolute;left:0;text-align:left;margin-left:0;margin-top:-84.45pt;width:595.95pt;height:103.9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" fillcolor="#039" stroked="f">
            <v:textbox>
              <w:txbxContent>
                <w:p w14:paraId="24FBE6E6" w14:textId="77777777" w:rsidR="00257E97" w:rsidRPr="00040BDF" w:rsidRDefault="00257E97" w:rsidP="00257E97">
                  <w:pPr>
                    <w:jc w:val="left"/>
                    <w:rPr>
                      <w:rFonts w:ascii="EC Square Sans Cond Pro" w:hAnsi="EC Square Sans Cond Pro"/>
                      <w:i/>
                      <w:color w:val="002060"/>
                    </w:rPr>
                  </w:pPr>
                </w:p>
              </w:txbxContent>
            </v:textbox>
            <w10:wrap type="square" anchorx="page" anchory="margin"/>
          </v:rect>
        </w:pict>
      </w:r>
    </w:p>
    <w:p w14:paraId="1DD58FD7" w14:textId="77777777" w:rsidR="00257E97" w:rsidRPr="005F1D28" w:rsidRDefault="00257E97" w:rsidP="00585763">
      <w:pPr>
        <w:pStyle w:val="BodyText"/>
        <w:rPr>
          <w:lang w:val="it-IT"/>
        </w:rPr>
      </w:pPr>
    </w:p>
    <w:sectPr w:rsidR="00257E97" w:rsidRPr="005F1D28" w:rsidSect="000E0F64">
      <w:footerReference w:type="first" r:id="rId186"/>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918BA" w14:textId="77777777" w:rsidR="008A5790" w:rsidRPr="006A1DAA" w:rsidRDefault="008A5790">
      <w:r w:rsidRPr="006A1DAA">
        <w:separator/>
      </w:r>
    </w:p>
  </w:endnote>
  <w:endnote w:type="continuationSeparator" w:id="0">
    <w:p w14:paraId="717DE12B" w14:textId="77777777" w:rsidR="008A5790" w:rsidRPr="006A1DAA" w:rsidRDefault="008A5790">
      <w:r w:rsidRPr="006A1DAA">
        <w:continuationSeparator/>
      </w:r>
    </w:p>
  </w:endnote>
  <w:endnote w:type="continuationNotice" w:id="1">
    <w:p w14:paraId="3AA80C6C" w14:textId="77777777" w:rsidR="008A5790" w:rsidRDefault="008A57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000CB" w14:textId="77777777" w:rsidR="00DD0D11" w:rsidRDefault="00DD0D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9ACBD" w14:textId="436F11B1" w:rsidR="00784B07" w:rsidRDefault="00B775AF">
    <w:pPr>
      <w:pStyle w:val="Footer"/>
      <w:jc w:val="right"/>
    </w:pPr>
    <w:r>
      <w:rPr>
        <w:noProof/>
      </w:rPr>
      <w:pict w14:anchorId="7600E3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3" type="#_x0000_t75" style="position:absolute;left:0;text-align:left;margin-left:-85.55pt;margin-top:-26.95pt;width:595.65pt;height:69.55pt;z-index:-251657728;mso-width-relative:margin;mso-height-relative:margin">
          <v:imagedata r:id="rId1" o:title="footer"/>
        </v:shape>
      </w:pict>
    </w:r>
    <w:r w:rsidR="00784B07">
      <w:fldChar w:fldCharType="begin"/>
    </w:r>
    <w:r w:rsidR="00784B07">
      <w:instrText xml:space="preserve"> PAGE   \* MERGEFORMAT </w:instrText>
    </w:r>
    <w:r w:rsidR="00784B07">
      <w:fldChar w:fldCharType="separate"/>
    </w:r>
    <w:r w:rsidR="00AC43E3">
      <w:rPr>
        <w:noProof/>
      </w:rPr>
      <w:t>2</w:t>
    </w:r>
    <w:r w:rsidR="00784B07">
      <w:rPr>
        <w:noProof/>
      </w:rPr>
      <w:fldChar w:fldCharType="end"/>
    </w:r>
  </w:p>
  <w:p w14:paraId="1EB9B7F5" w14:textId="4D293601" w:rsidR="00784B07" w:rsidRPr="00564F41" w:rsidRDefault="00784B07" w:rsidP="00564F41">
    <w:pPr>
      <w:pStyle w:val="Footer"/>
      <w:jc w:val="center"/>
      <w:rPr>
        <w:rStyle w:val="PageNumber"/>
        <w:color w:val="808080"/>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0817D" w14:textId="77777777" w:rsidR="00DD0D11" w:rsidRDefault="00DD0D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9121" w14:textId="0B073452" w:rsidR="00784B07" w:rsidRDefault="00B775AF">
    <w:pPr>
      <w:pStyle w:val="Footer"/>
    </w:pPr>
    <w:r>
      <w:rPr>
        <w:noProof/>
      </w:rPr>
      <w:pict w14:anchorId="03B67D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4" type="#_x0000_t75" style="position:absolute;left:0;text-align:left;margin-left:-85.6pt;margin-top:-113.75pt;width:596.25pt;height:142.75pt;z-index:-251656704;mso-width-relative:margin;mso-height-relative:margin">
          <v:imagedata r:id="rId1" o:title="Cover and back pages"/>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8E1AD" w14:textId="77777777" w:rsidR="008A5790" w:rsidRPr="006A1DAA" w:rsidRDefault="008A5790">
      <w:r w:rsidRPr="006A1DAA">
        <w:separator/>
      </w:r>
    </w:p>
  </w:footnote>
  <w:footnote w:type="continuationSeparator" w:id="0">
    <w:p w14:paraId="6B389083" w14:textId="77777777" w:rsidR="008A5790" w:rsidRPr="006A1DAA" w:rsidRDefault="008A5790">
      <w:r w:rsidRPr="006A1DAA">
        <w:continuationSeparator/>
      </w:r>
    </w:p>
  </w:footnote>
  <w:footnote w:type="continuationNotice" w:id="1">
    <w:p w14:paraId="2E011D60" w14:textId="77777777" w:rsidR="008A5790" w:rsidRDefault="008A57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35580" w14:textId="77777777" w:rsidR="00DD0D11" w:rsidRDefault="00DD0D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256" w14:textId="1863E3F2" w:rsidR="00784B07" w:rsidRPr="00EA4450" w:rsidRDefault="00B775AF" w:rsidP="00BC7D3D">
    <w:pPr>
      <w:pStyle w:val="Footer"/>
      <w:tabs>
        <w:tab w:val="clear" w:pos="8306"/>
        <w:tab w:val="right" w:pos="8820"/>
      </w:tabs>
      <w:ind w:right="3027"/>
      <w:jc w:val="right"/>
      <w:rPr>
        <w:rFonts w:cs="Arial"/>
        <w:b/>
        <w:i w:val="0"/>
        <w:noProof/>
        <w:color w:val="auto"/>
        <w:w w:val="80"/>
        <w:szCs w:val="16"/>
      </w:rPr>
    </w:pPr>
    <w:r>
      <w:rPr>
        <w:noProof/>
      </w:rPr>
      <w:pict w14:anchorId="49212A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2" type="#_x0000_t75" style="position:absolute;left:0;text-align:left;margin-left:70.7pt;margin-top:.5pt;width:439.4pt;height:50.45pt;z-index:-251658752;mso-width-relative:margin;mso-height-relative:margin">
          <v:imagedata r:id="rId1" o:title="header"/>
        </v:shape>
      </w:pict>
    </w:r>
    <w:r>
      <w:rPr>
        <w:noProof/>
      </w:rPr>
      <w:pict w14:anchorId="6B2E6CCE">
        <v:shapetype id="_x0000_t202" coordsize="21600,21600" o:spt="202" path="m,l,21600r21600,l21600,xe">
          <v:stroke joinstyle="miter"/>
          <v:path gradientshapeok="t" o:connecttype="rect"/>
        </v:shapetype>
        <v:shape id="Text Box 2" o:spid="_x0000_s1109" type="#_x0000_t202" style="position:absolute;left:0;text-align:left;margin-left:-36.3pt;margin-top:29pt;width:304.9pt;height:21.95pt;z-index:251656704;visibility:visible;mso-wrap-distance-top:3.6pt;mso-wrap-distance-bottom:3.6pt;mso-width-relative:margin;mso-height-relative:margin" filled="f" stroked="f" strokecolor="#5b9bd5" strokeweight="2.5pt">
          <v:shadow color="#868686"/>
          <v:textbox style="mso-next-textbox:#Text Box 2">
            <w:txbxContent>
              <w:p w14:paraId="4BE588F6" w14:textId="202DABFA" w:rsidR="00784B07" w:rsidRPr="00C73AB2" w:rsidRDefault="00784B07" w:rsidP="003B718B">
                <w:pPr>
                  <w:jc w:val="left"/>
                  <w:rPr>
                    <w:i/>
                    <w:color w:val="4958A0"/>
                    <w:sz w:val="16"/>
                  </w:rPr>
                </w:pPr>
                <w:r w:rsidRPr="00C73AB2">
                  <w:rPr>
                    <w:i/>
                    <w:color w:val="4958A0"/>
                    <w:sz w:val="16"/>
                  </w:rPr>
                  <w:t>Digital Public Administration factsheets - Slovakia</w:t>
                </w:r>
              </w:p>
            </w:txbxContent>
          </v:textbox>
          <w10:wrap type="square"/>
        </v:shape>
      </w:pict>
    </w:r>
  </w:p>
  <w:p w14:paraId="6856730A" w14:textId="77777777" w:rsidR="00784B07" w:rsidRDefault="00B775AF"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1034" style="position:absolute;left:0;text-align:left;z-index:251655680" from="0,25.65pt" to="441pt,25.65pt" o:allowincell="f"/>
      </w:pict>
    </w:r>
    <w:r>
      <w:rPr>
        <w:rFonts w:cs="Arial"/>
        <w:b/>
        <w:i w:val="0"/>
        <w:noProof/>
        <w:color w:val="auto"/>
        <w:w w:val="80"/>
        <w:szCs w:val="16"/>
      </w:rPr>
      <w:pict w14:anchorId="07C7AAFF">
        <v:shape id="_x0000_i1035" type="#_x0000_t75" style="width:453.2pt;height:596.8pt">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715C" w14:textId="7BD41E06" w:rsidR="00784B07" w:rsidRDefault="00784B07"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B5572C"/>
    <w:multiLevelType w:val="hybridMultilevel"/>
    <w:tmpl w:val="FD04266E"/>
    <w:lvl w:ilvl="0" w:tplc="BEC4179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15:restartNumberingAfterBreak="0">
    <w:nsid w:val="03E81983"/>
    <w:multiLevelType w:val="multilevel"/>
    <w:tmpl w:val="E12A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DA0677F"/>
    <w:multiLevelType w:val="hybridMultilevel"/>
    <w:tmpl w:val="7D2A1CE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 w15:restartNumberingAfterBreak="0">
    <w:nsid w:val="105D7076"/>
    <w:multiLevelType w:val="multilevel"/>
    <w:tmpl w:val="B1B28B22"/>
    <w:numStyleLink w:val="Style2"/>
  </w:abstractNum>
  <w:abstractNum w:abstractNumId="15"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0E01B5"/>
    <w:multiLevelType w:val="hybridMultilevel"/>
    <w:tmpl w:val="37F41AD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7" w15:restartNumberingAfterBreak="0">
    <w:nsid w:val="142D3402"/>
    <w:multiLevelType w:val="hybridMultilevel"/>
    <w:tmpl w:val="C1AC6E5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6587346"/>
    <w:multiLevelType w:val="hybridMultilevel"/>
    <w:tmpl w:val="395249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9"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9B60FBF"/>
    <w:multiLevelType w:val="hybridMultilevel"/>
    <w:tmpl w:val="0D1656A4"/>
    <w:lvl w:ilvl="0" w:tplc="046030E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21"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C3B378E"/>
    <w:multiLevelType w:val="hybridMultilevel"/>
    <w:tmpl w:val="F8FCA44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3" w15:restartNumberingAfterBreak="0">
    <w:nsid w:val="1CB576DF"/>
    <w:multiLevelType w:val="multilevel"/>
    <w:tmpl w:val="B1B28B22"/>
    <w:numStyleLink w:val="Style2"/>
  </w:abstractNum>
  <w:abstractNum w:abstractNumId="24" w15:restartNumberingAfterBreak="0">
    <w:nsid w:val="1DA74EE4"/>
    <w:multiLevelType w:val="hybridMultilevel"/>
    <w:tmpl w:val="AB7A13CC"/>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E281061"/>
    <w:multiLevelType w:val="hybridMultilevel"/>
    <w:tmpl w:val="2228C17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E295118"/>
    <w:multiLevelType w:val="hybridMultilevel"/>
    <w:tmpl w:val="916A2356"/>
    <w:lvl w:ilvl="0" w:tplc="04090005">
      <w:start w:val="1"/>
      <w:numFmt w:val="bullet"/>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1F5A0604"/>
    <w:multiLevelType w:val="multilevel"/>
    <w:tmpl w:val="140C0025"/>
    <w:lvl w:ilvl="0">
      <w:start w:val="1"/>
      <w:numFmt w:val="decimal"/>
      <w:pStyle w:val="Heading1"/>
      <w:lvlText w:val="%1"/>
      <w:lvlJc w:val="left"/>
      <w:pPr>
        <w:ind w:left="432" w:hanging="432"/>
      </w:pPr>
    </w:lvl>
    <w:lvl w:ilvl="1">
      <w:start w:val="1"/>
      <w:numFmt w:val="decimal"/>
      <w:pStyle w:val="Heading2"/>
      <w:lvlText w:val="%1.%2"/>
      <w:lvlJc w:val="left"/>
      <w:pPr>
        <w:ind w:left="653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30" w15:restartNumberingAfterBreak="0">
    <w:nsid w:val="242D1509"/>
    <w:multiLevelType w:val="hybridMultilevel"/>
    <w:tmpl w:val="4972083E"/>
    <w:lvl w:ilvl="0" w:tplc="A96ACAC2">
      <w:start w:val="1"/>
      <w:numFmt w:val="bullet"/>
      <w:lvlText w:val=""/>
      <w:lvlJc w:val="left"/>
      <w:pPr>
        <w:ind w:left="720" w:hanging="360"/>
      </w:pPr>
      <w:rPr>
        <w:rFonts w:ascii="Wingdings" w:hAnsi="Wingdings" w:hint="default"/>
        <w:color w:val="auto"/>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1" w15:restartNumberingAfterBreak="0">
    <w:nsid w:val="24AA36C0"/>
    <w:multiLevelType w:val="hybridMultilevel"/>
    <w:tmpl w:val="5FEAF62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27800251"/>
    <w:multiLevelType w:val="hybridMultilevel"/>
    <w:tmpl w:val="01AED2B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3" w15:restartNumberingAfterBreak="0">
    <w:nsid w:val="2A6104A7"/>
    <w:multiLevelType w:val="hybridMultilevel"/>
    <w:tmpl w:val="55B8004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B214711"/>
    <w:multiLevelType w:val="hybridMultilevel"/>
    <w:tmpl w:val="59661CB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5" w15:restartNumberingAfterBreak="0">
    <w:nsid w:val="2CAB49F4"/>
    <w:multiLevelType w:val="hybridMultilevel"/>
    <w:tmpl w:val="AC96897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6" w15:restartNumberingAfterBreak="0">
    <w:nsid w:val="2CB0137D"/>
    <w:multiLevelType w:val="hybridMultilevel"/>
    <w:tmpl w:val="76FE90C8"/>
    <w:lvl w:ilvl="0" w:tplc="EE340298">
      <w:start w:val="1"/>
      <w:numFmt w:val="decimal"/>
      <w:pStyle w:val="poznamkapodciarou"/>
      <w:lvlText w:val="%1)"/>
      <w:lvlJc w:val="left"/>
      <w:pPr>
        <w:ind w:left="360" w:hanging="360"/>
      </w:pPr>
      <w:rPr>
        <w:rFonts w:ascii="Times New Roman" w:hAnsi="Times New Roman" w:hint="default"/>
        <w:b w:val="0"/>
        <w:i w:val="0"/>
        <w:strike w:val="0"/>
        <w:dstrike w:val="0"/>
        <w:sz w:val="20"/>
        <w:vertAlign w:val="superscrip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EE83C1F"/>
    <w:multiLevelType w:val="hybridMultilevel"/>
    <w:tmpl w:val="5DBEDBD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0" w15:restartNumberingAfterBreak="0">
    <w:nsid w:val="35AE05E5"/>
    <w:multiLevelType w:val="hybridMultilevel"/>
    <w:tmpl w:val="9D2E6074"/>
    <w:lvl w:ilvl="0" w:tplc="04090005">
      <w:start w:val="1"/>
      <w:numFmt w:val="bullet"/>
      <w:lvlText w:val=""/>
      <w:lvlJc w:val="left"/>
      <w:pPr>
        <w:ind w:left="720" w:hanging="360"/>
      </w:pPr>
      <w:rPr>
        <w:rFonts w:ascii="Wingdings" w:hAnsi="Wingdings"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41" w15:restartNumberingAfterBreak="0">
    <w:nsid w:val="39523E2D"/>
    <w:multiLevelType w:val="hybridMultilevel"/>
    <w:tmpl w:val="D7C8C5E6"/>
    <w:lvl w:ilvl="0" w:tplc="C49C06F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EA481E"/>
    <w:multiLevelType w:val="hybridMultilevel"/>
    <w:tmpl w:val="FFFFFFFF"/>
    <w:lvl w:ilvl="0" w:tplc="C7E6631A">
      <w:start w:val="1"/>
      <w:numFmt w:val="bullet"/>
      <w:lvlText w:val=""/>
      <w:lvlJc w:val="left"/>
      <w:pPr>
        <w:ind w:left="720" w:hanging="360"/>
      </w:pPr>
      <w:rPr>
        <w:rFonts w:ascii="Wingdings" w:hAnsi="Wingdings" w:hint="default"/>
      </w:rPr>
    </w:lvl>
    <w:lvl w:ilvl="1" w:tplc="4E64A1C6">
      <w:start w:val="1"/>
      <w:numFmt w:val="bullet"/>
      <w:lvlText w:val="o"/>
      <w:lvlJc w:val="left"/>
      <w:pPr>
        <w:ind w:left="1440" w:hanging="360"/>
      </w:pPr>
      <w:rPr>
        <w:rFonts w:ascii="Courier New" w:hAnsi="Courier New" w:hint="default"/>
      </w:rPr>
    </w:lvl>
    <w:lvl w:ilvl="2" w:tplc="C2421A78">
      <w:start w:val="1"/>
      <w:numFmt w:val="bullet"/>
      <w:lvlText w:val=""/>
      <w:lvlJc w:val="left"/>
      <w:pPr>
        <w:ind w:left="2160" w:hanging="360"/>
      </w:pPr>
      <w:rPr>
        <w:rFonts w:ascii="Wingdings" w:hAnsi="Wingdings" w:hint="default"/>
      </w:rPr>
    </w:lvl>
    <w:lvl w:ilvl="3" w:tplc="E4C05C14">
      <w:start w:val="1"/>
      <w:numFmt w:val="bullet"/>
      <w:lvlText w:val=""/>
      <w:lvlJc w:val="left"/>
      <w:pPr>
        <w:ind w:left="2880" w:hanging="360"/>
      </w:pPr>
      <w:rPr>
        <w:rFonts w:ascii="Symbol" w:hAnsi="Symbol" w:hint="default"/>
      </w:rPr>
    </w:lvl>
    <w:lvl w:ilvl="4" w:tplc="EBCEC462">
      <w:start w:val="1"/>
      <w:numFmt w:val="bullet"/>
      <w:lvlText w:val="o"/>
      <w:lvlJc w:val="left"/>
      <w:pPr>
        <w:ind w:left="3600" w:hanging="360"/>
      </w:pPr>
      <w:rPr>
        <w:rFonts w:ascii="Courier New" w:hAnsi="Courier New" w:hint="default"/>
      </w:rPr>
    </w:lvl>
    <w:lvl w:ilvl="5" w:tplc="67EEB756">
      <w:start w:val="1"/>
      <w:numFmt w:val="bullet"/>
      <w:lvlText w:val=""/>
      <w:lvlJc w:val="left"/>
      <w:pPr>
        <w:ind w:left="4320" w:hanging="360"/>
      </w:pPr>
      <w:rPr>
        <w:rFonts w:ascii="Wingdings" w:hAnsi="Wingdings" w:hint="default"/>
      </w:rPr>
    </w:lvl>
    <w:lvl w:ilvl="6" w:tplc="D180D85C">
      <w:start w:val="1"/>
      <w:numFmt w:val="bullet"/>
      <w:lvlText w:val=""/>
      <w:lvlJc w:val="left"/>
      <w:pPr>
        <w:ind w:left="5040" w:hanging="360"/>
      </w:pPr>
      <w:rPr>
        <w:rFonts w:ascii="Symbol" w:hAnsi="Symbol" w:hint="default"/>
      </w:rPr>
    </w:lvl>
    <w:lvl w:ilvl="7" w:tplc="D6A62CFE">
      <w:start w:val="1"/>
      <w:numFmt w:val="bullet"/>
      <w:lvlText w:val="o"/>
      <w:lvlJc w:val="left"/>
      <w:pPr>
        <w:ind w:left="5760" w:hanging="360"/>
      </w:pPr>
      <w:rPr>
        <w:rFonts w:ascii="Courier New" w:hAnsi="Courier New" w:hint="default"/>
      </w:rPr>
    </w:lvl>
    <w:lvl w:ilvl="8" w:tplc="612A004E">
      <w:start w:val="1"/>
      <w:numFmt w:val="bullet"/>
      <w:lvlText w:val=""/>
      <w:lvlJc w:val="left"/>
      <w:pPr>
        <w:ind w:left="6480" w:hanging="360"/>
      </w:pPr>
      <w:rPr>
        <w:rFonts w:ascii="Wingdings" w:hAnsi="Wingdings" w:hint="default"/>
      </w:rPr>
    </w:lvl>
  </w:abstractNum>
  <w:abstractNum w:abstractNumId="43" w15:restartNumberingAfterBreak="0">
    <w:nsid w:val="42E9172F"/>
    <w:multiLevelType w:val="hybridMultilevel"/>
    <w:tmpl w:val="412474A6"/>
    <w:lvl w:ilvl="0" w:tplc="E1A2C186">
      <w:numFmt w:val="bullet"/>
      <w:lvlText w:val="-"/>
      <w:lvlJc w:val="left"/>
      <w:pPr>
        <w:ind w:left="720" w:hanging="360"/>
      </w:pPr>
      <w:rPr>
        <w:rFonts w:ascii="Calibri" w:eastAsia="Times New Roman" w:hAnsi="Calibri" w:cs="Calibri"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4" w15:restartNumberingAfterBreak="0">
    <w:nsid w:val="44123BC0"/>
    <w:multiLevelType w:val="hybridMultilevel"/>
    <w:tmpl w:val="CBCA9C4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5" w15:restartNumberingAfterBreak="0">
    <w:nsid w:val="444247D4"/>
    <w:multiLevelType w:val="hybridMultilevel"/>
    <w:tmpl w:val="987075C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6" w15:restartNumberingAfterBreak="0">
    <w:nsid w:val="44A93E08"/>
    <w:multiLevelType w:val="hybridMultilevel"/>
    <w:tmpl w:val="E5E2C1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57C6261"/>
    <w:multiLevelType w:val="hybridMultilevel"/>
    <w:tmpl w:val="EA4895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74313EE"/>
    <w:multiLevelType w:val="hybridMultilevel"/>
    <w:tmpl w:val="972CE16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0" w15:restartNumberingAfterBreak="0">
    <w:nsid w:val="488964F4"/>
    <w:multiLevelType w:val="hybridMultilevel"/>
    <w:tmpl w:val="8D9E6B38"/>
    <w:lvl w:ilvl="0" w:tplc="49D26456">
      <w:start w:val="1"/>
      <w:numFmt w:val="decimal"/>
      <w:lvlText w:val="%1."/>
      <w:lvlJc w:val="left"/>
      <w:pPr>
        <w:ind w:left="720" w:hanging="360"/>
      </w:pPr>
      <w:rPr>
        <w:rFonts w:hint="default"/>
        <w:color w:val="333333"/>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1"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2" w15:restartNumberingAfterBreak="0">
    <w:nsid w:val="4D48090B"/>
    <w:multiLevelType w:val="hybridMultilevel"/>
    <w:tmpl w:val="37E8378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3" w15:restartNumberingAfterBreak="0">
    <w:nsid w:val="4D5E6342"/>
    <w:multiLevelType w:val="hybridMultilevel"/>
    <w:tmpl w:val="425C377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4" w15:restartNumberingAfterBreak="0">
    <w:nsid w:val="53FC2B90"/>
    <w:multiLevelType w:val="hybridMultilevel"/>
    <w:tmpl w:val="ECAE8AD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B1758EF"/>
    <w:multiLevelType w:val="multilevel"/>
    <w:tmpl w:val="B1B28B22"/>
    <w:numStyleLink w:val="Style2"/>
  </w:abstractNum>
  <w:abstractNum w:abstractNumId="56" w15:restartNumberingAfterBreak="0">
    <w:nsid w:val="5BCA1C97"/>
    <w:multiLevelType w:val="hybridMultilevel"/>
    <w:tmpl w:val="0E52C21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7"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9" w15:restartNumberingAfterBreak="0">
    <w:nsid w:val="609F097B"/>
    <w:multiLevelType w:val="hybridMultilevel"/>
    <w:tmpl w:val="B194324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1024F9C"/>
    <w:multiLevelType w:val="multilevel"/>
    <w:tmpl w:val="B1B28B22"/>
    <w:numStyleLink w:val="Style2"/>
  </w:abstractNum>
  <w:abstractNum w:abstractNumId="61" w15:restartNumberingAfterBreak="0">
    <w:nsid w:val="64457AB3"/>
    <w:multiLevelType w:val="hybridMultilevel"/>
    <w:tmpl w:val="E58018CA"/>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2" w15:restartNumberingAfterBreak="0">
    <w:nsid w:val="64DB62EE"/>
    <w:multiLevelType w:val="hybridMultilevel"/>
    <w:tmpl w:val="B28A0C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3"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6A35434C"/>
    <w:multiLevelType w:val="hybridMultilevel"/>
    <w:tmpl w:val="E76A5C7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5"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6" w15:restartNumberingAfterBreak="0">
    <w:nsid w:val="6F794734"/>
    <w:multiLevelType w:val="hybridMultilevel"/>
    <w:tmpl w:val="C2082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5A6515"/>
    <w:multiLevelType w:val="hybridMultilevel"/>
    <w:tmpl w:val="4300A58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9" w15:restartNumberingAfterBreak="0">
    <w:nsid w:val="74105C01"/>
    <w:multiLevelType w:val="hybridMultilevel"/>
    <w:tmpl w:val="9BFEF50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0" w15:restartNumberingAfterBreak="0">
    <w:nsid w:val="754115F0"/>
    <w:multiLevelType w:val="hybridMultilevel"/>
    <w:tmpl w:val="9D0A352A"/>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1" w15:restartNumberingAfterBreak="0">
    <w:nsid w:val="76196FBC"/>
    <w:multiLevelType w:val="multilevel"/>
    <w:tmpl w:val="B1B28B22"/>
    <w:numStyleLink w:val="Style2"/>
  </w:abstractNum>
  <w:abstractNum w:abstractNumId="72" w15:restartNumberingAfterBreak="0">
    <w:nsid w:val="7A4E6182"/>
    <w:multiLevelType w:val="hybridMultilevel"/>
    <w:tmpl w:val="E8E2EB26"/>
    <w:lvl w:ilvl="0" w:tplc="A2BA46DC">
      <w:start w:val="1"/>
      <w:numFmt w:val="bullet"/>
      <w:lvlText w:val=""/>
      <w:lvlJc w:val="left"/>
      <w:pPr>
        <w:ind w:left="720" w:hanging="360"/>
      </w:pPr>
      <w:rPr>
        <w:rFonts w:ascii="Wingdings" w:hAnsi="Wingdings" w:hint="default"/>
      </w:rPr>
    </w:lvl>
    <w:lvl w:ilvl="1" w:tplc="EAF2DA58">
      <w:start w:val="1"/>
      <w:numFmt w:val="bullet"/>
      <w:lvlText w:val="o"/>
      <w:lvlJc w:val="left"/>
      <w:pPr>
        <w:ind w:left="1440" w:hanging="360"/>
      </w:pPr>
      <w:rPr>
        <w:rFonts w:ascii="Courier New" w:hAnsi="Courier New" w:hint="default"/>
      </w:rPr>
    </w:lvl>
    <w:lvl w:ilvl="2" w:tplc="13AC0370">
      <w:start w:val="1"/>
      <w:numFmt w:val="bullet"/>
      <w:lvlText w:val=""/>
      <w:lvlJc w:val="left"/>
      <w:pPr>
        <w:ind w:left="2160" w:hanging="360"/>
      </w:pPr>
      <w:rPr>
        <w:rFonts w:ascii="Wingdings" w:hAnsi="Wingdings" w:hint="default"/>
      </w:rPr>
    </w:lvl>
    <w:lvl w:ilvl="3" w:tplc="498CF486">
      <w:start w:val="1"/>
      <w:numFmt w:val="bullet"/>
      <w:lvlText w:val=""/>
      <w:lvlJc w:val="left"/>
      <w:pPr>
        <w:ind w:left="2880" w:hanging="360"/>
      </w:pPr>
      <w:rPr>
        <w:rFonts w:ascii="Symbol" w:hAnsi="Symbol" w:hint="default"/>
      </w:rPr>
    </w:lvl>
    <w:lvl w:ilvl="4" w:tplc="573AAEDE">
      <w:start w:val="1"/>
      <w:numFmt w:val="bullet"/>
      <w:lvlText w:val="o"/>
      <w:lvlJc w:val="left"/>
      <w:pPr>
        <w:ind w:left="3600" w:hanging="360"/>
      </w:pPr>
      <w:rPr>
        <w:rFonts w:ascii="Courier New" w:hAnsi="Courier New" w:hint="default"/>
      </w:rPr>
    </w:lvl>
    <w:lvl w:ilvl="5" w:tplc="FF7A7B60">
      <w:start w:val="1"/>
      <w:numFmt w:val="bullet"/>
      <w:lvlText w:val=""/>
      <w:lvlJc w:val="left"/>
      <w:pPr>
        <w:ind w:left="4320" w:hanging="360"/>
      </w:pPr>
      <w:rPr>
        <w:rFonts w:ascii="Wingdings" w:hAnsi="Wingdings" w:hint="default"/>
      </w:rPr>
    </w:lvl>
    <w:lvl w:ilvl="6" w:tplc="9D16DE96">
      <w:start w:val="1"/>
      <w:numFmt w:val="bullet"/>
      <w:lvlText w:val=""/>
      <w:lvlJc w:val="left"/>
      <w:pPr>
        <w:ind w:left="5040" w:hanging="360"/>
      </w:pPr>
      <w:rPr>
        <w:rFonts w:ascii="Symbol" w:hAnsi="Symbol" w:hint="default"/>
      </w:rPr>
    </w:lvl>
    <w:lvl w:ilvl="7" w:tplc="DC3214E8">
      <w:start w:val="1"/>
      <w:numFmt w:val="bullet"/>
      <w:lvlText w:val="o"/>
      <w:lvlJc w:val="left"/>
      <w:pPr>
        <w:ind w:left="5760" w:hanging="360"/>
      </w:pPr>
      <w:rPr>
        <w:rFonts w:ascii="Courier New" w:hAnsi="Courier New" w:hint="default"/>
      </w:rPr>
    </w:lvl>
    <w:lvl w:ilvl="8" w:tplc="643A8058">
      <w:start w:val="1"/>
      <w:numFmt w:val="bullet"/>
      <w:lvlText w:val=""/>
      <w:lvlJc w:val="left"/>
      <w:pPr>
        <w:ind w:left="6480" w:hanging="360"/>
      </w:pPr>
      <w:rPr>
        <w:rFonts w:ascii="Wingdings" w:hAnsi="Wingdings" w:hint="default"/>
      </w:rPr>
    </w:lvl>
  </w:abstractNum>
  <w:abstractNum w:abstractNumId="73" w15:restartNumberingAfterBreak="0">
    <w:nsid w:val="7CD01360"/>
    <w:multiLevelType w:val="hybridMultilevel"/>
    <w:tmpl w:val="CDB4E69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4" w15:restartNumberingAfterBreak="0">
    <w:nsid w:val="7CFA686D"/>
    <w:multiLevelType w:val="hybridMultilevel"/>
    <w:tmpl w:val="9C9ED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58"/>
  </w:num>
  <w:num w:numId="13">
    <w:abstractNumId w:val="68"/>
  </w:num>
  <w:num w:numId="14">
    <w:abstractNumId w:val="19"/>
  </w:num>
  <w:num w:numId="15">
    <w:abstractNumId w:val="15"/>
  </w:num>
  <w:num w:numId="16">
    <w:abstractNumId w:val="23"/>
  </w:num>
  <w:num w:numId="17">
    <w:abstractNumId w:val="12"/>
  </w:num>
  <w:num w:numId="18">
    <w:abstractNumId w:val="48"/>
  </w:num>
  <w:num w:numId="19">
    <w:abstractNumId w:val="21"/>
  </w:num>
  <w:num w:numId="20">
    <w:abstractNumId w:val="37"/>
  </w:num>
  <w:num w:numId="21">
    <w:abstractNumId w:val="71"/>
  </w:num>
  <w:num w:numId="22">
    <w:abstractNumId w:val="60"/>
  </w:num>
  <w:num w:numId="23">
    <w:abstractNumId w:val="55"/>
  </w:num>
  <w:num w:numId="24">
    <w:abstractNumId w:val="14"/>
  </w:num>
  <w:num w:numId="25">
    <w:abstractNumId w:val="29"/>
  </w:num>
  <w:num w:numId="26">
    <w:abstractNumId w:val="63"/>
  </w:num>
  <w:num w:numId="27">
    <w:abstractNumId w:val="51"/>
  </w:num>
  <w:num w:numId="28">
    <w:abstractNumId w:val="27"/>
  </w:num>
  <w:num w:numId="29">
    <w:abstractNumId w:val="56"/>
  </w:num>
  <w:num w:numId="30">
    <w:abstractNumId w:val="16"/>
  </w:num>
  <w:num w:numId="31">
    <w:abstractNumId w:val="62"/>
  </w:num>
  <w:num w:numId="32">
    <w:abstractNumId w:val="18"/>
  </w:num>
  <w:num w:numId="33">
    <w:abstractNumId w:val="53"/>
  </w:num>
  <w:num w:numId="34">
    <w:abstractNumId w:val="64"/>
  </w:num>
  <w:num w:numId="35">
    <w:abstractNumId w:val="44"/>
  </w:num>
  <w:num w:numId="36">
    <w:abstractNumId w:val="61"/>
  </w:num>
  <w:num w:numId="37">
    <w:abstractNumId w:val="45"/>
  </w:num>
  <w:num w:numId="38">
    <w:abstractNumId w:val="52"/>
  </w:num>
  <w:num w:numId="39">
    <w:abstractNumId w:val="65"/>
  </w:num>
  <w:num w:numId="40">
    <w:abstractNumId w:val="10"/>
  </w:num>
  <w:num w:numId="41">
    <w:abstractNumId w:val="39"/>
  </w:num>
  <w:num w:numId="42">
    <w:abstractNumId w:val="20"/>
  </w:num>
  <w:num w:numId="43">
    <w:abstractNumId w:val="57"/>
  </w:num>
  <w:num w:numId="44">
    <w:abstractNumId w:val="28"/>
  </w:num>
  <w:num w:numId="45">
    <w:abstractNumId w:val="49"/>
  </w:num>
  <w:num w:numId="46">
    <w:abstractNumId w:val="24"/>
  </w:num>
  <w:num w:numId="47">
    <w:abstractNumId w:val="41"/>
  </w:num>
  <w:num w:numId="48">
    <w:abstractNumId w:val="70"/>
  </w:num>
  <w:num w:numId="49">
    <w:abstractNumId w:val="46"/>
  </w:num>
  <w:num w:numId="50">
    <w:abstractNumId w:val="67"/>
  </w:num>
  <w:num w:numId="51">
    <w:abstractNumId w:val="35"/>
  </w:num>
  <w:num w:numId="52">
    <w:abstractNumId w:val="33"/>
  </w:num>
  <w:num w:numId="53">
    <w:abstractNumId w:val="31"/>
  </w:num>
  <w:num w:numId="54">
    <w:abstractNumId w:val="47"/>
  </w:num>
  <w:num w:numId="55">
    <w:abstractNumId w:val="66"/>
  </w:num>
  <w:num w:numId="56">
    <w:abstractNumId w:val="59"/>
  </w:num>
  <w:num w:numId="57">
    <w:abstractNumId w:val="25"/>
  </w:num>
  <w:num w:numId="58">
    <w:abstractNumId w:val="54"/>
  </w:num>
  <w:num w:numId="59">
    <w:abstractNumId w:val="69"/>
  </w:num>
  <w:num w:numId="60">
    <w:abstractNumId w:val="26"/>
  </w:num>
  <w:num w:numId="61">
    <w:abstractNumId w:val="17"/>
  </w:num>
  <w:num w:numId="62">
    <w:abstractNumId w:val="73"/>
  </w:num>
  <w:num w:numId="63">
    <w:abstractNumId w:val="22"/>
  </w:num>
  <w:num w:numId="64">
    <w:abstractNumId w:val="40"/>
  </w:num>
  <w:num w:numId="65">
    <w:abstractNumId w:val="38"/>
  </w:num>
  <w:num w:numId="66">
    <w:abstractNumId w:val="34"/>
  </w:num>
  <w:num w:numId="67">
    <w:abstractNumId w:val="13"/>
  </w:num>
  <w:num w:numId="68">
    <w:abstractNumId w:val="32"/>
  </w:num>
  <w:num w:numId="69">
    <w:abstractNumId w:val="43"/>
  </w:num>
  <w:num w:numId="70">
    <w:abstractNumId w:val="36"/>
  </w:num>
  <w:num w:numId="71">
    <w:abstractNumId w:val="42"/>
  </w:num>
  <w:num w:numId="72">
    <w:abstractNumId w:val="50"/>
  </w:num>
  <w:num w:numId="73">
    <w:abstractNumId w:val="11"/>
  </w:num>
  <w:num w:numId="74">
    <w:abstractNumId w:val="30"/>
  </w:num>
  <w:num w:numId="75">
    <w:abstractNumId w:val="7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activeWritingStyle w:appName="MSWord" w:lang="en-US" w:vendorID="64" w:dllVersion="0" w:nlCheck="1" w:checkStyle="0"/>
  <w:activeWritingStyle w:appName="MSWord" w:lang="en-GB" w:vendorID="64" w:dllVersion="6" w:nlCheck="1" w:checkStyle="1"/>
  <w:activeWritingStyle w:appName="MSWord" w:lang="de-DE" w:vendorID="64" w:dllVersion="6" w:nlCheck="1" w:checkStyle="0"/>
  <w:activeWritingStyle w:appName="MSWord" w:lang="en-US" w:vendorID="64" w:dllVersion="6" w:nlCheck="1" w:checkStyle="1"/>
  <w:activeWritingStyle w:appName="MSWord" w:lang="en-GB" w:vendorID="64" w:dllVersion="0" w:nlCheck="1" w:checkStyle="0"/>
  <w:activeWritingStyle w:appName="MSWord" w:lang="de-DE" w:vendorID="64" w:dllVersion="0" w:nlCheck="1" w:checkStyle="0"/>
  <w:activeWritingStyle w:appName="MSWord" w:lang="fr-FR" w:vendorID="64" w:dllVersion="0"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370"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1"/>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3F8"/>
    <w:rsid w:val="000011F8"/>
    <w:rsid w:val="00001C97"/>
    <w:rsid w:val="00002826"/>
    <w:rsid w:val="00002AB0"/>
    <w:rsid w:val="00002FFA"/>
    <w:rsid w:val="00003913"/>
    <w:rsid w:val="00003AD6"/>
    <w:rsid w:val="000041AD"/>
    <w:rsid w:val="00004320"/>
    <w:rsid w:val="0000495C"/>
    <w:rsid w:val="000049DA"/>
    <w:rsid w:val="00004E12"/>
    <w:rsid w:val="00004F54"/>
    <w:rsid w:val="00005BDD"/>
    <w:rsid w:val="00005E82"/>
    <w:rsid w:val="000060E8"/>
    <w:rsid w:val="0000624D"/>
    <w:rsid w:val="0000667C"/>
    <w:rsid w:val="00006791"/>
    <w:rsid w:val="00007392"/>
    <w:rsid w:val="00007AB9"/>
    <w:rsid w:val="00010706"/>
    <w:rsid w:val="000108F2"/>
    <w:rsid w:val="0001114D"/>
    <w:rsid w:val="0001158E"/>
    <w:rsid w:val="0001206A"/>
    <w:rsid w:val="00012675"/>
    <w:rsid w:val="00014274"/>
    <w:rsid w:val="00015760"/>
    <w:rsid w:val="00015EF7"/>
    <w:rsid w:val="00015F91"/>
    <w:rsid w:val="0001613E"/>
    <w:rsid w:val="0001619B"/>
    <w:rsid w:val="000162C7"/>
    <w:rsid w:val="000163FC"/>
    <w:rsid w:val="000168C7"/>
    <w:rsid w:val="000174A7"/>
    <w:rsid w:val="0002041E"/>
    <w:rsid w:val="00020864"/>
    <w:rsid w:val="00020DAA"/>
    <w:rsid w:val="00020F9C"/>
    <w:rsid w:val="000224A0"/>
    <w:rsid w:val="000227E0"/>
    <w:rsid w:val="00024498"/>
    <w:rsid w:val="000244D6"/>
    <w:rsid w:val="000248EA"/>
    <w:rsid w:val="00025940"/>
    <w:rsid w:val="0002648C"/>
    <w:rsid w:val="00026A2E"/>
    <w:rsid w:val="00026F59"/>
    <w:rsid w:val="00027BF1"/>
    <w:rsid w:val="000301BA"/>
    <w:rsid w:val="0003038A"/>
    <w:rsid w:val="00031513"/>
    <w:rsid w:val="0003181D"/>
    <w:rsid w:val="00032AAE"/>
    <w:rsid w:val="00032B1F"/>
    <w:rsid w:val="0003338D"/>
    <w:rsid w:val="00033A3A"/>
    <w:rsid w:val="00033AEB"/>
    <w:rsid w:val="000346A7"/>
    <w:rsid w:val="00034999"/>
    <w:rsid w:val="00035669"/>
    <w:rsid w:val="00036192"/>
    <w:rsid w:val="000373AB"/>
    <w:rsid w:val="00037BA1"/>
    <w:rsid w:val="000409A7"/>
    <w:rsid w:val="000414A0"/>
    <w:rsid w:val="00041DD4"/>
    <w:rsid w:val="00043AC8"/>
    <w:rsid w:val="00043C51"/>
    <w:rsid w:val="000445CA"/>
    <w:rsid w:val="0004499A"/>
    <w:rsid w:val="00045024"/>
    <w:rsid w:val="0004547D"/>
    <w:rsid w:val="00045555"/>
    <w:rsid w:val="00045D7B"/>
    <w:rsid w:val="00046214"/>
    <w:rsid w:val="000464AE"/>
    <w:rsid w:val="00046B17"/>
    <w:rsid w:val="000471AF"/>
    <w:rsid w:val="000477C6"/>
    <w:rsid w:val="000479C0"/>
    <w:rsid w:val="00047A45"/>
    <w:rsid w:val="00047AE0"/>
    <w:rsid w:val="00050838"/>
    <w:rsid w:val="000515AD"/>
    <w:rsid w:val="00051B9D"/>
    <w:rsid w:val="0005298F"/>
    <w:rsid w:val="00052B6B"/>
    <w:rsid w:val="00053583"/>
    <w:rsid w:val="00053613"/>
    <w:rsid w:val="000538D9"/>
    <w:rsid w:val="00053CD2"/>
    <w:rsid w:val="00054380"/>
    <w:rsid w:val="000552C3"/>
    <w:rsid w:val="00056120"/>
    <w:rsid w:val="00056340"/>
    <w:rsid w:val="0005783E"/>
    <w:rsid w:val="00060004"/>
    <w:rsid w:val="00060717"/>
    <w:rsid w:val="00060ED6"/>
    <w:rsid w:val="00061164"/>
    <w:rsid w:val="0006172B"/>
    <w:rsid w:val="000624FE"/>
    <w:rsid w:val="0006259E"/>
    <w:rsid w:val="000630CB"/>
    <w:rsid w:val="000632ED"/>
    <w:rsid w:val="000634C7"/>
    <w:rsid w:val="00063A8A"/>
    <w:rsid w:val="00063E4C"/>
    <w:rsid w:val="00063F99"/>
    <w:rsid w:val="00064824"/>
    <w:rsid w:val="0006510F"/>
    <w:rsid w:val="0006560C"/>
    <w:rsid w:val="00065722"/>
    <w:rsid w:val="00065B64"/>
    <w:rsid w:val="00065F2F"/>
    <w:rsid w:val="000664B2"/>
    <w:rsid w:val="00066E95"/>
    <w:rsid w:val="000673AF"/>
    <w:rsid w:val="0006761C"/>
    <w:rsid w:val="000679B5"/>
    <w:rsid w:val="00067BF3"/>
    <w:rsid w:val="000703BE"/>
    <w:rsid w:val="0007167C"/>
    <w:rsid w:val="00071C09"/>
    <w:rsid w:val="00071D54"/>
    <w:rsid w:val="00072610"/>
    <w:rsid w:val="0007390C"/>
    <w:rsid w:val="00074126"/>
    <w:rsid w:val="0007443F"/>
    <w:rsid w:val="00074DAD"/>
    <w:rsid w:val="00075A70"/>
    <w:rsid w:val="00075C0E"/>
    <w:rsid w:val="00076144"/>
    <w:rsid w:val="000765D4"/>
    <w:rsid w:val="00076717"/>
    <w:rsid w:val="000768CB"/>
    <w:rsid w:val="00076EB2"/>
    <w:rsid w:val="00077239"/>
    <w:rsid w:val="00080395"/>
    <w:rsid w:val="00081939"/>
    <w:rsid w:val="00081B17"/>
    <w:rsid w:val="00081E2B"/>
    <w:rsid w:val="000823A9"/>
    <w:rsid w:val="0008286D"/>
    <w:rsid w:val="00083935"/>
    <w:rsid w:val="00083D17"/>
    <w:rsid w:val="00084509"/>
    <w:rsid w:val="0008463C"/>
    <w:rsid w:val="00084C7A"/>
    <w:rsid w:val="00084DEF"/>
    <w:rsid w:val="0008560D"/>
    <w:rsid w:val="00086781"/>
    <w:rsid w:val="00086B2C"/>
    <w:rsid w:val="00090DEE"/>
    <w:rsid w:val="00091400"/>
    <w:rsid w:val="000916D0"/>
    <w:rsid w:val="00092651"/>
    <w:rsid w:val="000938A8"/>
    <w:rsid w:val="0009419B"/>
    <w:rsid w:val="0009490F"/>
    <w:rsid w:val="00094AB3"/>
    <w:rsid w:val="00094D16"/>
    <w:rsid w:val="00095C34"/>
    <w:rsid w:val="0009620E"/>
    <w:rsid w:val="000964C1"/>
    <w:rsid w:val="000965C2"/>
    <w:rsid w:val="00096A5C"/>
    <w:rsid w:val="00096D06"/>
    <w:rsid w:val="00097D56"/>
    <w:rsid w:val="000A17AD"/>
    <w:rsid w:val="000A18E8"/>
    <w:rsid w:val="000A247A"/>
    <w:rsid w:val="000A2FCD"/>
    <w:rsid w:val="000A2FDF"/>
    <w:rsid w:val="000A360E"/>
    <w:rsid w:val="000A436A"/>
    <w:rsid w:val="000A4711"/>
    <w:rsid w:val="000A572C"/>
    <w:rsid w:val="000A7546"/>
    <w:rsid w:val="000B0239"/>
    <w:rsid w:val="000B0E45"/>
    <w:rsid w:val="000B17EE"/>
    <w:rsid w:val="000B1B99"/>
    <w:rsid w:val="000B2122"/>
    <w:rsid w:val="000B274D"/>
    <w:rsid w:val="000B3BCD"/>
    <w:rsid w:val="000B44F3"/>
    <w:rsid w:val="000B4CE1"/>
    <w:rsid w:val="000B5BFB"/>
    <w:rsid w:val="000B654C"/>
    <w:rsid w:val="000B67A9"/>
    <w:rsid w:val="000B6F7C"/>
    <w:rsid w:val="000B7039"/>
    <w:rsid w:val="000B73C1"/>
    <w:rsid w:val="000B7A02"/>
    <w:rsid w:val="000C0F79"/>
    <w:rsid w:val="000C1222"/>
    <w:rsid w:val="000C1551"/>
    <w:rsid w:val="000C1B83"/>
    <w:rsid w:val="000C1FFE"/>
    <w:rsid w:val="000C2948"/>
    <w:rsid w:val="000C2AD4"/>
    <w:rsid w:val="000C32DF"/>
    <w:rsid w:val="000C376F"/>
    <w:rsid w:val="000C3B18"/>
    <w:rsid w:val="000C41B0"/>
    <w:rsid w:val="000C43DE"/>
    <w:rsid w:val="000C4686"/>
    <w:rsid w:val="000C4A19"/>
    <w:rsid w:val="000C4C74"/>
    <w:rsid w:val="000C56CD"/>
    <w:rsid w:val="000C5B68"/>
    <w:rsid w:val="000C5F0E"/>
    <w:rsid w:val="000C5FCB"/>
    <w:rsid w:val="000C6183"/>
    <w:rsid w:val="000C681B"/>
    <w:rsid w:val="000C7F2B"/>
    <w:rsid w:val="000D0CED"/>
    <w:rsid w:val="000D0D1C"/>
    <w:rsid w:val="000D1763"/>
    <w:rsid w:val="000D19AF"/>
    <w:rsid w:val="000D1BB7"/>
    <w:rsid w:val="000D1E2E"/>
    <w:rsid w:val="000D2790"/>
    <w:rsid w:val="000D2D57"/>
    <w:rsid w:val="000D2EDF"/>
    <w:rsid w:val="000D3773"/>
    <w:rsid w:val="000D46F5"/>
    <w:rsid w:val="000D4878"/>
    <w:rsid w:val="000D4AC5"/>
    <w:rsid w:val="000D4C95"/>
    <w:rsid w:val="000D5E40"/>
    <w:rsid w:val="000D6374"/>
    <w:rsid w:val="000D6681"/>
    <w:rsid w:val="000E0004"/>
    <w:rsid w:val="000E0F64"/>
    <w:rsid w:val="000E2281"/>
    <w:rsid w:val="000E249B"/>
    <w:rsid w:val="000E31AA"/>
    <w:rsid w:val="000E342D"/>
    <w:rsid w:val="000E39F1"/>
    <w:rsid w:val="000E484E"/>
    <w:rsid w:val="000E6270"/>
    <w:rsid w:val="000E62C4"/>
    <w:rsid w:val="000E685B"/>
    <w:rsid w:val="000E728E"/>
    <w:rsid w:val="000E74CA"/>
    <w:rsid w:val="000E7547"/>
    <w:rsid w:val="000F02C6"/>
    <w:rsid w:val="000F05F9"/>
    <w:rsid w:val="000F06F3"/>
    <w:rsid w:val="000F0714"/>
    <w:rsid w:val="000F08A4"/>
    <w:rsid w:val="000F0A07"/>
    <w:rsid w:val="000F0B8C"/>
    <w:rsid w:val="000F1F7F"/>
    <w:rsid w:val="000F260B"/>
    <w:rsid w:val="000F2E1A"/>
    <w:rsid w:val="000F42C2"/>
    <w:rsid w:val="000F4393"/>
    <w:rsid w:val="000F49FE"/>
    <w:rsid w:val="000F4B37"/>
    <w:rsid w:val="000F4DA4"/>
    <w:rsid w:val="000F5233"/>
    <w:rsid w:val="000F5D70"/>
    <w:rsid w:val="000F66EF"/>
    <w:rsid w:val="000F69CF"/>
    <w:rsid w:val="000F6A40"/>
    <w:rsid w:val="000F6CD9"/>
    <w:rsid w:val="000F7857"/>
    <w:rsid w:val="00100792"/>
    <w:rsid w:val="00100856"/>
    <w:rsid w:val="00102290"/>
    <w:rsid w:val="00102D27"/>
    <w:rsid w:val="001037E2"/>
    <w:rsid w:val="00104367"/>
    <w:rsid w:val="00104699"/>
    <w:rsid w:val="00105AC6"/>
    <w:rsid w:val="001077AB"/>
    <w:rsid w:val="001077CC"/>
    <w:rsid w:val="00107A66"/>
    <w:rsid w:val="00107CF4"/>
    <w:rsid w:val="00110DF3"/>
    <w:rsid w:val="00110F8E"/>
    <w:rsid w:val="00111CDE"/>
    <w:rsid w:val="00111F04"/>
    <w:rsid w:val="00111FC4"/>
    <w:rsid w:val="00113F1E"/>
    <w:rsid w:val="00114806"/>
    <w:rsid w:val="001149AE"/>
    <w:rsid w:val="001154C4"/>
    <w:rsid w:val="00115D67"/>
    <w:rsid w:val="0011600E"/>
    <w:rsid w:val="00116B69"/>
    <w:rsid w:val="00117207"/>
    <w:rsid w:val="00117478"/>
    <w:rsid w:val="00117929"/>
    <w:rsid w:val="00117A1F"/>
    <w:rsid w:val="00117BC4"/>
    <w:rsid w:val="001202BB"/>
    <w:rsid w:val="001205BF"/>
    <w:rsid w:val="00120FB9"/>
    <w:rsid w:val="001216A6"/>
    <w:rsid w:val="001229F4"/>
    <w:rsid w:val="00122CE6"/>
    <w:rsid w:val="0012305E"/>
    <w:rsid w:val="0012329F"/>
    <w:rsid w:val="00123D42"/>
    <w:rsid w:val="001247A3"/>
    <w:rsid w:val="0012494D"/>
    <w:rsid w:val="001255B2"/>
    <w:rsid w:val="001257DD"/>
    <w:rsid w:val="0012595C"/>
    <w:rsid w:val="0012596E"/>
    <w:rsid w:val="00125C6B"/>
    <w:rsid w:val="00125CA5"/>
    <w:rsid w:val="00126610"/>
    <w:rsid w:val="001268A8"/>
    <w:rsid w:val="001269A6"/>
    <w:rsid w:val="0012769F"/>
    <w:rsid w:val="00127C6F"/>
    <w:rsid w:val="00127F9A"/>
    <w:rsid w:val="00130196"/>
    <w:rsid w:val="0013046A"/>
    <w:rsid w:val="001310A7"/>
    <w:rsid w:val="0013166C"/>
    <w:rsid w:val="001317D6"/>
    <w:rsid w:val="00131D21"/>
    <w:rsid w:val="00132064"/>
    <w:rsid w:val="00132C94"/>
    <w:rsid w:val="001332B5"/>
    <w:rsid w:val="0013342F"/>
    <w:rsid w:val="0013349F"/>
    <w:rsid w:val="00134DE4"/>
    <w:rsid w:val="00134EC8"/>
    <w:rsid w:val="00135752"/>
    <w:rsid w:val="00135C38"/>
    <w:rsid w:val="00136891"/>
    <w:rsid w:val="00136C18"/>
    <w:rsid w:val="0013714F"/>
    <w:rsid w:val="00137704"/>
    <w:rsid w:val="00137D77"/>
    <w:rsid w:val="0014013B"/>
    <w:rsid w:val="00140278"/>
    <w:rsid w:val="00140314"/>
    <w:rsid w:val="00140693"/>
    <w:rsid w:val="00140BBC"/>
    <w:rsid w:val="00140BC9"/>
    <w:rsid w:val="00140D74"/>
    <w:rsid w:val="00140F61"/>
    <w:rsid w:val="001410F5"/>
    <w:rsid w:val="00141C36"/>
    <w:rsid w:val="00141D40"/>
    <w:rsid w:val="00141F0C"/>
    <w:rsid w:val="00142CD7"/>
    <w:rsid w:val="00143052"/>
    <w:rsid w:val="001431C5"/>
    <w:rsid w:val="00143D09"/>
    <w:rsid w:val="0014419A"/>
    <w:rsid w:val="0014455C"/>
    <w:rsid w:val="00144AEF"/>
    <w:rsid w:val="00146150"/>
    <w:rsid w:val="001469C3"/>
    <w:rsid w:val="0014708D"/>
    <w:rsid w:val="001470B2"/>
    <w:rsid w:val="001474AE"/>
    <w:rsid w:val="001503E6"/>
    <w:rsid w:val="00151587"/>
    <w:rsid w:val="00151E9E"/>
    <w:rsid w:val="00152B3C"/>
    <w:rsid w:val="001536AA"/>
    <w:rsid w:val="00153A15"/>
    <w:rsid w:val="00153E83"/>
    <w:rsid w:val="0015426B"/>
    <w:rsid w:val="001554BA"/>
    <w:rsid w:val="00155687"/>
    <w:rsid w:val="00155764"/>
    <w:rsid w:val="0015673E"/>
    <w:rsid w:val="00156D3B"/>
    <w:rsid w:val="00156EC0"/>
    <w:rsid w:val="001573EA"/>
    <w:rsid w:val="001575C3"/>
    <w:rsid w:val="00160084"/>
    <w:rsid w:val="00160327"/>
    <w:rsid w:val="001609D2"/>
    <w:rsid w:val="00160E49"/>
    <w:rsid w:val="00160F8F"/>
    <w:rsid w:val="001618B9"/>
    <w:rsid w:val="00161C23"/>
    <w:rsid w:val="00161CDE"/>
    <w:rsid w:val="00161FA0"/>
    <w:rsid w:val="0016260C"/>
    <w:rsid w:val="00162D71"/>
    <w:rsid w:val="00163631"/>
    <w:rsid w:val="00163D5A"/>
    <w:rsid w:val="0016425F"/>
    <w:rsid w:val="00165275"/>
    <w:rsid w:val="00165324"/>
    <w:rsid w:val="00166128"/>
    <w:rsid w:val="0016639F"/>
    <w:rsid w:val="00166C42"/>
    <w:rsid w:val="00167D03"/>
    <w:rsid w:val="001702E3"/>
    <w:rsid w:val="00170614"/>
    <w:rsid w:val="001709D4"/>
    <w:rsid w:val="001709E0"/>
    <w:rsid w:val="00171DE1"/>
    <w:rsid w:val="00171ED1"/>
    <w:rsid w:val="00172D1E"/>
    <w:rsid w:val="00172FED"/>
    <w:rsid w:val="00173281"/>
    <w:rsid w:val="00173357"/>
    <w:rsid w:val="00173509"/>
    <w:rsid w:val="00173758"/>
    <w:rsid w:val="00173A49"/>
    <w:rsid w:val="0017417E"/>
    <w:rsid w:val="0017457E"/>
    <w:rsid w:val="0017508E"/>
    <w:rsid w:val="001750A9"/>
    <w:rsid w:val="00175ED4"/>
    <w:rsid w:val="001763A2"/>
    <w:rsid w:val="00176841"/>
    <w:rsid w:val="001771FA"/>
    <w:rsid w:val="00181EB7"/>
    <w:rsid w:val="0018210E"/>
    <w:rsid w:val="00182722"/>
    <w:rsid w:val="00183047"/>
    <w:rsid w:val="00183D92"/>
    <w:rsid w:val="00183E84"/>
    <w:rsid w:val="00184274"/>
    <w:rsid w:val="0018471C"/>
    <w:rsid w:val="001855CB"/>
    <w:rsid w:val="00185B82"/>
    <w:rsid w:val="00186145"/>
    <w:rsid w:val="00186820"/>
    <w:rsid w:val="00187B04"/>
    <w:rsid w:val="00187C44"/>
    <w:rsid w:val="00190155"/>
    <w:rsid w:val="001905C5"/>
    <w:rsid w:val="0019109A"/>
    <w:rsid w:val="00191307"/>
    <w:rsid w:val="00191C69"/>
    <w:rsid w:val="0019235B"/>
    <w:rsid w:val="00192387"/>
    <w:rsid w:val="001923F0"/>
    <w:rsid w:val="00192417"/>
    <w:rsid w:val="00192D03"/>
    <w:rsid w:val="00192FCE"/>
    <w:rsid w:val="00193912"/>
    <w:rsid w:val="00193D22"/>
    <w:rsid w:val="00194E64"/>
    <w:rsid w:val="00194F9A"/>
    <w:rsid w:val="00194FAD"/>
    <w:rsid w:val="001951C4"/>
    <w:rsid w:val="00195A98"/>
    <w:rsid w:val="00196FD8"/>
    <w:rsid w:val="001970D9"/>
    <w:rsid w:val="00197344"/>
    <w:rsid w:val="001A0B5D"/>
    <w:rsid w:val="001A1984"/>
    <w:rsid w:val="001A1A02"/>
    <w:rsid w:val="001A276A"/>
    <w:rsid w:val="001A31DF"/>
    <w:rsid w:val="001A3505"/>
    <w:rsid w:val="001A3FEA"/>
    <w:rsid w:val="001A4356"/>
    <w:rsid w:val="001A5D3B"/>
    <w:rsid w:val="001A63D6"/>
    <w:rsid w:val="001A64CC"/>
    <w:rsid w:val="001A715F"/>
    <w:rsid w:val="001A739E"/>
    <w:rsid w:val="001B058B"/>
    <w:rsid w:val="001B086D"/>
    <w:rsid w:val="001B09C3"/>
    <w:rsid w:val="001B1B5D"/>
    <w:rsid w:val="001B1F38"/>
    <w:rsid w:val="001B202F"/>
    <w:rsid w:val="001B2390"/>
    <w:rsid w:val="001B274D"/>
    <w:rsid w:val="001B2A43"/>
    <w:rsid w:val="001B31FB"/>
    <w:rsid w:val="001B3292"/>
    <w:rsid w:val="001B32F4"/>
    <w:rsid w:val="001B359E"/>
    <w:rsid w:val="001B37D7"/>
    <w:rsid w:val="001B4B72"/>
    <w:rsid w:val="001B4C47"/>
    <w:rsid w:val="001B5372"/>
    <w:rsid w:val="001B5C75"/>
    <w:rsid w:val="001B613B"/>
    <w:rsid w:val="001B647B"/>
    <w:rsid w:val="001B6699"/>
    <w:rsid w:val="001B6F2B"/>
    <w:rsid w:val="001B715D"/>
    <w:rsid w:val="001B7595"/>
    <w:rsid w:val="001B75BA"/>
    <w:rsid w:val="001C046B"/>
    <w:rsid w:val="001C0BAE"/>
    <w:rsid w:val="001C17DB"/>
    <w:rsid w:val="001C1895"/>
    <w:rsid w:val="001C23C1"/>
    <w:rsid w:val="001C2491"/>
    <w:rsid w:val="001C24F1"/>
    <w:rsid w:val="001C2D79"/>
    <w:rsid w:val="001C2DF0"/>
    <w:rsid w:val="001C2E2E"/>
    <w:rsid w:val="001C3075"/>
    <w:rsid w:val="001C4E43"/>
    <w:rsid w:val="001C5151"/>
    <w:rsid w:val="001C55B8"/>
    <w:rsid w:val="001C5836"/>
    <w:rsid w:val="001C5B54"/>
    <w:rsid w:val="001C5D2E"/>
    <w:rsid w:val="001C5F31"/>
    <w:rsid w:val="001C7399"/>
    <w:rsid w:val="001C73C3"/>
    <w:rsid w:val="001C76FB"/>
    <w:rsid w:val="001D0284"/>
    <w:rsid w:val="001D0D0D"/>
    <w:rsid w:val="001D0E5D"/>
    <w:rsid w:val="001D1E62"/>
    <w:rsid w:val="001D1FDC"/>
    <w:rsid w:val="001D279A"/>
    <w:rsid w:val="001D35BE"/>
    <w:rsid w:val="001D379A"/>
    <w:rsid w:val="001D38B5"/>
    <w:rsid w:val="001D487F"/>
    <w:rsid w:val="001D4AD2"/>
    <w:rsid w:val="001D4F15"/>
    <w:rsid w:val="001D535E"/>
    <w:rsid w:val="001D54BF"/>
    <w:rsid w:val="001D5B1E"/>
    <w:rsid w:val="001D6961"/>
    <w:rsid w:val="001D731D"/>
    <w:rsid w:val="001E0197"/>
    <w:rsid w:val="001E022E"/>
    <w:rsid w:val="001E0360"/>
    <w:rsid w:val="001E1C90"/>
    <w:rsid w:val="001E2BD2"/>
    <w:rsid w:val="001E2E7B"/>
    <w:rsid w:val="001E3248"/>
    <w:rsid w:val="001E36A3"/>
    <w:rsid w:val="001E39CB"/>
    <w:rsid w:val="001E403E"/>
    <w:rsid w:val="001E4F13"/>
    <w:rsid w:val="001E537C"/>
    <w:rsid w:val="001E5D90"/>
    <w:rsid w:val="001E62AA"/>
    <w:rsid w:val="001E724E"/>
    <w:rsid w:val="001E736B"/>
    <w:rsid w:val="001F04AC"/>
    <w:rsid w:val="001F11BF"/>
    <w:rsid w:val="001F1AFD"/>
    <w:rsid w:val="001F29AD"/>
    <w:rsid w:val="001F2B63"/>
    <w:rsid w:val="001F36DA"/>
    <w:rsid w:val="001F3A4A"/>
    <w:rsid w:val="001F42D7"/>
    <w:rsid w:val="001F4FBF"/>
    <w:rsid w:val="001F5033"/>
    <w:rsid w:val="001F55E4"/>
    <w:rsid w:val="001F5794"/>
    <w:rsid w:val="001F57AC"/>
    <w:rsid w:val="001F57F2"/>
    <w:rsid w:val="001F5899"/>
    <w:rsid w:val="001F5B6A"/>
    <w:rsid w:val="001F6186"/>
    <w:rsid w:val="001F651A"/>
    <w:rsid w:val="001F664B"/>
    <w:rsid w:val="001F66A1"/>
    <w:rsid w:val="001F6803"/>
    <w:rsid w:val="001F6A4F"/>
    <w:rsid w:val="001F6F2E"/>
    <w:rsid w:val="001F6FCB"/>
    <w:rsid w:val="001F71F3"/>
    <w:rsid w:val="001F78E6"/>
    <w:rsid w:val="00200D4E"/>
    <w:rsid w:val="00200FFC"/>
    <w:rsid w:val="0020120C"/>
    <w:rsid w:val="0020192B"/>
    <w:rsid w:val="0020255A"/>
    <w:rsid w:val="00202D9A"/>
    <w:rsid w:val="0020340A"/>
    <w:rsid w:val="00204406"/>
    <w:rsid w:val="002046AC"/>
    <w:rsid w:val="002046EF"/>
    <w:rsid w:val="002047FC"/>
    <w:rsid w:val="002053D2"/>
    <w:rsid w:val="00205441"/>
    <w:rsid w:val="002056F6"/>
    <w:rsid w:val="002058F4"/>
    <w:rsid w:val="002063B5"/>
    <w:rsid w:val="00206D60"/>
    <w:rsid w:val="002072C5"/>
    <w:rsid w:val="00207CDD"/>
    <w:rsid w:val="00207EC7"/>
    <w:rsid w:val="00210591"/>
    <w:rsid w:val="00210797"/>
    <w:rsid w:val="00210D2F"/>
    <w:rsid w:val="0021238D"/>
    <w:rsid w:val="00212607"/>
    <w:rsid w:val="00212672"/>
    <w:rsid w:val="002128B5"/>
    <w:rsid w:val="00212BA2"/>
    <w:rsid w:val="00213FD1"/>
    <w:rsid w:val="002143AB"/>
    <w:rsid w:val="00215102"/>
    <w:rsid w:val="002151EB"/>
    <w:rsid w:val="00215D0C"/>
    <w:rsid w:val="00215FF2"/>
    <w:rsid w:val="00220103"/>
    <w:rsid w:val="00221280"/>
    <w:rsid w:val="002220AD"/>
    <w:rsid w:val="00222D37"/>
    <w:rsid w:val="002234AB"/>
    <w:rsid w:val="002236B6"/>
    <w:rsid w:val="002237B9"/>
    <w:rsid w:val="00223A9D"/>
    <w:rsid w:val="00223DF4"/>
    <w:rsid w:val="00224443"/>
    <w:rsid w:val="00224675"/>
    <w:rsid w:val="00224A8E"/>
    <w:rsid w:val="00224C05"/>
    <w:rsid w:val="002262DF"/>
    <w:rsid w:val="00226F1E"/>
    <w:rsid w:val="0022701E"/>
    <w:rsid w:val="0022762F"/>
    <w:rsid w:val="00227A6D"/>
    <w:rsid w:val="00227B24"/>
    <w:rsid w:val="00227E6F"/>
    <w:rsid w:val="002316F7"/>
    <w:rsid w:val="0023184C"/>
    <w:rsid w:val="00232AA4"/>
    <w:rsid w:val="00232BE0"/>
    <w:rsid w:val="002333B9"/>
    <w:rsid w:val="00233C18"/>
    <w:rsid w:val="00234D9A"/>
    <w:rsid w:val="00234EF7"/>
    <w:rsid w:val="00235426"/>
    <w:rsid w:val="0023580A"/>
    <w:rsid w:val="00235AC2"/>
    <w:rsid w:val="002365B8"/>
    <w:rsid w:val="0023667E"/>
    <w:rsid w:val="002370D0"/>
    <w:rsid w:val="00240360"/>
    <w:rsid w:val="002403A1"/>
    <w:rsid w:val="002405CA"/>
    <w:rsid w:val="00240E6D"/>
    <w:rsid w:val="0024127E"/>
    <w:rsid w:val="00242202"/>
    <w:rsid w:val="002426A1"/>
    <w:rsid w:val="00243624"/>
    <w:rsid w:val="00243643"/>
    <w:rsid w:val="00243E73"/>
    <w:rsid w:val="0024436E"/>
    <w:rsid w:val="00244917"/>
    <w:rsid w:val="00244951"/>
    <w:rsid w:val="00244B8A"/>
    <w:rsid w:val="00244DBF"/>
    <w:rsid w:val="00246047"/>
    <w:rsid w:val="00247288"/>
    <w:rsid w:val="00250E2B"/>
    <w:rsid w:val="002525ED"/>
    <w:rsid w:val="00252A79"/>
    <w:rsid w:val="00252CA6"/>
    <w:rsid w:val="00252EE3"/>
    <w:rsid w:val="00255805"/>
    <w:rsid w:val="00255D0A"/>
    <w:rsid w:val="00256676"/>
    <w:rsid w:val="0025764F"/>
    <w:rsid w:val="002576CB"/>
    <w:rsid w:val="00257789"/>
    <w:rsid w:val="00257E97"/>
    <w:rsid w:val="00260217"/>
    <w:rsid w:val="00260582"/>
    <w:rsid w:val="00260D53"/>
    <w:rsid w:val="00260F11"/>
    <w:rsid w:val="00262046"/>
    <w:rsid w:val="0026240E"/>
    <w:rsid w:val="00262415"/>
    <w:rsid w:val="00262421"/>
    <w:rsid w:val="00262C14"/>
    <w:rsid w:val="00262D59"/>
    <w:rsid w:val="002639DE"/>
    <w:rsid w:val="00263A2C"/>
    <w:rsid w:val="00263F24"/>
    <w:rsid w:val="00264114"/>
    <w:rsid w:val="00265052"/>
    <w:rsid w:val="002655D3"/>
    <w:rsid w:val="002658ED"/>
    <w:rsid w:val="00265914"/>
    <w:rsid w:val="00265E38"/>
    <w:rsid w:val="00267384"/>
    <w:rsid w:val="00267C98"/>
    <w:rsid w:val="0027096B"/>
    <w:rsid w:val="00270CFF"/>
    <w:rsid w:val="0027126C"/>
    <w:rsid w:val="00272705"/>
    <w:rsid w:val="00272A78"/>
    <w:rsid w:val="00273122"/>
    <w:rsid w:val="00273947"/>
    <w:rsid w:val="00273EFE"/>
    <w:rsid w:val="00276947"/>
    <w:rsid w:val="00276EA2"/>
    <w:rsid w:val="0027761F"/>
    <w:rsid w:val="0028009B"/>
    <w:rsid w:val="00280631"/>
    <w:rsid w:val="0028108A"/>
    <w:rsid w:val="002819DA"/>
    <w:rsid w:val="00282732"/>
    <w:rsid w:val="00283132"/>
    <w:rsid w:val="00283762"/>
    <w:rsid w:val="00283D5F"/>
    <w:rsid w:val="0028466A"/>
    <w:rsid w:val="00284737"/>
    <w:rsid w:val="00285804"/>
    <w:rsid w:val="00285D87"/>
    <w:rsid w:val="00285EA5"/>
    <w:rsid w:val="002864F8"/>
    <w:rsid w:val="00286897"/>
    <w:rsid w:val="0028700A"/>
    <w:rsid w:val="00287560"/>
    <w:rsid w:val="0028781F"/>
    <w:rsid w:val="0028796F"/>
    <w:rsid w:val="00290512"/>
    <w:rsid w:val="00291114"/>
    <w:rsid w:val="002912AE"/>
    <w:rsid w:val="00291BE0"/>
    <w:rsid w:val="00291ED9"/>
    <w:rsid w:val="002922AB"/>
    <w:rsid w:val="0029280A"/>
    <w:rsid w:val="00292830"/>
    <w:rsid w:val="00292B29"/>
    <w:rsid w:val="00293141"/>
    <w:rsid w:val="0029318E"/>
    <w:rsid w:val="002954D2"/>
    <w:rsid w:val="002970B4"/>
    <w:rsid w:val="00297933"/>
    <w:rsid w:val="002A0838"/>
    <w:rsid w:val="002A0F89"/>
    <w:rsid w:val="002A20C0"/>
    <w:rsid w:val="002A335C"/>
    <w:rsid w:val="002A415F"/>
    <w:rsid w:val="002A42B8"/>
    <w:rsid w:val="002A438B"/>
    <w:rsid w:val="002A4A4C"/>
    <w:rsid w:val="002A5F6B"/>
    <w:rsid w:val="002A6071"/>
    <w:rsid w:val="002A62E1"/>
    <w:rsid w:val="002B09F3"/>
    <w:rsid w:val="002B0A74"/>
    <w:rsid w:val="002B1464"/>
    <w:rsid w:val="002B1EF9"/>
    <w:rsid w:val="002B294F"/>
    <w:rsid w:val="002B3A0E"/>
    <w:rsid w:val="002B3B85"/>
    <w:rsid w:val="002B4E21"/>
    <w:rsid w:val="002B50AE"/>
    <w:rsid w:val="002B5FAB"/>
    <w:rsid w:val="002B7B68"/>
    <w:rsid w:val="002B7C7B"/>
    <w:rsid w:val="002B7E81"/>
    <w:rsid w:val="002C0057"/>
    <w:rsid w:val="002C08C1"/>
    <w:rsid w:val="002C09F2"/>
    <w:rsid w:val="002C2756"/>
    <w:rsid w:val="002C2757"/>
    <w:rsid w:val="002C27FE"/>
    <w:rsid w:val="002C341C"/>
    <w:rsid w:val="002C376A"/>
    <w:rsid w:val="002C3989"/>
    <w:rsid w:val="002C4CE5"/>
    <w:rsid w:val="002C6796"/>
    <w:rsid w:val="002C6C19"/>
    <w:rsid w:val="002C7302"/>
    <w:rsid w:val="002C7F91"/>
    <w:rsid w:val="002D16E7"/>
    <w:rsid w:val="002D218A"/>
    <w:rsid w:val="002D2E84"/>
    <w:rsid w:val="002D2F2B"/>
    <w:rsid w:val="002D3F61"/>
    <w:rsid w:val="002D4717"/>
    <w:rsid w:val="002D56F9"/>
    <w:rsid w:val="002D6A74"/>
    <w:rsid w:val="002D6B3E"/>
    <w:rsid w:val="002D73EE"/>
    <w:rsid w:val="002D7525"/>
    <w:rsid w:val="002E03C1"/>
    <w:rsid w:val="002E10E5"/>
    <w:rsid w:val="002E13E5"/>
    <w:rsid w:val="002E148C"/>
    <w:rsid w:val="002E19D9"/>
    <w:rsid w:val="002E1FA2"/>
    <w:rsid w:val="002E2391"/>
    <w:rsid w:val="002E24C6"/>
    <w:rsid w:val="002E31BE"/>
    <w:rsid w:val="002E38D3"/>
    <w:rsid w:val="002E3D82"/>
    <w:rsid w:val="002E423E"/>
    <w:rsid w:val="002E46FF"/>
    <w:rsid w:val="002E5742"/>
    <w:rsid w:val="002E5F7E"/>
    <w:rsid w:val="002E6370"/>
    <w:rsid w:val="002E7B02"/>
    <w:rsid w:val="002E7EC8"/>
    <w:rsid w:val="002F0159"/>
    <w:rsid w:val="002F0DFB"/>
    <w:rsid w:val="002F13D9"/>
    <w:rsid w:val="002F1511"/>
    <w:rsid w:val="002F1B73"/>
    <w:rsid w:val="002F1F2F"/>
    <w:rsid w:val="002F20E0"/>
    <w:rsid w:val="002F2269"/>
    <w:rsid w:val="002F342F"/>
    <w:rsid w:val="002F3454"/>
    <w:rsid w:val="002F350C"/>
    <w:rsid w:val="002F37C7"/>
    <w:rsid w:val="002F46A5"/>
    <w:rsid w:val="002F4A39"/>
    <w:rsid w:val="002F5090"/>
    <w:rsid w:val="002F5EC9"/>
    <w:rsid w:val="002F653E"/>
    <w:rsid w:val="002F67E7"/>
    <w:rsid w:val="002F7FDF"/>
    <w:rsid w:val="00300B68"/>
    <w:rsid w:val="00300DFA"/>
    <w:rsid w:val="0030196E"/>
    <w:rsid w:val="00301A66"/>
    <w:rsid w:val="00301E9B"/>
    <w:rsid w:val="0030283C"/>
    <w:rsid w:val="00302CCA"/>
    <w:rsid w:val="00302D63"/>
    <w:rsid w:val="00303716"/>
    <w:rsid w:val="00303F2F"/>
    <w:rsid w:val="003042A8"/>
    <w:rsid w:val="00304A8F"/>
    <w:rsid w:val="0030512F"/>
    <w:rsid w:val="003056FC"/>
    <w:rsid w:val="00305B39"/>
    <w:rsid w:val="00306107"/>
    <w:rsid w:val="003063F0"/>
    <w:rsid w:val="0030682B"/>
    <w:rsid w:val="00306F42"/>
    <w:rsid w:val="003103A1"/>
    <w:rsid w:val="003108E4"/>
    <w:rsid w:val="00311488"/>
    <w:rsid w:val="00311AF1"/>
    <w:rsid w:val="00311B5F"/>
    <w:rsid w:val="00312018"/>
    <w:rsid w:val="003122A5"/>
    <w:rsid w:val="003123F5"/>
    <w:rsid w:val="0031274F"/>
    <w:rsid w:val="00312B23"/>
    <w:rsid w:val="00313255"/>
    <w:rsid w:val="00313481"/>
    <w:rsid w:val="0031392C"/>
    <w:rsid w:val="00313A4B"/>
    <w:rsid w:val="0031404D"/>
    <w:rsid w:val="0031458D"/>
    <w:rsid w:val="0031471A"/>
    <w:rsid w:val="00314CA6"/>
    <w:rsid w:val="00315472"/>
    <w:rsid w:val="00315755"/>
    <w:rsid w:val="00315D2D"/>
    <w:rsid w:val="003160B3"/>
    <w:rsid w:val="00316368"/>
    <w:rsid w:val="0031681C"/>
    <w:rsid w:val="00316B1E"/>
    <w:rsid w:val="00316F6A"/>
    <w:rsid w:val="00317876"/>
    <w:rsid w:val="00320268"/>
    <w:rsid w:val="003202E0"/>
    <w:rsid w:val="00320977"/>
    <w:rsid w:val="0032130C"/>
    <w:rsid w:val="00322030"/>
    <w:rsid w:val="003222B1"/>
    <w:rsid w:val="003224D0"/>
    <w:rsid w:val="00322A98"/>
    <w:rsid w:val="003237DA"/>
    <w:rsid w:val="00323DE5"/>
    <w:rsid w:val="00324B0E"/>
    <w:rsid w:val="00325D89"/>
    <w:rsid w:val="00326C11"/>
    <w:rsid w:val="00326C68"/>
    <w:rsid w:val="003276C9"/>
    <w:rsid w:val="00327CE1"/>
    <w:rsid w:val="00330089"/>
    <w:rsid w:val="00330131"/>
    <w:rsid w:val="00330404"/>
    <w:rsid w:val="00331265"/>
    <w:rsid w:val="003312A0"/>
    <w:rsid w:val="00331D58"/>
    <w:rsid w:val="0033233E"/>
    <w:rsid w:val="0033317A"/>
    <w:rsid w:val="003332A2"/>
    <w:rsid w:val="00333D62"/>
    <w:rsid w:val="00333FFE"/>
    <w:rsid w:val="00334318"/>
    <w:rsid w:val="00335487"/>
    <w:rsid w:val="00335EF1"/>
    <w:rsid w:val="00336E5A"/>
    <w:rsid w:val="00337867"/>
    <w:rsid w:val="00337934"/>
    <w:rsid w:val="00337C15"/>
    <w:rsid w:val="00337C9E"/>
    <w:rsid w:val="00337E63"/>
    <w:rsid w:val="003402C7"/>
    <w:rsid w:val="0034032A"/>
    <w:rsid w:val="00340E2F"/>
    <w:rsid w:val="00341E2C"/>
    <w:rsid w:val="00342DB5"/>
    <w:rsid w:val="003431EA"/>
    <w:rsid w:val="003434E6"/>
    <w:rsid w:val="003436D9"/>
    <w:rsid w:val="003436F4"/>
    <w:rsid w:val="00344A15"/>
    <w:rsid w:val="003460EA"/>
    <w:rsid w:val="0034610A"/>
    <w:rsid w:val="003463D4"/>
    <w:rsid w:val="0034672A"/>
    <w:rsid w:val="00350FCA"/>
    <w:rsid w:val="00351A73"/>
    <w:rsid w:val="003520CA"/>
    <w:rsid w:val="003540CA"/>
    <w:rsid w:val="003546F4"/>
    <w:rsid w:val="003552DA"/>
    <w:rsid w:val="00355427"/>
    <w:rsid w:val="003565A3"/>
    <w:rsid w:val="003566DE"/>
    <w:rsid w:val="003567A5"/>
    <w:rsid w:val="00356FB1"/>
    <w:rsid w:val="00357250"/>
    <w:rsid w:val="00357AF4"/>
    <w:rsid w:val="003609F0"/>
    <w:rsid w:val="00360E00"/>
    <w:rsid w:val="0036188C"/>
    <w:rsid w:val="003618B2"/>
    <w:rsid w:val="00362276"/>
    <w:rsid w:val="00362716"/>
    <w:rsid w:val="00362BA1"/>
    <w:rsid w:val="00362BFF"/>
    <w:rsid w:val="00362C84"/>
    <w:rsid w:val="0036369C"/>
    <w:rsid w:val="003642EF"/>
    <w:rsid w:val="003647CC"/>
    <w:rsid w:val="00364A54"/>
    <w:rsid w:val="00364AD0"/>
    <w:rsid w:val="00365085"/>
    <w:rsid w:val="0036508F"/>
    <w:rsid w:val="00365A81"/>
    <w:rsid w:val="00365BA8"/>
    <w:rsid w:val="00365FA2"/>
    <w:rsid w:val="003664CF"/>
    <w:rsid w:val="003667A0"/>
    <w:rsid w:val="00367751"/>
    <w:rsid w:val="00367D7A"/>
    <w:rsid w:val="0037031B"/>
    <w:rsid w:val="00370BDC"/>
    <w:rsid w:val="00370FF3"/>
    <w:rsid w:val="00371E6D"/>
    <w:rsid w:val="00372877"/>
    <w:rsid w:val="00372D14"/>
    <w:rsid w:val="003730DF"/>
    <w:rsid w:val="003732AD"/>
    <w:rsid w:val="00373875"/>
    <w:rsid w:val="0037408A"/>
    <w:rsid w:val="00374272"/>
    <w:rsid w:val="003746C6"/>
    <w:rsid w:val="00374CC7"/>
    <w:rsid w:val="00375056"/>
    <w:rsid w:val="00375071"/>
    <w:rsid w:val="003759D0"/>
    <w:rsid w:val="0037639D"/>
    <w:rsid w:val="003767CA"/>
    <w:rsid w:val="00376C41"/>
    <w:rsid w:val="00376DF1"/>
    <w:rsid w:val="003771A3"/>
    <w:rsid w:val="00377937"/>
    <w:rsid w:val="00377FB2"/>
    <w:rsid w:val="00380BE2"/>
    <w:rsid w:val="00381823"/>
    <w:rsid w:val="00381928"/>
    <w:rsid w:val="00381B0C"/>
    <w:rsid w:val="0038213A"/>
    <w:rsid w:val="00383294"/>
    <w:rsid w:val="00383323"/>
    <w:rsid w:val="00383724"/>
    <w:rsid w:val="00383DB2"/>
    <w:rsid w:val="0038403C"/>
    <w:rsid w:val="00384BCB"/>
    <w:rsid w:val="00384BD0"/>
    <w:rsid w:val="003851ED"/>
    <w:rsid w:val="00385BC1"/>
    <w:rsid w:val="00386B07"/>
    <w:rsid w:val="00387120"/>
    <w:rsid w:val="00387765"/>
    <w:rsid w:val="00390584"/>
    <w:rsid w:val="003905BC"/>
    <w:rsid w:val="00390A31"/>
    <w:rsid w:val="00390C0A"/>
    <w:rsid w:val="003912BE"/>
    <w:rsid w:val="00391340"/>
    <w:rsid w:val="00391DE2"/>
    <w:rsid w:val="003920EC"/>
    <w:rsid w:val="0039225A"/>
    <w:rsid w:val="00392777"/>
    <w:rsid w:val="00392D90"/>
    <w:rsid w:val="00392E98"/>
    <w:rsid w:val="00392FAE"/>
    <w:rsid w:val="00393AF3"/>
    <w:rsid w:val="00393FF3"/>
    <w:rsid w:val="003943C8"/>
    <w:rsid w:val="00395043"/>
    <w:rsid w:val="00395AC8"/>
    <w:rsid w:val="00396494"/>
    <w:rsid w:val="00396916"/>
    <w:rsid w:val="0039758D"/>
    <w:rsid w:val="003A04FC"/>
    <w:rsid w:val="003A0EB2"/>
    <w:rsid w:val="003A1373"/>
    <w:rsid w:val="003A145A"/>
    <w:rsid w:val="003A15CF"/>
    <w:rsid w:val="003A19F8"/>
    <w:rsid w:val="003A23CD"/>
    <w:rsid w:val="003A267E"/>
    <w:rsid w:val="003A2A83"/>
    <w:rsid w:val="003A2C62"/>
    <w:rsid w:val="003A303D"/>
    <w:rsid w:val="003A30F4"/>
    <w:rsid w:val="003A441D"/>
    <w:rsid w:val="003A5646"/>
    <w:rsid w:val="003A74A6"/>
    <w:rsid w:val="003A7A92"/>
    <w:rsid w:val="003A7FF5"/>
    <w:rsid w:val="003B01D1"/>
    <w:rsid w:val="003B10CA"/>
    <w:rsid w:val="003B1ACF"/>
    <w:rsid w:val="003B1F45"/>
    <w:rsid w:val="003B2D38"/>
    <w:rsid w:val="003B38F4"/>
    <w:rsid w:val="003B485F"/>
    <w:rsid w:val="003B503D"/>
    <w:rsid w:val="003B5522"/>
    <w:rsid w:val="003B55F8"/>
    <w:rsid w:val="003B5A92"/>
    <w:rsid w:val="003B644D"/>
    <w:rsid w:val="003B6BA9"/>
    <w:rsid w:val="003B718B"/>
    <w:rsid w:val="003C0C5B"/>
    <w:rsid w:val="003C1365"/>
    <w:rsid w:val="003C15C3"/>
    <w:rsid w:val="003C163C"/>
    <w:rsid w:val="003C16F6"/>
    <w:rsid w:val="003C19FA"/>
    <w:rsid w:val="003C1CFF"/>
    <w:rsid w:val="003C1D02"/>
    <w:rsid w:val="003C2616"/>
    <w:rsid w:val="003C2AC7"/>
    <w:rsid w:val="003C2E25"/>
    <w:rsid w:val="003C3D66"/>
    <w:rsid w:val="003C3EB3"/>
    <w:rsid w:val="003C4566"/>
    <w:rsid w:val="003C49F5"/>
    <w:rsid w:val="003C4C6C"/>
    <w:rsid w:val="003C4E64"/>
    <w:rsid w:val="003C503A"/>
    <w:rsid w:val="003C5F6C"/>
    <w:rsid w:val="003C6B05"/>
    <w:rsid w:val="003C6D4A"/>
    <w:rsid w:val="003C74D1"/>
    <w:rsid w:val="003C7D08"/>
    <w:rsid w:val="003D06B7"/>
    <w:rsid w:val="003D0F92"/>
    <w:rsid w:val="003D1601"/>
    <w:rsid w:val="003D16B4"/>
    <w:rsid w:val="003D283F"/>
    <w:rsid w:val="003D35A0"/>
    <w:rsid w:val="003D3926"/>
    <w:rsid w:val="003D4B2E"/>
    <w:rsid w:val="003D4D69"/>
    <w:rsid w:val="003D51E8"/>
    <w:rsid w:val="003D5A08"/>
    <w:rsid w:val="003D5C8D"/>
    <w:rsid w:val="003D62A6"/>
    <w:rsid w:val="003D73B9"/>
    <w:rsid w:val="003D75EA"/>
    <w:rsid w:val="003E048F"/>
    <w:rsid w:val="003E0983"/>
    <w:rsid w:val="003E16B6"/>
    <w:rsid w:val="003E174D"/>
    <w:rsid w:val="003E199C"/>
    <w:rsid w:val="003E21A6"/>
    <w:rsid w:val="003E2665"/>
    <w:rsid w:val="003E2961"/>
    <w:rsid w:val="003E2AD9"/>
    <w:rsid w:val="003E3D7D"/>
    <w:rsid w:val="003E3EAC"/>
    <w:rsid w:val="003E482F"/>
    <w:rsid w:val="003E4C73"/>
    <w:rsid w:val="003E5361"/>
    <w:rsid w:val="003E62E0"/>
    <w:rsid w:val="003E7CF2"/>
    <w:rsid w:val="003F0259"/>
    <w:rsid w:val="003F04F8"/>
    <w:rsid w:val="003F05AE"/>
    <w:rsid w:val="003F19F7"/>
    <w:rsid w:val="003F23CE"/>
    <w:rsid w:val="003F3B15"/>
    <w:rsid w:val="003F3F30"/>
    <w:rsid w:val="003F4413"/>
    <w:rsid w:val="003F4911"/>
    <w:rsid w:val="003F5ACF"/>
    <w:rsid w:val="003F6C59"/>
    <w:rsid w:val="003F71FE"/>
    <w:rsid w:val="003F732D"/>
    <w:rsid w:val="003F785F"/>
    <w:rsid w:val="003F7D7A"/>
    <w:rsid w:val="0040129C"/>
    <w:rsid w:val="00401B51"/>
    <w:rsid w:val="00402A3A"/>
    <w:rsid w:val="00402A63"/>
    <w:rsid w:val="00404216"/>
    <w:rsid w:val="004043A8"/>
    <w:rsid w:val="00404515"/>
    <w:rsid w:val="00404F19"/>
    <w:rsid w:val="00405625"/>
    <w:rsid w:val="00405765"/>
    <w:rsid w:val="004058BB"/>
    <w:rsid w:val="00406150"/>
    <w:rsid w:val="0040692E"/>
    <w:rsid w:val="00406C25"/>
    <w:rsid w:val="00406D7A"/>
    <w:rsid w:val="00406E43"/>
    <w:rsid w:val="0040738F"/>
    <w:rsid w:val="004077B8"/>
    <w:rsid w:val="00407A2C"/>
    <w:rsid w:val="00411E5E"/>
    <w:rsid w:val="0041274E"/>
    <w:rsid w:val="00412AA2"/>
    <w:rsid w:val="00413C75"/>
    <w:rsid w:val="004140ED"/>
    <w:rsid w:val="0041463B"/>
    <w:rsid w:val="00415059"/>
    <w:rsid w:val="00415494"/>
    <w:rsid w:val="00416856"/>
    <w:rsid w:val="004178B1"/>
    <w:rsid w:val="004201A8"/>
    <w:rsid w:val="004205B3"/>
    <w:rsid w:val="00420675"/>
    <w:rsid w:val="004209A6"/>
    <w:rsid w:val="00420CA9"/>
    <w:rsid w:val="00421C15"/>
    <w:rsid w:val="00421ED3"/>
    <w:rsid w:val="00422171"/>
    <w:rsid w:val="004225FB"/>
    <w:rsid w:val="00422636"/>
    <w:rsid w:val="004226CC"/>
    <w:rsid w:val="00422BB4"/>
    <w:rsid w:val="00422E1E"/>
    <w:rsid w:val="0042301B"/>
    <w:rsid w:val="00423ACC"/>
    <w:rsid w:val="00423EFB"/>
    <w:rsid w:val="00424321"/>
    <w:rsid w:val="00425C89"/>
    <w:rsid w:val="00425D24"/>
    <w:rsid w:val="0042620B"/>
    <w:rsid w:val="00426B49"/>
    <w:rsid w:val="00427CD7"/>
    <w:rsid w:val="00427F0B"/>
    <w:rsid w:val="00430455"/>
    <w:rsid w:val="0043060C"/>
    <w:rsid w:val="00430C30"/>
    <w:rsid w:val="00430C4E"/>
    <w:rsid w:val="004312A6"/>
    <w:rsid w:val="00431B06"/>
    <w:rsid w:val="00432B9C"/>
    <w:rsid w:val="00433C03"/>
    <w:rsid w:val="00433EFD"/>
    <w:rsid w:val="004341C5"/>
    <w:rsid w:val="004345FF"/>
    <w:rsid w:val="00434705"/>
    <w:rsid w:val="00434E82"/>
    <w:rsid w:val="00434F9F"/>
    <w:rsid w:val="0043510F"/>
    <w:rsid w:val="00436010"/>
    <w:rsid w:val="004360EC"/>
    <w:rsid w:val="004361E6"/>
    <w:rsid w:val="0043706E"/>
    <w:rsid w:val="004373E0"/>
    <w:rsid w:val="00437E31"/>
    <w:rsid w:val="00437ED6"/>
    <w:rsid w:val="00440895"/>
    <w:rsid w:val="004414E0"/>
    <w:rsid w:val="0044176B"/>
    <w:rsid w:val="00442E22"/>
    <w:rsid w:val="00442F14"/>
    <w:rsid w:val="0044373C"/>
    <w:rsid w:val="004437AD"/>
    <w:rsid w:val="00443A5A"/>
    <w:rsid w:val="00443BBB"/>
    <w:rsid w:val="00443D54"/>
    <w:rsid w:val="00443DBA"/>
    <w:rsid w:val="00445B78"/>
    <w:rsid w:val="00447202"/>
    <w:rsid w:val="00450EDF"/>
    <w:rsid w:val="00451C1F"/>
    <w:rsid w:val="00451CE9"/>
    <w:rsid w:val="00452CD1"/>
    <w:rsid w:val="004537E0"/>
    <w:rsid w:val="00453AE2"/>
    <w:rsid w:val="00454DB8"/>
    <w:rsid w:val="0045540F"/>
    <w:rsid w:val="00456D60"/>
    <w:rsid w:val="00457805"/>
    <w:rsid w:val="00457C07"/>
    <w:rsid w:val="00457C0C"/>
    <w:rsid w:val="00457D10"/>
    <w:rsid w:val="00457E8B"/>
    <w:rsid w:val="00460C3C"/>
    <w:rsid w:val="00461602"/>
    <w:rsid w:val="0046189A"/>
    <w:rsid w:val="004619EF"/>
    <w:rsid w:val="00461A17"/>
    <w:rsid w:val="00461F88"/>
    <w:rsid w:val="00462791"/>
    <w:rsid w:val="0046299F"/>
    <w:rsid w:val="0046462B"/>
    <w:rsid w:val="00464B8F"/>
    <w:rsid w:val="00464F25"/>
    <w:rsid w:val="00464FC6"/>
    <w:rsid w:val="004658D3"/>
    <w:rsid w:val="00465F68"/>
    <w:rsid w:val="00466212"/>
    <w:rsid w:val="004667AC"/>
    <w:rsid w:val="004706F5"/>
    <w:rsid w:val="00470A92"/>
    <w:rsid w:val="00471E5A"/>
    <w:rsid w:val="00471E9A"/>
    <w:rsid w:val="00473557"/>
    <w:rsid w:val="004737F0"/>
    <w:rsid w:val="00474A5B"/>
    <w:rsid w:val="00474F38"/>
    <w:rsid w:val="00475724"/>
    <w:rsid w:val="00475B73"/>
    <w:rsid w:val="00475ECD"/>
    <w:rsid w:val="00476F55"/>
    <w:rsid w:val="00481F49"/>
    <w:rsid w:val="00482306"/>
    <w:rsid w:val="00483A04"/>
    <w:rsid w:val="00483F42"/>
    <w:rsid w:val="004845C8"/>
    <w:rsid w:val="00484EA0"/>
    <w:rsid w:val="0048613F"/>
    <w:rsid w:val="004863DD"/>
    <w:rsid w:val="00486C2F"/>
    <w:rsid w:val="00487697"/>
    <w:rsid w:val="00487936"/>
    <w:rsid w:val="004901A2"/>
    <w:rsid w:val="00491292"/>
    <w:rsid w:val="004914F0"/>
    <w:rsid w:val="00491D63"/>
    <w:rsid w:val="00492497"/>
    <w:rsid w:val="00492B84"/>
    <w:rsid w:val="00492D63"/>
    <w:rsid w:val="004930EE"/>
    <w:rsid w:val="00494205"/>
    <w:rsid w:val="00494F6A"/>
    <w:rsid w:val="00495404"/>
    <w:rsid w:val="00496B46"/>
    <w:rsid w:val="00496D49"/>
    <w:rsid w:val="00496F51"/>
    <w:rsid w:val="0049739E"/>
    <w:rsid w:val="00497DA5"/>
    <w:rsid w:val="004A0BBA"/>
    <w:rsid w:val="004A0ECB"/>
    <w:rsid w:val="004A11CD"/>
    <w:rsid w:val="004A1EC0"/>
    <w:rsid w:val="004A2363"/>
    <w:rsid w:val="004A2B15"/>
    <w:rsid w:val="004A355F"/>
    <w:rsid w:val="004A3582"/>
    <w:rsid w:val="004A41D0"/>
    <w:rsid w:val="004A457F"/>
    <w:rsid w:val="004A4707"/>
    <w:rsid w:val="004A5A26"/>
    <w:rsid w:val="004A5D90"/>
    <w:rsid w:val="004A67FD"/>
    <w:rsid w:val="004A6EE9"/>
    <w:rsid w:val="004A6EFE"/>
    <w:rsid w:val="004A7132"/>
    <w:rsid w:val="004A77A9"/>
    <w:rsid w:val="004A7AB4"/>
    <w:rsid w:val="004B0CB0"/>
    <w:rsid w:val="004B0F63"/>
    <w:rsid w:val="004B12E7"/>
    <w:rsid w:val="004B1D84"/>
    <w:rsid w:val="004B2ABA"/>
    <w:rsid w:val="004B2D00"/>
    <w:rsid w:val="004B3844"/>
    <w:rsid w:val="004B40DF"/>
    <w:rsid w:val="004B5230"/>
    <w:rsid w:val="004B56AC"/>
    <w:rsid w:val="004B5CC0"/>
    <w:rsid w:val="004B6158"/>
    <w:rsid w:val="004B6AA2"/>
    <w:rsid w:val="004B7604"/>
    <w:rsid w:val="004B77BA"/>
    <w:rsid w:val="004C0128"/>
    <w:rsid w:val="004C15DE"/>
    <w:rsid w:val="004C16F0"/>
    <w:rsid w:val="004C1732"/>
    <w:rsid w:val="004C2204"/>
    <w:rsid w:val="004C2BDF"/>
    <w:rsid w:val="004C3CF3"/>
    <w:rsid w:val="004C3E78"/>
    <w:rsid w:val="004C44C7"/>
    <w:rsid w:val="004C4CF4"/>
    <w:rsid w:val="004C57B8"/>
    <w:rsid w:val="004C5DBC"/>
    <w:rsid w:val="004C6BF1"/>
    <w:rsid w:val="004C7881"/>
    <w:rsid w:val="004C790C"/>
    <w:rsid w:val="004D037F"/>
    <w:rsid w:val="004D0F19"/>
    <w:rsid w:val="004D101F"/>
    <w:rsid w:val="004D13EF"/>
    <w:rsid w:val="004D1889"/>
    <w:rsid w:val="004D18C9"/>
    <w:rsid w:val="004D2219"/>
    <w:rsid w:val="004D2295"/>
    <w:rsid w:val="004D23CD"/>
    <w:rsid w:val="004D26D3"/>
    <w:rsid w:val="004D2CAF"/>
    <w:rsid w:val="004D2FB6"/>
    <w:rsid w:val="004D3186"/>
    <w:rsid w:val="004D38A1"/>
    <w:rsid w:val="004D3C99"/>
    <w:rsid w:val="004D3CEA"/>
    <w:rsid w:val="004D4269"/>
    <w:rsid w:val="004D4557"/>
    <w:rsid w:val="004D49F0"/>
    <w:rsid w:val="004D4B6D"/>
    <w:rsid w:val="004D5591"/>
    <w:rsid w:val="004D5D82"/>
    <w:rsid w:val="004D5DD1"/>
    <w:rsid w:val="004D6823"/>
    <w:rsid w:val="004D6CB2"/>
    <w:rsid w:val="004D6E70"/>
    <w:rsid w:val="004D7206"/>
    <w:rsid w:val="004D7287"/>
    <w:rsid w:val="004D740F"/>
    <w:rsid w:val="004D7499"/>
    <w:rsid w:val="004D74FA"/>
    <w:rsid w:val="004D77D0"/>
    <w:rsid w:val="004E0348"/>
    <w:rsid w:val="004E0774"/>
    <w:rsid w:val="004E210F"/>
    <w:rsid w:val="004E3144"/>
    <w:rsid w:val="004E32FE"/>
    <w:rsid w:val="004E3645"/>
    <w:rsid w:val="004E36E0"/>
    <w:rsid w:val="004E4477"/>
    <w:rsid w:val="004E474C"/>
    <w:rsid w:val="004E625B"/>
    <w:rsid w:val="004E62CB"/>
    <w:rsid w:val="004E6C72"/>
    <w:rsid w:val="004E6FE6"/>
    <w:rsid w:val="004F0446"/>
    <w:rsid w:val="004F07B7"/>
    <w:rsid w:val="004F083F"/>
    <w:rsid w:val="004F0F1A"/>
    <w:rsid w:val="004F180F"/>
    <w:rsid w:val="004F1823"/>
    <w:rsid w:val="004F1B8C"/>
    <w:rsid w:val="004F26B0"/>
    <w:rsid w:val="004F2B46"/>
    <w:rsid w:val="004F376B"/>
    <w:rsid w:val="004F38C7"/>
    <w:rsid w:val="004F3C62"/>
    <w:rsid w:val="004F472F"/>
    <w:rsid w:val="004F4D4B"/>
    <w:rsid w:val="004F6416"/>
    <w:rsid w:val="004F64C7"/>
    <w:rsid w:val="004F6DFB"/>
    <w:rsid w:val="004F715F"/>
    <w:rsid w:val="004F7827"/>
    <w:rsid w:val="00500395"/>
    <w:rsid w:val="0050087A"/>
    <w:rsid w:val="00501A98"/>
    <w:rsid w:val="00501C5C"/>
    <w:rsid w:val="0050278F"/>
    <w:rsid w:val="00502F9F"/>
    <w:rsid w:val="00503E0A"/>
    <w:rsid w:val="005046B1"/>
    <w:rsid w:val="0050505F"/>
    <w:rsid w:val="005067C7"/>
    <w:rsid w:val="00506D24"/>
    <w:rsid w:val="00507234"/>
    <w:rsid w:val="00510DEE"/>
    <w:rsid w:val="00511022"/>
    <w:rsid w:val="00511578"/>
    <w:rsid w:val="005126FD"/>
    <w:rsid w:val="00513C4A"/>
    <w:rsid w:val="00513D64"/>
    <w:rsid w:val="00513EE5"/>
    <w:rsid w:val="00514728"/>
    <w:rsid w:val="0051499A"/>
    <w:rsid w:val="005150F7"/>
    <w:rsid w:val="0051593E"/>
    <w:rsid w:val="00515985"/>
    <w:rsid w:val="00515EEC"/>
    <w:rsid w:val="0051652C"/>
    <w:rsid w:val="005167AD"/>
    <w:rsid w:val="00516EE7"/>
    <w:rsid w:val="00520228"/>
    <w:rsid w:val="005208E5"/>
    <w:rsid w:val="00520CED"/>
    <w:rsid w:val="00520E16"/>
    <w:rsid w:val="00520EB1"/>
    <w:rsid w:val="0052129E"/>
    <w:rsid w:val="00521AD5"/>
    <w:rsid w:val="00521BB1"/>
    <w:rsid w:val="005220F9"/>
    <w:rsid w:val="00523217"/>
    <w:rsid w:val="00523686"/>
    <w:rsid w:val="00523963"/>
    <w:rsid w:val="00523B1C"/>
    <w:rsid w:val="00523C5A"/>
    <w:rsid w:val="00523F4A"/>
    <w:rsid w:val="00524C03"/>
    <w:rsid w:val="00524F21"/>
    <w:rsid w:val="00525410"/>
    <w:rsid w:val="0052545B"/>
    <w:rsid w:val="005254AC"/>
    <w:rsid w:val="00525B44"/>
    <w:rsid w:val="0052658A"/>
    <w:rsid w:val="00526CFE"/>
    <w:rsid w:val="00527526"/>
    <w:rsid w:val="005277C6"/>
    <w:rsid w:val="00530CD5"/>
    <w:rsid w:val="005311FA"/>
    <w:rsid w:val="00531342"/>
    <w:rsid w:val="00531C87"/>
    <w:rsid w:val="0053235A"/>
    <w:rsid w:val="00532453"/>
    <w:rsid w:val="00532513"/>
    <w:rsid w:val="005329D9"/>
    <w:rsid w:val="00532CC6"/>
    <w:rsid w:val="00533FD6"/>
    <w:rsid w:val="005341EF"/>
    <w:rsid w:val="0053455E"/>
    <w:rsid w:val="0053471A"/>
    <w:rsid w:val="00535381"/>
    <w:rsid w:val="00535626"/>
    <w:rsid w:val="00535D82"/>
    <w:rsid w:val="005361FC"/>
    <w:rsid w:val="00536992"/>
    <w:rsid w:val="00536D9B"/>
    <w:rsid w:val="0054030E"/>
    <w:rsid w:val="005409DF"/>
    <w:rsid w:val="005410C5"/>
    <w:rsid w:val="0054181B"/>
    <w:rsid w:val="00541D2F"/>
    <w:rsid w:val="005428BC"/>
    <w:rsid w:val="005428C5"/>
    <w:rsid w:val="005429EC"/>
    <w:rsid w:val="00542B8A"/>
    <w:rsid w:val="00542F06"/>
    <w:rsid w:val="00543239"/>
    <w:rsid w:val="00543587"/>
    <w:rsid w:val="00543D66"/>
    <w:rsid w:val="005449C6"/>
    <w:rsid w:val="00544FFC"/>
    <w:rsid w:val="00545876"/>
    <w:rsid w:val="00545FD1"/>
    <w:rsid w:val="005467DC"/>
    <w:rsid w:val="00546D35"/>
    <w:rsid w:val="00546EA7"/>
    <w:rsid w:val="00547CE2"/>
    <w:rsid w:val="00547D31"/>
    <w:rsid w:val="005501EE"/>
    <w:rsid w:val="00550579"/>
    <w:rsid w:val="00550E06"/>
    <w:rsid w:val="00550FB3"/>
    <w:rsid w:val="00551762"/>
    <w:rsid w:val="00551C0C"/>
    <w:rsid w:val="005523ED"/>
    <w:rsid w:val="00552A29"/>
    <w:rsid w:val="00552AB6"/>
    <w:rsid w:val="0055305C"/>
    <w:rsid w:val="00554626"/>
    <w:rsid w:val="0055471A"/>
    <w:rsid w:val="005547BA"/>
    <w:rsid w:val="00554B2B"/>
    <w:rsid w:val="00554FAC"/>
    <w:rsid w:val="0055554C"/>
    <w:rsid w:val="005559EF"/>
    <w:rsid w:val="00555FED"/>
    <w:rsid w:val="0055639E"/>
    <w:rsid w:val="005563B5"/>
    <w:rsid w:val="00557375"/>
    <w:rsid w:val="0055738D"/>
    <w:rsid w:val="005603BA"/>
    <w:rsid w:val="00560649"/>
    <w:rsid w:val="00560CB7"/>
    <w:rsid w:val="0056220F"/>
    <w:rsid w:val="0056251C"/>
    <w:rsid w:val="00562555"/>
    <w:rsid w:val="0056259A"/>
    <w:rsid w:val="0056358C"/>
    <w:rsid w:val="005645D7"/>
    <w:rsid w:val="00564F41"/>
    <w:rsid w:val="005657AA"/>
    <w:rsid w:val="00565949"/>
    <w:rsid w:val="00565C75"/>
    <w:rsid w:val="005666A2"/>
    <w:rsid w:val="005669A5"/>
    <w:rsid w:val="00566E12"/>
    <w:rsid w:val="00566E82"/>
    <w:rsid w:val="00567037"/>
    <w:rsid w:val="005676C0"/>
    <w:rsid w:val="00567737"/>
    <w:rsid w:val="00567BB3"/>
    <w:rsid w:val="00567F7E"/>
    <w:rsid w:val="0057001D"/>
    <w:rsid w:val="00570625"/>
    <w:rsid w:val="005707B3"/>
    <w:rsid w:val="00570BD2"/>
    <w:rsid w:val="00571317"/>
    <w:rsid w:val="0057211C"/>
    <w:rsid w:val="00572368"/>
    <w:rsid w:val="00575241"/>
    <w:rsid w:val="0057644F"/>
    <w:rsid w:val="005772A2"/>
    <w:rsid w:val="00580D20"/>
    <w:rsid w:val="00580FD2"/>
    <w:rsid w:val="00581BA2"/>
    <w:rsid w:val="00581C1B"/>
    <w:rsid w:val="00582450"/>
    <w:rsid w:val="005829A4"/>
    <w:rsid w:val="00582CC0"/>
    <w:rsid w:val="0058325D"/>
    <w:rsid w:val="0058357F"/>
    <w:rsid w:val="005837BA"/>
    <w:rsid w:val="005837C7"/>
    <w:rsid w:val="00583B62"/>
    <w:rsid w:val="00583DF4"/>
    <w:rsid w:val="00585763"/>
    <w:rsid w:val="00585854"/>
    <w:rsid w:val="00585E4B"/>
    <w:rsid w:val="0058603B"/>
    <w:rsid w:val="00586505"/>
    <w:rsid w:val="005870D5"/>
    <w:rsid w:val="00587673"/>
    <w:rsid w:val="00587ACB"/>
    <w:rsid w:val="0059068B"/>
    <w:rsid w:val="00591008"/>
    <w:rsid w:val="00591510"/>
    <w:rsid w:val="00591817"/>
    <w:rsid w:val="00591840"/>
    <w:rsid w:val="005918D4"/>
    <w:rsid w:val="00591ECE"/>
    <w:rsid w:val="0059271C"/>
    <w:rsid w:val="00593256"/>
    <w:rsid w:val="005942AC"/>
    <w:rsid w:val="00594AA6"/>
    <w:rsid w:val="00595062"/>
    <w:rsid w:val="00595234"/>
    <w:rsid w:val="00595D64"/>
    <w:rsid w:val="005963FC"/>
    <w:rsid w:val="00597995"/>
    <w:rsid w:val="00597CB4"/>
    <w:rsid w:val="005A0B37"/>
    <w:rsid w:val="005A1628"/>
    <w:rsid w:val="005A23BD"/>
    <w:rsid w:val="005A2B00"/>
    <w:rsid w:val="005A3022"/>
    <w:rsid w:val="005A3F37"/>
    <w:rsid w:val="005A4560"/>
    <w:rsid w:val="005A51ED"/>
    <w:rsid w:val="005A5F34"/>
    <w:rsid w:val="005A5F4A"/>
    <w:rsid w:val="005A6699"/>
    <w:rsid w:val="005A6731"/>
    <w:rsid w:val="005A7196"/>
    <w:rsid w:val="005A745F"/>
    <w:rsid w:val="005A774F"/>
    <w:rsid w:val="005B0570"/>
    <w:rsid w:val="005B05DC"/>
    <w:rsid w:val="005B103F"/>
    <w:rsid w:val="005B11FE"/>
    <w:rsid w:val="005B2582"/>
    <w:rsid w:val="005B2971"/>
    <w:rsid w:val="005B2A37"/>
    <w:rsid w:val="005B38B2"/>
    <w:rsid w:val="005B3B7C"/>
    <w:rsid w:val="005B433C"/>
    <w:rsid w:val="005B524F"/>
    <w:rsid w:val="005B5F66"/>
    <w:rsid w:val="005B624D"/>
    <w:rsid w:val="005B691A"/>
    <w:rsid w:val="005B7185"/>
    <w:rsid w:val="005B7B6E"/>
    <w:rsid w:val="005C0C70"/>
    <w:rsid w:val="005C1FAD"/>
    <w:rsid w:val="005C205F"/>
    <w:rsid w:val="005C3B06"/>
    <w:rsid w:val="005C66F4"/>
    <w:rsid w:val="005C6840"/>
    <w:rsid w:val="005C6D60"/>
    <w:rsid w:val="005C77A1"/>
    <w:rsid w:val="005C7CD6"/>
    <w:rsid w:val="005D154D"/>
    <w:rsid w:val="005D205D"/>
    <w:rsid w:val="005D2C79"/>
    <w:rsid w:val="005D5757"/>
    <w:rsid w:val="005D599A"/>
    <w:rsid w:val="005D5A93"/>
    <w:rsid w:val="005D5B4D"/>
    <w:rsid w:val="005D5BB8"/>
    <w:rsid w:val="005D5CB6"/>
    <w:rsid w:val="005D5D73"/>
    <w:rsid w:val="005D61D3"/>
    <w:rsid w:val="005D6541"/>
    <w:rsid w:val="005D6855"/>
    <w:rsid w:val="005D6986"/>
    <w:rsid w:val="005D6C07"/>
    <w:rsid w:val="005D7331"/>
    <w:rsid w:val="005D7A9E"/>
    <w:rsid w:val="005E03D6"/>
    <w:rsid w:val="005E0555"/>
    <w:rsid w:val="005E09FC"/>
    <w:rsid w:val="005E18AD"/>
    <w:rsid w:val="005E40B3"/>
    <w:rsid w:val="005E4E39"/>
    <w:rsid w:val="005E4E70"/>
    <w:rsid w:val="005E527F"/>
    <w:rsid w:val="005E540F"/>
    <w:rsid w:val="005E6089"/>
    <w:rsid w:val="005E7F96"/>
    <w:rsid w:val="005F013E"/>
    <w:rsid w:val="005F041B"/>
    <w:rsid w:val="005F086F"/>
    <w:rsid w:val="005F0F15"/>
    <w:rsid w:val="005F1577"/>
    <w:rsid w:val="005F1D28"/>
    <w:rsid w:val="005F228A"/>
    <w:rsid w:val="005F2936"/>
    <w:rsid w:val="005F37A4"/>
    <w:rsid w:val="005F4877"/>
    <w:rsid w:val="005F5D2E"/>
    <w:rsid w:val="005F601A"/>
    <w:rsid w:val="005F6287"/>
    <w:rsid w:val="005F6348"/>
    <w:rsid w:val="005F6C18"/>
    <w:rsid w:val="005F7A35"/>
    <w:rsid w:val="006006A0"/>
    <w:rsid w:val="00600FA1"/>
    <w:rsid w:val="0060125E"/>
    <w:rsid w:val="00601928"/>
    <w:rsid w:val="00601A92"/>
    <w:rsid w:val="0060215D"/>
    <w:rsid w:val="006022EC"/>
    <w:rsid w:val="00602C62"/>
    <w:rsid w:val="0060391E"/>
    <w:rsid w:val="00604B57"/>
    <w:rsid w:val="00604F0E"/>
    <w:rsid w:val="00604F4C"/>
    <w:rsid w:val="006056C1"/>
    <w:rsid w:val="00605D0F"/>
    <w:rsid w:val="00606F67"/>
    <w:rsid w:val="0060705A"/>
    <w:rsid w:val="0060731D"/>
    <w:rsid w:val="0060753C"/>
    <w:rsid w:val="00607A17"/>
    <w:rsid w:val="00607DA1"/>
    <w:rsid w:val="00610109"/>
    <w:rsid w:val="006108B6"/>
    <w:rsid w:val="00610C83"/>
    <w:rsid w:val="00611050"/>
    <w:rsid w:val="00611217"/>
    <w:rsid w:val="00612C5A"/>
    <w:rsid w:val="00612C7B"/>
    <w:rsid w:val="00612D6B"/>
    <w:rsid w:val="00613F5A"/>
    <w:rsid w:val="006149FB"/>
    <w:rsid w:val="006155A6"/>
    <w:rsid w:val="00615868"/>
    <w:rsid w:val="00615A7B"/>
    <w:rsid w:val="00616157"/>
    <w:rsid w:val="006162D6"/>
    <w:rsid w:val="0061651B"/>
    <w:rsid w:val="00617822"/>
    <w:rsid w:val="00617F84"/>
    <w:rsid w:val="00620F19"/>
    <w:rsid w:val="00621306"/>
    <w:rsid w:val="00621B81"/>
    <w:rsid w:val="006223CC"/>
    <w:rsid w:val="00622B9B"/>
    <w:rsid w:val="00622C8A"/>
    <w:rsid w:val="00623778"/>
    <w:rsid w:val="00623F68"/>
    <w:rsid w:val="006258CA"/>
    <w:rsid w:val="00625CCD"/>
    <w:rsid w:val="00625EDC"/>
    <w:rsid w:val="00626330"/>
    <w:rsid w:val="00626A44"/>
    <w:rsid w:val="00627054"/>
    <w:rsid w:val="00627594"/>
    <w:rsid w:val="00627DA7"/>
    <w:rsid w:val="00630DC2"/>
    <w:rsid w:val="00630EE5"/>
    <w:rsid w:val="0063136C"/>
    <w:rsid w:val="00631804"/>
    <w:rsid w:val="00631A0C"/>
    <w:rsid w:val="00631AED"/>
    <w:rsid w:val="0063226C"/>
    <w:rsid w:val="006322CA"/>
    <w:rsid w:val="00632B77"/>
    <w:rsid w:val="006330E8"/>
    <w:rsid w:val="006333A2"/>
    <w:rsid w:val="00633445"/>
    <w:rsid w:val="00633568"/>
    <w:rsid w:val="0063359C"/>
    <w:rsid w:val="00634A84"/>
    <w:rsid w:val="00634AB6"/>
    <w:rsid w:val="0063579D"/>
    <w:rsid w:val="006364D6"/>
    <w:rsid w:val="006367D0"/>
    <w:rsid w:val="00636E34"/>
    <w:rsid w:val="006372A2"/>
    <w:rsid w:val="00637430"/>
    <w:rsid w:val="006406D5"/>
    <w:rsid w:val="00640D2E"/>
    <w:rsid w:val="00641A1B"/>
    <w:rsid w:val="00641F80"/>
    <w:rsid w:val="00642756"/>
    <w:rsid w:val="00642CAB"/>
    <w:rsid w:val="00643283"/>
    <w:rsid w:val="006437BA"/>
    <w:rsid w:val="006441C4"/>
    <w:rsid w:val="0064426D"/>
    <w:rsid w:val="00644551"/>
    <w:rsid w:val="00645031"/>
    <w:rsid w:val="0064509B"/>
    <w:rsid w:val="00645627"/>
    <w:rsid w:val="00645D45"/>
    <w:rsid w:val="00647C1B"/>
    <w:rsid w:val="006506AA"/>
    <w:rsid w:val="00650AD0"/>
    <w:rsid w:val="00650D08"/>
    <w:rsid w:val="0065162C"/>
    <w:rsid w:val="00651C5E"/>
    <w:rsid w:val="00651C87"/>
    <w:rsid w:val="00651CDF"/>
    <w:rsid w:val="00651E15"/>
    <w:rsid w:val="00652040"/>
    <w:rsid w:val="0065240B"/>
    <w:rsid w:val="00652785"/>
    <w:rsid w:val="00652BEB"/>
    <w:rsid w:val="00653547"/>
    <w:rsid w:val="00653E20"/>
    <w:rsid w:val="006549EF"/>
    <w:rsid w:val="00654B48"/>
    <w:rsid w:val="006555BB"/>
    <w:rsid w:val="00655A03"/>
    <w:rsid w:val="00655DEE"/>
    <w:rsid w:val="00656089"/>
    <w:rsid w:val="00657243"/>
    <w:rsid w:val="00657639"/>
    <w:rsid w:val="0065767F"/>
    <w:rsid w:val="00657D42"/>
    <w:rsid w:val="00657D7E"/>
    <w:rsid w:val="006600EA"/>
    <w:rsid w:val="00660562"/>
    <w:rsid w:val="006607F1"/>
    <w:rsid w:val="006621A1"/>
    <w:rsid w:val="00662AF2"/>
    <w:rsid w:val="006634DB"/>
    <w:rsid w:val="0066387A"/>
    <w:rsid w:val="00663D60"/>
    <w:rsid w:val="00663D69"/>
    <w:rsid w:val="00663E7F"/>
    <w:rsid w:val="0066451B"/>
    <w:rsid w:val="00664E79"/>
    <w:rsid w:val="00665F1E"/>
    <w:rsid w:val="006660C7"/>
    <w:rsid w:val="0066664B"/>
    <w:rsid w:val="00666898"/>
    <w:rsid w:val="00666917"/>
    <w:rsid w:val="00666996"/>
    <w:rsid w:val="00666BB1"/>
    <w:rsid w:val="00667111"/>
    <w:rsid w:val="00667AC7"/>
    <w:rsid w:val="0067099D"/>
    <w:rsid w:val="00670A18"/>
    <w:rsid w:val="00670D08"/>
    <w:rsid w:val="00670D8E"/>
    <w:rsid w:val="00671348"/>
    <w:rsid w:val="00671642"/>
    <w:rsid w:val="00672110"/>
    <w:rsid w:val="00673A01"/>
    <w:rsid w:val="00673BB6"/>
    <w:rsid w:val="006745FA"/>
    <w:rsid w:val="006755F3"/>
    <w:rsid w:val="00675BA7"/>
    <w:rsid w:val="00676044"/>
    <w:rsid w:val="00676098"/>
    <w:rsid w:val="00676AD0"/>
    <w:rsid w:val="00677380"/>
    <w:rsid w:val="006775CD"/>
    <w:rsid w:val="006802FD"/>
    <w:rsid w:val="0068040F"/>
    <w:rsid w:val="00680A90"/>
    <w:rsid w:val="00680FB9"/>
    <w:rsid w:val="00682863"/>
    <w:rsid w:val="006832EB"/>
    <w:rsid w:val="00683626"/>
    <w:rsid w:val="00683B85"/>
    <w:rsid w:val="006843AE"/>
    <w:rsid w:val="0068453C"/>
    <w:rsid w:val="006855F0"/>
    <w:rsid w:val="00685F7A"/>
    <w:rsid w:val="0068681B"/>
    <w:rsid w:val="00686AA6"/>
    <w:rsid w:val="00687E12"/>
    <w:rsid w:val="0069084A"/>
    <w:rsid w:val="00690A9E"/>
    <w:rsid w:val="006913B7"/>
    <w:rsid w:val="00691D2A"/>
    <w:rsid w:val="00692677"/>
    <w:rsid w:val="00692D78"/>
    <w:rsid w:val="0069492E"/>
    <w:rsid w:val="00694C99"/>
    <w:rsid w:val="00695B9A"/>
    <w:rsid w:val="00695F58"/>
    <w:rsid w:val="006962ED"/>
    <w:rsid w:val="0069660A"/>
    <w:rsid w:val="006969F2"/>
    <w:rsid w:val="00697081"/>
    <w:rsid w:val="0069725E"/>
    <w:rsid w:val="00697385"/>
    <w:rsid w:val="00697F08"/>
    <w:rsid w:val="006A0020"/>
    <w:rsid w:val="006A0395"/>
    <w:rsid w:val="006A0705"/>
    <w:rsid w:val="006A0FB2"/>
    <w:rsid w:val="006A13F6"/>
    <w:rsid w:val="006A1DAA"/>
    <w:rsid w:val="006A216F"/>
    <w:rsid w:val="006A27EF"/>
    <w:rsid w:val="006A31D1"/>
    <w:rsid w:val="006A340D"/>
    <w:rsid w:val="006A360E"/>
    <w:rsid w:val="006A4020"/>
    <w:rsid w:val="006A7C50"/>
    <w:rsid w:val="006B0464"/>
    <w:rsid w:val="006B064A"/>
    <w:rsid w:val="006B09EA"/>
    <w:rsid w:val="006B12A6"/>
    <w:rsid w:val="006B177D"/>
    <w:rsid w:val="006B1FDC"/>
    <w:rsid w:val="006B2180"/>
    <w:rsid w:val="006B2590"/>
    <w:rsid w:val="006B26E3"/>
    <w:rsid w:val="006B32D0"/>
    <w:rsid w:val="006B3404"/>
    <w:rsid w:val="006B35D0"/>
    <w:rsid w:val="006B36F6"/>
    <w:rsid w:val="006B381B"/>
    <w:rsid w:val="006B40A8"/>
    <w:rsid w:val="006B45C0"/>
    <w:rsid w:val="006B4B06"/>
    <w:rsid w:val="006B4E59"/>
    <w:rsid w:val="006B5027"/>
    <w:rsid w:val="006B5322"/>
    <w:rsid w:val="006B57B2"/>
    <w:rsid w:val="006B7547"/>
    <w:rsid w:val="006C021F"/>
    <w:rsid w:val="006C06F4"/>
    <w:rsid w:val="006C1B5F"/>
    <w:rsid w:val="006C1D2A"/>
    <w:rsid w:val="006C2142"/>
    <w:rsid w:val="006C2775"/>
    <w:rsid w:val="006C360A"/>
    <w:rsid w:val="006C3824"/>
    <w:rsid w:val="006C46D7"/>
    <w:rsid w:val="006C4805"/>
    <w:rsid w:val="006C4AA7"/>
    <w:rsid w:val="006C4CC6"/>
    <w:rsid w:val="006C59A5"/>
    <w:rsid w:val="006C7794"/>
    <w:rsid w:val="006C7C03"/>
    <w:rsid w:val="006D0FB3"/>
    <w:rsid w:val="006D1397"/>
    <w:rsid w:val="006D1F0C"/>
    <w:rsid w:val="006D2541"/>
    <w:rsid w:val="006D2BF8"/>
    <w:rsid w:val="006D3B47"/>
    <w:rsid w:val="006D4123"/>
    <w:rsid w:val="006D5764"/>
    <w:rsid w:val="006D5B8D"/>
    <w:rsid w:val="006D60E3"/>
    <w:rsid w:val="006D6FBB"/>
    <w:rsid w:val="006D70CD"/>
    <w:rsid w:val="006D73ED"/>
    <w:rsid w:val="006D7D63"/>
    <w:rsid w:val="006E00AC"/>
    <w:rsid w:val="006E0C04"/>
    <w:rsid w:val="006E1235"/>
    <w:rsid w:val="006E1DA2"/>
    <w:rsid w:val="006E23F2"/>
    <w:rsid w:val="006E2964"/>
    <w:rsid w:val="006E3311"/>
    <w:rsid w:val="006E3497"/>
    <w:rsid w:val="006E4807"/>
    <w:rsid w:val="006E524D"/>
    <w:rsid w:val="006E58F8"/>
    <w:rsid w:val="006E6542"/>
    <w:rsid w:val="006E6E08"/>
    <w:rsid w:val="006F09AD"/>
    <w:rsid w:val="006F0B1D"/>
    <w:rsid w:val="006F18B3"/>
    <w:rsid w:val="006F2205"/>
    <w:rsid w:val="006F29E5"/>
    <w:rsid w:val="006F3F1E"/>
    <w:rsid w:val="006F408D"/>
    <w:rsid w:val="006F419B"/>
    <w:rsid w:val="006F432F"/>
    <w:rsid w:val="006F4E0A"/>
    <w:rsid w:val="006F6D3B"/>
    <w:rsid w:val="006F6DC5"/>
    <w:rsid w:val="006F7629"/>
    <w:rsid w:val="006F7955"/>
    <w:rsid w:val="006F7BE2"/>
    <w:rsid w:val="006F7E2A"/>
    <w:rsid w:val="00700224"/>
    <w:rsid w:val="00700825"/>
    <w:rsid w:val="007009FE"/>
    <w:rsid w:val="0070177F"/>
    <w:rsid w:val="00701D7E"/>
    <w:rsid w:val="00702A6D"/>
    <w:rsid w:val="00703140"/>
    <w:rsid w:val="0070317A"/>
    <w:rsid w:val="0070375C"/>
    <w:rsid w:val="007039C8"/>
    <w:rsid w:val="00703FA3"/>
    <w:rsid w:val="00704197"/>
    <w:rsid w:val="00705724"/>
    <w:rsid w:val="00705A6B"/>
    <w:rsid w:val="00705B6F"/>
    <w:rsid w:val="00705CBD"/>
    <w:rsid w:val="00705EBA"/>
    <w:rsid w:val="00706016"/>
    <w:rsid w:val="007060F7"/>
    <w:rsid w:val="00706D1F"/>
    <w:rsid w:val="00707276"/>
    <w:rsid w:val="0070756A"/>
    <w:rsid w:val="00707F1E"/>
    <w:rsid w:val="00707F68"/>
    <w:rsid w:val="007107B3"/>
    <w:rsid w:val="00710A6B"/>
    <w:rsid w:val="0071182C"/>
    <w:rsid w:val="00711963"/>
    <w:rsid w:val="00712158"/>
    <w:rsid w:val="0071225E"/>
    <w:rsid w:val="00712644"/>
    <w:rsid w:val="007129B8"/>
    <w:rsid w:val="00712AFA"/>
    <w:rsid w:val="00713263"/>
    <w:rsid w:val="007135E0"/>
    <w:rsid w:val="00713E7A"/>
    <w:rsid w:val="007144FB"/>
    <w:rsid w:val="00714F58"/>
    <w:rsid w:val="00715493"/>
    <w:rsid w:val="00716110"/>
    <w:rsid w:val="007161BE"/>
    <w:rsid w:val="0071639A"/>
    <w:rsid w:val="007169FD"/>
    <w:rsid w:val="00716C09"/>
    <w:rsid w:val="00717538"/>
    <w:rsid w:val="00721132"/>
    <w:rsid w:val="0072161D"/>
    <w:rsid w:val="0072240C"/>
    <w:rsid w:val="007228C0"/>
    <w:rsid w:val="00722EEF"/>
    <w:rsid w:val="00722FAF"/>
    <w:rsid w:val="00723180"/>
    <w:rsid w:val="0072329F"/>
    <w:rsid w:val="00723820"/>
    <w:rsid w:val="00723BDD"/>
    <w:rsid w:val="00723CBE"/>
    <w:rsid w:val="00724495"/>
    <w:rsid w:val="00724E55"/>
    <w:rsid w:val="00725C2F"/>
    <w:rsid w:val="00726332"/>
    <w:rsid w:val="00726E07"/>
    <w:rsid w:val="0072743D"/>
    <w:rsid w:val="0072748E"/>
    <w:rsid w:val="00727767"/>
    <w:rsid w:val="00727884"/>
    <w:rsid w:val="00730690"/>
    <w:rsid w:val="00731015"/>
    <w:rsid w:val="0073227E"/>
    <w:rsid w:val="00733187"/>
    <w:rsid w:val="0073398E"/>
    <w:rsid w:val="00733B69"/>
    <w:rsid w:val="00733F14"/>
    <w:rsid w:val="0073448B"/>
    <w:rsid w:val="007350BC"/>
    <w:rsid w:val="00735177"/>
    <w:rsid w:val="007353B2"/>
    <w:rsid w:val="0073555B"/>
    <w:rsid w:val="0073577B"/>
    <w:rsid w:val="00735CE0"/>
    <w:rsid w:val="00735F62"/>
    <w:rsid w:val="00736217"/>
    <w:rsid w:val="00736888"/>
    <w:rsid w:val="00737915"/>
    <w:rsid w:val="00737CB7"/>
    <w:rsid w:val="00737E9F"/>
    <w:rsid w:val="00740025"/>
    <w:rsid w:val="00740D17"/>
    <w:rsid w:val="007420CD"/>
    <w:rsid w:val="00742101"/>
    <w:rsid w:val="00743AF8"/>
    <w:rsid w:val="00743D16"/>
    <w:rsid w:val="00744142"/>
    <w:rsid w:val="00744941"/>
    <w:rsid w:val="00744C4D"/>
    <w:rsid w:val="00745027"/>
    <w:rsid w:val="00745FA8"/>
    <w:rsid w:val="00747E12"/>
    <w:rsid w:val="007503D7"/>
    <w:rsid w:val="00750A2B"/>
    <w:rsid w:val="00750F0E"/>
    <w:rsid w:val="0075127A"/>
    <w:rsid w:val="00751342"/>
    <w:rsid w:val="00751BBE"/>
    <w:rsid w:val="00751E25"/>
    <w:rsid w:val="0075241F"/>
    <w:rsid w:val="00752BA0"/>
    <w:rsid w:val="0075326E"/>
    <w:rsid w:val="007535BF"/>
    <w:rsid w:val="007537C7"/>
    <w:rsid w:val="007537D3"/>
    <w:rsid w:val="007538A7"/>
    <w:rsid w:val="007539FA"/>
    <w:rsid w:val="00753B37"/>
    <w:rsid w:val="00753C70"/>
    <w:rsid w:val="00753D6E"/>
    <w:rsid w:val="0075500E"/>
    <w:rsid w:val="007552D7"/>
    <w:rsid w:val="00755407"/>
    <w:rsid w:val="0075575A"/>
    <w:rsid w:val="007559A4"/>
    <w:rsid w:val="007563CD"/>
    <w:rsid w:val="007566E2"/>
    <w:rsid w:val="007566F8"/>
    <w:rsid w:val="00756CC3"/>
    <w:rsid w:val="00756D92"/>
    <w:rsid w:val="00757011"/>
    <w:rsid w:val="007574EF"/>
    <w:rsid w:val="00757738"/>
    <w:rsid w:val="00757807"/>
    <w:rsid w:val="007579D2"/>
    <w:rsid w:val="00757CA1"/>
    <w:rsid w:val="007603D7"/>
    <w:rsid w:val="00760AF3"/>
    <w:rsid w:val="00760DB8"/>
    <w:rsid w:val="00761CFF"/>
    <w:rsid w:val="00761D9F"/>
    <w:rsid w:val="00761DE5"/>
    <w:rsid w:val="00762B08"/>
    <w:rsid w:val="00763740"/>
    <w:rsid w:val="00763962"/>
    <w:rsid w:val="00763AC8"/>
    <w:rsid w:val="00763B74"/>
    <w:rsid w:val="007653FB"/>
    <w:rsid w:val="007654DE"/>
    <w:rsid w:val="00765AD1"/>
    <w:rsid w:val="00766BD4"/>
    <w:rsid w:val="00766D9F"/>
    <w:rsid w:val="00770DA2"/>
    <w:rsid w:val="00771847"/>
    <w:rsid w:val="00771A84"/>
    <w:rsid w:val="00771BE7"/>
    <w:rsid w:val="00771F9F"/>
    <w:rsid w:val="0077327E"/>
    <w:rsid w:val="00773EEE"/>
    <w:rsid w:val="00774C8C"/>
    <w:rsid w:val="00774D8E"/>
    <w:rsid w:val="00775762"/>
    <w:rsid w:val="00776552"/>
    <w:rsid w:val="0077707A"/>
    <w:rsid w:val="007800E4"/>
    <w:rsid w:val="0078020D"/>
    <w:rsid w:val="00780B24"/>
    <w:rsid w:val="00782143"/>
    <w:rsid w:val="007822B1"/>
    <w:rsid w:val="007834D2"/>
    <w:rsid w:val="00783AB6"/>
    <w:rsid w:val="00784B07"/>
    <w:rsid w:val="007850F8"/>
    <w:rsid w:val="00785E49"/>
    <w:rsid w:val="00785E63"/>
    <w:rsid w:val="00785F9F"/>
    <w:rsid w:val="007877B9"/>
    <w:rsid w:val="00787EC5"/>
    <w:rsid w:val="00787EDE"/>
    <w:rsid w:val="0079185B"/>
    <w:rsid w:val="0079191F"/>
    <w:rsid w:val="00792417"/>
    <w:rsid w:val="007939BC"/>
    <w:rsid w:val="007946FA"/>
    <w:rsid w:val="007949E6"/>
    <w:rsid w:val="00794DBB"/>
    <w:rsid w:val="00795027"/>
    <w:rsid w:val="0079581F"/>
    <w:rsid w:val="007959F8"/>
    <w:rsid w:val="00795F35"/>
    <w:rsid w:val="0079600E"/>
    <w:rsid w:val="00796524"/>
    <w:rsid w:val="007A06D9"/>
    <w:rsid w:val="007A0C1F"/>
    <w:rsid w:val="007A1316"/>
    <w:rsid w:val="007A1D64"/>
    <w:rsid w:val="007A1F52"/>
    <w:rsid w:val="007A205E"/>
    <w:rsid w:val="007A26C0"/>
    <w:rsid w:val="007A3216"/>
    <w:rsid w:val="007A42BA"/>
    <w:rsid w:val="007A42D6"/>
    <w:rsid w:val="007A4A1F"/>
    <w:rsid w:val="007A4FF8"/>
    <w:rsid w:val="007A53CB"/>
    <w:rsid w:val="007A565D"/>
    <w:rsid w:val="007A5864"/>
    <w:rsid w:val="007A5A82"/>
    <w:rsid w:val="007A5F5A"/>
    <w:rsid w:val="007A675D"/>
    <w:rsid w:val="007A6CD3"/>
    <w:rsid w:val="007B071B"/>
    <w:rsid w:val="007B0C28"/>
    <w:rsid w:val="007B14E3"/>
    <w:rsid w:val="007B31ED"/>
    <w:rsid w:val="007B3277"/>
    <w:rsid w:val="007B3474"/>
    <w:rsid w:val="007B4110"/>
    <w:rsid w:val="007B54B8"/>
    <w:rsid w:val="007B5A30"/>
    <w:rsid w:val="007B62C9"/>
    <w:rsid w:val="007B6610"/>
    <w:rsid w:val="007B667D"/>
    <w:rsid w:val="007B7064"/>
    <w:rsid w:val="007B78DB"/>
    <w:rsid w:val="007B7CE2"/>
    <w:rsid w:val="007C00CD"/>
    <w:rsid w:val="007C00F1"/>
    <w:rsid w:val="007C026A"/>
    <w:rsid w:val="007C02BA"/>
    <w:rsid w:val="007C12DF"/>
    <w:rsid w:val="007C23A1"/>
    <w:rsid w:val="007C33B8"/>
    <w:rsid w:val="007C3898"/>
    <w:rsid w:val="007C3907"/>
    <w:rsid w:val="007C3A7B"/>
    <w:rsid w:val="007C3E23"/>
    <w:rsid w:val="007C4332"/>
    <w:rsid w:val="007C4638"/>
    <w:rsid w:val="007C501F"/>
    <w:rsid w:val="007C56EA"/>
    <w:rsid w:val="007C56F1"/>
    <w:rsid w:val="007C57C3"/>
    <w:rsid w:val="007C5932"/>
    <w:rsid w:val="007C61B4"/>
    <w:rsid w:val="007C6CDD"/>
    <w:rsid w:val="007C6F73"/>
    <w:rsid w:val="007C72E8"/>
    <w:rsid w:val="007C776D"/>
    <w:rsid w:val="007D003B"/>
    <w:rsid w:val="007D23FD"/>
    <w:rsid w:val="007D245E"/>
    <w:rsid w:val="007D2D3D"/>
    <w:rsid w:val="007D2D47"/>
    <w:rsid w:val="007D3E90"/>
    <w:rsid w:val="007D49D7"/>
    <w:rsid w:val="007D4ACE"/>
    <w:rsid w:val="007D4AF2"/>
    <w:rsid w:val="007D4BEB"/>
    <w:rsid w:val="007D57E3"/>
    <w:rsid w:val="007D5877"/>
    <w:rsid w:val="007D65DE"/>
    <w:rsid w:val="007D6FB1"/>
    <w:rsid w:val="007D71D1"/>
    <w:rsid w:val="007D7F1E"/>
    <w:rsid w:val="007E04E1"/>
    <w:rsid w:val="007E080A"/>
    <w:rsid w:val="007E23AD"/>
    <w:rsid w:val="007E2A15"/>
    <w:rsid w:val="007E2F65"/>
    <w:rsid w:val="007E382A"/>
    <w:rsid w:val="007E3AD3"/>
    <w:rsid w:val="007E4036"/>
    <w:rsid w:val="007E427E"/>
    <w:rsid w:val="007E440A"/>
    <w:rsid w:val="007E4479"/>
    <w:rsid w:val="007E48EE"/>
    <w:rsid w:val="007E5511"/>
    <w:rsid w:val="007E57B7"/>
    <w:rsid w:val="007E5DDE"/>
    <w:rsid w:val="007E68B7"/>
    <w:rsid w:val="007E747D"/>
    <w:rsid w:val="007E75A5"/>
    <w:rsid w:val="007E7941"/>
    <w:rsid w:val="007F068B"/>
    <w:rsid w:val="007F0884"/>
    <w:rsid w:val="007F1413"/>
    <w:rsid w:val="007F26D6"/>
    <w:rsid w:val="007F32DE"/>
    <w:rsid w:val="007F330E"/>
    <w:rsid w:val="007F3621"/>
    <w:rsid w:val="007F3A20"/>
    <w:rsid w:val="007F441A"/>
    <w:rsid w:val="007F4779"/>
    <w:rsid w:val="007F5BE5"/>
    <w:rsid w:val="007F5D96"/>
    <w:rsid w:val="007F68DF"/>
    <w:rsid w:val="007F7061"/>
    <w:rsid w:val="007F74BF"/>
    <w:rsid w:val="007F74C2"/>
    <w:rsid w:val="007F78EA"/>
    <w:rsid w:val="007F7F97"/>
    <w:rsid w:val="007F7FC2"/>
    <w:rsid w:val="0080029B"/>
    <w:rsid w:val="00800D92"/>
    <w:rsid w:val="00800EB0"/>
    <w:rsid w:val="008016DA"/>
    <w:rsid w:val="00802070"/>
    <w:rsid w:val="00802EF4"/>
    <w:rsid w:val="0080505D"/>
    <w:rsid w:val="00805CD3"/>
    <w:rsid w:val="00805E69"/>
    <w:rsid w:val="00805EDB"/>
    <w:rsid w:val="00806693"/>
    <w:rsid w:val="00806C02"/>
    <w:rsid w:val="008109E4"/>
    <w:rsid w:val="00811168"/>
    <w:rsid w:val="008112A8"/>
    <w:rsid w:val="00811522"/>
    <w:rsid w:val="00811844"/>
    <w:rsid w:val="00811950"/>
    <w:rsid w:val="00811B06"/>
    <w:rsid w:val="00812AAF"/>
    <w:rsid w:val="00814AF0"/>
    <w:rsid w:val="00814C40"/>
    <w:rsid w:val="00814C43"/>
    <w:rsid w:val="00815571"/>
    <w:rsid w:val="00815EF8"/>
    <w:rsid w:val="00816AE4"/>
    <w:rsid w:val="00817747"/>
    <w:rsid w:val="00817EBF"/>
    <w:rsid w:val="00820048"/>
    <w:rsid w:val="008202B0"/>
    <w:rsid w:val="00820982"/>
    <w:rsid w:val="00820CF6"/>
    <w:rsid w:val="00820E32"/>
    <w:rsid w:val="0082125C"/>
    <w:rsid w:val="00821351"/>
    <w:rsid w:val="0082297B"/>
    <w:rsid w:val="00822A7C"/>
    <w:rsid w:val="00822E17"/>
    <w:rsid w:val="008232BE"/>
    <w:rsid w:val="008234AD"/>
    <w:rsid w:val="0082437C"/>
    <w:rsid w:val="00825B18"/>
    <w:rsid w:val="00827BFB"/>
    <w:rsid w:val="00827C37"/>
    <w:rsid w:val="00830132"/>
    <w:rsid w:val="0083041F"/>
    <w:rsid w:val="00831349"/>
    <w:rsid w:val="0083147B"/>
    <w:rsid w:val="00831490"/>
    <w:rsid w:val="00832289"/>
    <w:rsid w:val="00832FBC"/>
    <w:rsid w:val="0083431E"/>
    <w:rsid w:val="00834754"/>
    <w:rsid w:val="00834A0D"/>
    <w:rsid w:val="00834E74"/>
    <w:rsid w:val="00835099"/>
    <w:rsid w:val="00835EBE"/>
    <w:rsid w:val="00836198"/>
    <w:rsid w:val="0083636C"/>
    <w:rsid w:val="00836494"/>
    <w:rsid w:val="0083675E"/>
    <w:rsid w:val="008367C9"/>
    <w:rsid w:val="00837273"/>
    <w:rsid w:val="00837BE8"/>
    <w:rsid w:val="00840268"/>
    <w:rsid w:val="0084052D"/>
    <w:rsid w:val="00840FD1"/>
    <w:rsid w:val="0084183F"/>
    <w:rsid w:val="008420C6"/>
    <w:rsid w:val="00842519"/>
    <w:rsid w:val="008434A7"/>
    <w:rsid w:val="00843AD3"/>
    <w:rsid w:val="00844287"/>
    <w:rsid w:val="00844C46"/>
    <w:rsid w:val="00844C86"/>
    <w:rsid w:val="008453D0"/>
    <w:rsid w:val="008464ED"/>
    <w:rsid w:val="008467E8"/>
    <w:rsid w:val="00846E4A"/>
    <w:rsid w:val="0084732A"/>
    <w:rsid w:val="00847873"/>
    <w:rsid w:val="00847DD5"/>
    <w:rsid w:val="0085043E"/>
    <w:rsid w:val="00850739"/>
    <w:rsid w:val="00850F78"/>
    <w:rsid w:val="00851194"/>
    <w:rsid w:val="00851695"/>
    <w:rsid w:val="008516ED"/>
    <w:rsid w:val="00851B46"/>
    <w:rsid w:val="00851FBD"/>
    <w:rsid w:val="00853035"/>
    <w:rsid w:val="008534B6"/>
    <w:rsid w:val="00853DA2"/>
    <w:rsid w:val="00854722"/>
    <w:rsid w:val="00855271"/>
    <w:rsid w:val="0085553B"/>
    <w:rsid w:val="008559DA"/>
    <w:rsid w:val="008565A7"/>
    <w:rsid w:val="00856C2F"/>
    <w:rsid w:val="00857194"/>
    <w:rsid w:val="008578E7"/>
    <w:rsid w:val="00857B0D"/>
    <w:rsid w:val="00857D09"/>
    <w:rsid w:val="008612DF"/>
    <w:rsid w:val="008617FE"/>
    <w:rsid w:val="00861AEE"/>
    <w:rsid w:val="00861B6F"/>
    <w:rsid w:val="00863692"/>
    <w:rsid w:val="00864CE4"/>
    <w:rsid w:val="008654C9"/>
    <w:rsid w:val="0086603A"/>
    <w:rsid w:val="00866567"/>
    <w:rsid w:val="0086662D"/>
    <w:rsid w:val="00866645"/>
    <w:rsid w:val="00867BFA"/>
    <w:rsid w:val="00867E2A"/>
    <w:rsid w:val="00867FD3"/>
    <w:rsid w:val="008701B0"/>
    <w:rsid w:val="00870CB4"/>
    <w:rsid w:val="00870F81"/>
    <w:rsid w:val="008711F2"/>
    <w:rsid w:val="0087144D"/>
    <w:rsid w:val="00871532"/>
    <w:rsid w:val="008719A2"/>
    <w:rsid w:val="00871F58"/>
    <w:rsid w:val="00871FC9"/>
    <w:rsid w:val="0087335B"/>
    <w:rsid w:val="00873A1C"/>
    <w:rsid w:val="00873AA2"/>
    <w:rsid w:val="00874756"/>
    <w:rsid w:val="00876237"/>
    <w:rsid w:val="0087667A"/>
    <w:rsid w:val="008767D2"/>
    <w:rsid w:val="008767F4"/>
    <w:rsid w:val="008768ED"/>
    <w:rsid w:val="00876BE1"/>
    <w:rsid w:val="0087772F"/>
    <w:rsid w:val="0087780D"/>
    <w:rsid w:val="00877841"/>
    <w:rsid w:val="00877E16"/>
    <w:rsid w:val="00880DD0"/>
    <w:rsid w:val="0088149F"/>
    <w:rsid w:val="00881BAC"/>
    <w:rsid w:val="00881EB5"/>
    <w:rsid w:val="0088253C"/>
    <w:rsid w:val="00882ED1"/>
    <w:rsid w:val="008837A9"/>
    <w:rsid w:val="00883866"/>
    <w:rsid w:val="00883CD0"/>
    <w:rsid w:val="00883E08"/>
    <w:rsid w:val="0088406F"/>
    <w:rsid w:val="00884D9F"/>
    <w:rsid w:val="00884FCE"/>
    <w:rsid w:val="00885000"/>
    <w:rsid w:val="008866AE"/>
    <w:rsid w:val="0088684B"/>
    <w:rsid w:val="00886C64"/>
    <w:rsid w:val="00887333"/>
    <w:rsid w:val="00887B5C"/>
    <w:rsid w:val="0089025D"/>
    <w:rsid w:val="008902BD"/>
    <w:rsid w:val="008906EF"/>
    <w:rsid w:val="00890BA4"/>
    <w:rsid w:val="00890D27"/>
    <w:rsid w:val="00891559"/>
    <w:rsid w:val="00891B01"/>
    <w:rsid w:val="00891D8A"/>
    <w:rsid w:val="00891F6C"/>
    <w:rsid w:val="0089282E"/>
    <w:rsid w:val="00892832"/>
    <w:rsid w:val="008928E1"/>
    <w:rsid w:val="008936C7"/>
    <w:rsid w:val="008942D6"/>
    <w:rsid w:val="00894390"/>
    <w:rsid w:val="00894EC0"/>
    <w:rsid w:val="0089606D"/>
    <w:rsid w:val="00896BF6"/>
    <w:rsid w:val="00897925"/>
    <w:rsid w:val="008A0420"/>
    <w:rsid w:val="008A17D2"/>
    <w:rsid w:val="008A20D2"/>
    <w:rsid w:val="008A21EA"/>
    <w:rsid w:val="008A29C3"/>
    <w:rsid w:val="008A2F0B"/>
    <w:rsid w:val="008A31B1"/>
    <w:rsid w:val="008A33D1"/>
    <w:rsid w:val="008A3A24"/>
    <w:rsid w:val="008A3BA6"/>
    <w:rsid w:val="008A3DFA"/>
    <w:rsid w:val="008A3F77"/>
    <w:rsid w:val="008A42D9"/>
    <w:rsid w:val="008A4441"/>
    <w:rsid w:val="008A46D6"/>
    <w:rsid w:val="008A5790"/>
    <w:rsid w:val="008A5A19"/>
    <w:rsid w:val="008A5DA5"/>
    <w:rsid w:val="008A6258"/>
    <w:rsid w:val="008A62C5"/>
    <w:rsid w:val="008A6E41"/>
    <w:rsid w:val="008A717D"/>
    <w:rsid w:val="008A7321"/>
    <w:rsid w:val="008A7332"/>
    <w:rsid w:val="008A7514"/>
    <w:rsid w:val="008A7EA1"/>
    <w:rsid w:val="008B14B2"/>
    <w:rsid w:val="008B1A6C"/>
    <w:rsid w:val="008B2B74"/>
    <w:rsid w:val="008B2BD1"/>
    <w:rsid w:val="008B30FC"/>
    <w:rsid w:val="008B4769"/>
    <w:rsid w:val="008B5EB1"/>
    <w:rsid w:val="008B66C4"/>
    <w:rsid w:val="008B6E3D"/>
    <w:rsid w:val="008B7493"/>
    <w:rsid w:val="008C01C1"/>
    <w:rsid w:val="008C03E0"/>
    <w:rsid w:val="008C0A01"/>
    <w:rsid w:val="008C0F13"/>
    <w:rsid w:val="008C105F"/>
    <w:rsid w:val="008C11CD"/>
    <w:rsid w:val="008C15A0"/>
    <w:rsid w:val="008C205D"/>
    <w:rsid w:val="008C2850"/>
    <w:rsid w:val="008C2A2A"/>
    <w:rsid w:val="008C3F88"/>
    <w:rsid w:val="008C417C"/>
    <w:rsid w:val="008C4783"/>
    <w:rsid w:val="008C48A4"/>
    <w:rsid w:val="008C4F6D"/>
    <w:rsid w:val="008C5BF9"/>
    <w:rsid w:val="008C633B"/>
    <w:rsid w:val="008C63EA"/>
    <w:rsid w:val="008C7040"/>
    <w:rsid w:val="008C717A"/>
    <w:rsid w:val="008C784A"/>
    <w:rsid w:val="008D0149"/>
    <w:rsid w:val="008D0555"/>
    <w:rsid w:val="008D07F8"/>
    <w:rsid w:val="008D081E"/>
    <w:rsid w:val="008D17DE"/>
    <w:rsid w:val="008D1806"/>
    <w:rsid w:val="008D1835"/>
    <w:rsid w:val="008D2230"/>
    <w:rsid w:val="008D239B"/>
    <w:rsid w:val="008D2DA1"/>
    <w:rsid w:val="008D42D0"/>
    <w:rsid w:val="008D46DE"/>
    <w:rsid w:val="008D47B8"/>
    <w:rsid w:val="008D497D"/>
    <w:rsid w:val="008D4D8D"/>
    <w:rsid w:val="008D5314"/>
    <w:rsid w:val="008D64E1"/>
    <w:rsid w:val="008D6672"/>
    <w:rsid w:val="008D7468"/>
    <w:rsid w:val="008E0A46"/>
    <w:rsid w:val="008E0A76"/>
    <w:rsid w:val="008E164B"/>
    <w:rsid w:val="008E1778"/>
    <w:rsid w:val="008E17A5"/>
    <w:rsid w:val="008E23B1"/>
    <w:rsid w:val="008E2814"/>
    <w:rsid w:val="008E2BD7"/>
    <w:rsid w:val="008E2CF7"/>
    <w:rsid w:val="008E2D35"/>
    <w:rsid w:val="008E317B"/>
    <w:rsid w:val="008E3408"/>
    <w:rsid w:val="008E394E"/>
    <w:rsid w:val="008E46A3"/>
    <w:rsid w:val="008E50BC"/>
    <w:rsid w:val="008E68C2"/>
    <w:rsid w:val="008E6E22"/>
    <w:rsid w:val="008E7ABC"/>
    <w:rsid w:val="008E7D2F"/>
    <w:rsid w:val="008F010A"/>
    <w:rsid w:val="008F085C"/>
    <w:rsid w:val="008F0CC0"/>
    <w:rsid w:val="008F0DDE"/>
    <w:rsid w:val="008F15DA"/>
    <w:rsid w:val="008F169A"/>
    <w:rsid w:val="008F196A"/>
    <w:rsid w:val="008F24DB"/>
    <w:rsid w:val="008F2966"/>
    <w:rsid w:val="008F3F38"/>
    <w:rsid w:val="008F452A"/>
    <w:rsid w:val="008F494C"/>
    <w:rsid w:val="008F4B1B"/>
    <w:rsid w:val="008F53CD"/>
    <w:rsid w:val="008F56A0"/>
    <w:rsid w:val="008F5C9C"/>
    <w:rsid w:val="008F5D72"/>
    <w:rsid w:val="008F66DE"/>
    <w:rsid w:val="008F6BDA"/>
    <w:rsid w:val="008F6E7F"/>
    <w:rsid w:val="008F73EA"/>
    <w:rsid w:val="008F77A8"/>
    <w:rsid w:val="00900098"/>
    <w:rsid w:val="009005C1"/>
    <w:rsid w:val="00900E2A"/>
    <w:rsid w:val="00900EA6"/>
    <w:rsid w:val="00900FEC"/>
    <w:rsid w:val="00901531"/>
    <w:rsid w:val="009017B5"/>
    <w:rsid w:val="00901E2E"/>
    <w:rsid w:val="00903D1A"/>
    <w:rsid w:val="009042FC"/>
    <w:rsid w:val="00904413"/>
    <w:rsid w:val="00904B28"/>
    <w:rsid w:val="00904F4F"/>
    <w:rsid w:val="00905021"/>
    <w:rsid w:val="0090505F"/>
    <w:rsid w:val="00905A8B"/>
    <w:rsid w:val="00905C94"/>
    <w:rsid w:val="00906831"/>
    <w:rsid w:val="0090780C"/>
    <w:rsid w:val="009078D8"/>
    <w:rsid w:val="00910A23"/>
    <w:rsid w:val="00910E04"/>
    <w:rsid w:val="00911455"/>
    <w:rsid w:val="00912D96"/>
    <w:rsid w:val="00912E8D"/>
    <w:rsid w:val="009131F6"/>
    <w:rsid w:val="009133BA"/>
    <w:rsid w:val="009139F3"/>
    <w:rsid w:val="00913B90"/>
    <w:rsid w:val="00915B42"/>
    <w:rsid w:val="00915ECD"/>
    <w:rsid w:val="009173A5"/>
    <w:rsid w:val="0091743A"/>
    <w:rsid w:val="00917A24"/>
    <w:rsid w:val="00917DEA"/>
    <w:rsid w:val="00920ADD"/>
    <w:rsid w:val="009215CD"/>
    <w:rsid w:val="00921B36"/>
    <w:rsid w:val="00921D8D"/>
    <w:rsid w:val="00922DA5"/>
    <w:rsid w:val="00923004"/>
    <w:rsid w:val="009231E6"/>
    <w:rsid w:val="009252A3"/>
    <w:rsid w:val="00925600"/>
    <w:rsid w:val="00925BF8"/>
    <w:rsid w:val="0092603E"/>
    <w:rsid w:val="00926136"/>
    <w:rsid w:val="00926B4C"/>
    <w:rsid w:val="009273F9"/>
    <w:rsid w:val="0092770E"/>
    <w:rsid w:val="00930F20"/>
    <w:rsid w:val="00931023"/>
    <w:rsid w:val="0093102D"/>
    <w:rsid w:val="00931A3D"/>
    <w:rsid w:val="00931F7C"/>
    <w:rsid w:val="0093216F"/>
    <w:rsid w:val="0093284F"/>
    <w:rsid w:val="009331FB"/>
    <w:rsid w:val="00933601"/>
    <w:rsid w:val="00935063"/>
    <w:rsid w:val="00935B95"/>
    <w:rsid w:val="00935FAA"/>
    <w:rsid w:val="00936085"/>
    <w:rsid w:val="009405D9"/>
    <w:rsid w:val="00940A1E"/>
    <w:rsid w:val="00940BDE"/>
    <w:rsid w:val="009410C3"/>
    <w:rsid w:val="00941471"/>
    <w:rsid w:val="00941B1F"/>
    <w:rsid w:val="00941B7D"/>
    <w:rsid w:val="00942090"/>
    <w:rsid w:val="0094242F"/>
    <w:rsid w:val="00942487"/>
    <w:rsid w:val="00942699"/>
    <w:rsid w:val="00942F2F"/>
    <w:rsid w:val="00943575"/>
    <w:rsid w:val="00943847"/>
    <w:rsid w:val="00944F06"/>
    <w:rsid w:val="00946290"/>
    <w:rsid w:val="009473E5"/>
    <w:rsid w:val="00947943"/>
    <w:rsid w:val="00947B5B"/>
    <w:rsid w:val="00947BB8"/>
    <w:rsid w:val="00947C96"/>
    <w:rsid w:val="0095017E"/>
    <w:rsid w:val="009509BD"/>
    <w:rsid w:val="00950C24"/>
    <w:rsid w:val="009515D9"/>
    <w:rsid w:val="00951C32"/>
    <w:rsid w:val="00951E02"/>
    <w:rsid w:val="00952A6B"/>
    <w:rsid w:val="00952E84"/>
    <w:rsid w:val="00952F25"/>
    <w:rsid w:val="0095369C"/>
    <w:rsid w:val="00953B89"/>
    <w:rsid w:val="00954D1D"/>
    <w:rsid w:val="00954F82"/>
    <w:rsid w:val="009554B4"/>
    <w:rsid w:val="00955EE0"/>
    <w:rsid w:val="0095671E"/>
    <w:rsid w:val="00956750"/>
    <w:rsid w:val="00957CFD"/>
    <w:rsid w:val="00957DAB"/>
    <w:rsid w:val="009609FC"/>
    <w:rsid w:val="00961044"/>
    <w:rsid w:val="009610B3"/>
    <w:rsid w:val="00962AD7"/>
    <w:rsid w:val="00963A4E"/>
    <w:rsid w:val="009643D6"/>
    <w:rsid w:val="00965403"/>
    <w:rsid w:val="00965AD5"/>
    <w:rsid w:val="0096654D"/>
    <w:rsid w:val="00966B43"/>
    <w:rsid w:val="00967355"/>
    <w:rsid w:val="009679BF"/>
    <w:rsid w:val="00967FDC"/>
    <w:rsid w:val="00970206"/>
    <w:rsid w:val="009709D4"/>
    <w:rsid w:val="00970B8D"/>
    <w:rsid w:val="0097164E"/>
    <w:rsid w:val="0097188B"/>
    <w:rsid w:val="00971C3F"/>
    <w:rsid w:val="0097214A"/>
    <w:rsid w:val="009724FC"/>
    <w:rsid w:val="00973002"/>
    <w:rsid w:val="009732CA"/>
    <w:rsid w:val="009737C9"/>
    <w:rsid w:val="00974151"/>
    <w:rsid w:val="00974170"/>
    <w:rsid w:val="00975540"/>
    <w:rsid w:val="0097583A"/>
    <w:rsid w:val="0097606D"/>
    <w:rsid w:val="0097648C"/>
    <w:rsid w:val="0097651D"/>
    <w:rsid w:val="00976881"/>
    <w:rsid w:val="009774F3"/>
    <w:rsid w:val="00977A93"/>
    <w:rsid w:val="0098032A"/>
    <w:rsid w:val="009809B5"/>
    <w:rsid w:val="0098180F"/>
    <w:rsid w:val="00983A13"/>
    <w:rsid w:val="00984D69"/>
    <w:rsid w:val="00985D50"/>
    <w:rsid w:val="009863CC"/>
    <w:rsid w:val="009864B7"/>
    <w:rsid w:val="00986740"/>
    <w:rsid w:val="00986904"/>
    <w:rsid w:val="00987318"/>
    <w:rsid w:val="00987E4D"/>
    <w:rsid w:val="009906BD"/>
    <w:rsid w:val="00990EAC"/>
    <w:rsid w:val="00991026"/>
    <w:rsid w:val="00991136"/>
    <w:rsid w:val="00991236"/>
    <w:rsid w:val="00991271"/>
    <w:rsid w:val="00991C9C"/>
    <w:rsid w:val="00993401"/>
    <w:rsid w:val="00993A60"/>
    <w:rsid w:val="00993C4E"/>
    <w:rsid w:val="00993D39"/>
    <w:rsid w:val="00993DA1"/>
    <w:rsid w:val="00993E3A"/>
    <w:rsid w:val="00994391"/>
    <w:rsid w:val="0099452A"/>
    <w:rsid w:val="00994C9F"/>
    <w:rsid w:val="00994FF0"/>
    <w:rsid w:val="00995F3C"/>
    <w:rsid w:val="0099711F"/>
    <w:rsid w:val="00997129"/>
    <w:rsid w:val="009972C7"/>
    <w:rsid w:val="009977D0"/>
    <w:rsid w:val="009A09FC"/>
    <w:rsid w:val="009A142B"/>
    <w:rsid w:val="009A15D2"/>
    <w:rsid w:val="009A1951"/>
    <w:rsid w:val="009A264C"/>
    <w:rsid w:val="009A2809"/>
    <w:rsid w:val="009A31FF"/>
    <w:rsid w:val="009A336E"/>
    <w:rsid w:val="009A4740"/>
    <w:rsid w:val="009A562D"/>
    <w:rsid w:val="009A5FF2"/>
    <w:rsid w:val="009A612E"/>
    <w:rsid w:val="009A7586"/>
    <w:rsid w:val="009A7C84"/>
    <w:rsid w:val="009B02F4"/>
    <w:rsid w:val="009B0FA3"/>
    <w:rsid w:val="009B18EF"/>
    <w:rsid w:val="009B1D6B"/>
    <w:rsid w:val="009B2139"/>
    <w:rsid w:val="009B289B"/>
    <w:rsid w:val="009B2CAF"/>
    <w:rsid w:val="009B2EA5"/>
    <w:rsid w:val="009B345A"/>
    <w:rsid w:val="009B39DC"/>
    <w:rsid w:val="009B44D7"/>
    <w:rsid w:val="009B4BF9"/>
    <w:rsid w:val="009B5F9F"/>
    <w:rsid w:val="009B60EB"/>
    <w:rsid w:val="009B6236"/>
    <w:rsid w:val="009B6653"/>
    <w:rsid w:val="009B6696"/>
    <w:rsid w:val="009B66EB"/>
    <w:rsid w:val="009B7415"/>
    <w:rsid w:val="009C0198"/>
    <w:rsid w:val="009C0919"/>
    <w:rsid w:val="009C1335"/>
    <w:rsid w:val="009C17EB"/>
    <w:rsid w:val="009C19BE"/>
    <w:rsid w:val="009C1CB4"/>
    <w:rsid w:val="009C1EC0"/>
    <w:rsid w:val="009C218F"/>
    <w:rsid w:val="009C22C7"/>
    <w:rsid w:val="009C24C1"/>
    <w:rsid w:val="009C2829"/>
    <w:rsid w:val="009C2BFD"/>
    <w:rsid w:val="009C35EB"/>
    <w:rsid w:val="009C38F5"/>
    <w:rsid w:val="009C3E66"/>
    <w:rsid w:val="009C3E7D"/>
    <w:rsid w:val="009C409E"/>
    <w:rsid w:val="009C4779"/>
    <w:rsid w:val="009C4C58"/>
    <w:rsid w:val="009C59E7"/>
    <w:rsid w:val="009C641B"/>
    <w:rsid w:val="009C7865"/>
    <w:rsid w:val="009D1A33"/>
    <w:rsid w:val="009D28B2"/>
    <w:rsid w:val="009D2A79"/>
    <w:rsid w:val="009D2BCA"/>
    <w:rsid w:val="009D2F00"/>
    <w:rsid w:val="009D46C7"/>
    <w:rsid w:val="009D4A2A"/>
    <w:rsid w:val="009D4D95"/>
    <w:rsid w:val="009D595A"/>
    <w:rsid w:val="009D6FE5"/>
    <w:rsid w:val="009D7888"/>
    <w:rsid w:val="009E0C63"/>
    <w:rsid w:val="009E1313"/>
    <w:rsid w:val="009E1FBA"/>
    <w:rsid w:val="009E2079"/>
    <w:rsid w:val="009E26CD"/>
    <w:rsid w:val="009E33FF"/>
    <w:rsid w:val="009E38AD"/>
    <w:rsid w:val="009E3C77"/>
    <w:rsid w:val="009E3DF0"/>
    <w:rsid w:val="009E3EFF"/>
    <w:rsid w:val="009E5033"/>
    <w:rsid w:val="009E541F"/>
    <w:rsid w:val="009E5713"/>
    <w:rsid w:val="009E5C52"/>
    <w:rsid w:val="009E60B3"/>
    <w:rsid w:val="009E708D"/>
    <w:rsid w:val="009F00C2"/>
    <w:rsid w:val="009F0DF8"/>
    <w:rsid w:val="009F2464"/>
    <w:rsid w:val="009F28BC"/>
    <w:rsid w:val="009F3152"/>
    <w:rsid w:val="009F3C2D"/>
    <w:rsid w:val="009F5473"/>
    <w:rsid w:val="009F56EF"/>
    <w:rsid w:val="009F58AA"/>
    <w:rsid w:val="009F6598"/>
    <w:rsid w:val="009F75CD"/>
    <w:rsid w:val="009F77B4"/>
    <w:rsid w:val="00A00696"/>
    <w:rsid w:val="00A00719"/>
    <w:rsid w:val="00A00C5E"/>
    <w:rsid w:val="00A00EDA"/>
    <w:rsid w:val="00A01CDC"/>
    <w:rsid w:val="00A02B76"/>
    <w:rsid w:val="00A0308A"/>
    <w:rsid w:val="00A03271"/>
    <w:rsid w:val="00A051F1"/>
    <w:rsid w:val="00A05444"/>
    <w:rsid w:val="00A05D1B"/>
    <w:rsid w:val="00A06586"/>
    <w:rsid w:val="00A0716F"/>
    <w:rsid w:val="00A07961"/>
    <w:rsid w:val="00A07D82"/>
    <w:rsid w:val="00A07EA2"/>
    <w:rsid w:val="00A10966"/>
    <w:rsid w:val="00A10DBB"/>
    <w:rsid w:val="00A114CE"/>
    <w:rsid w:val="00A11533"/>
    <w:rsid w:val="00A11DF5"/>
    <w:rsid w:val="00A12189"/>
    <w:rsid w:val="00A128B6"/>
    <w:rsid w:val="00A12F65"/>
    <w:rsid w:val="00A13149"/>
    <w:rsid w:val="00A132C3"/>
    <w:rsid w:val="00A1368C"/>
    <w:rsid w:val="00A15B62"/>
    <w:rsid w:val="00A16ADC"/>
    <w:rsid w:val="00A17122"/>
    <w:rsid w:val="00A175D0"/>
    <w:rsid w:val="00A178EA"/>
    <w:rsid w:val="00A2090A"/>
    <w:rsid w:val="00A216CB"/>
    <w:rsid w:val="00A2185D"/>
    <w:rsid w:val="00A21E23"/>
    <w:rsid w:val="00A22287"/>
    <w:rsid w:val="00A2293B"/>
    <w:rsid w:val="00A2337F"/>
    <w:rsid w:val="00A23905"/>
    <w:rsid w:val="00A23AFB"/>
    <w:rsid w:val="00A23B22"/>
    <w:rsid w:val="00A243C4"/>
    <w:rsid w:val="00A2524A"/>
    <w:rsid w:val="00A259CA"/>
    <w:rsid w:val="00A25DDC"/>
    <w:rsid w:val="00A2655E"/>
    <w:rsid w:val="00A2667B"/>
    <w:rsid w:val="00A270E6"/>
    <w:rsid w:val="00A27353"/>
    <w:rsid w:val="00A278EE"/>
    <w:rsid w:val="00A27BF5"/>
    <w:rsid w:val="00A30E55"/>
    <w:rsid w:val="00A30E97"/>
    <w:rsid w:val="00A30FCD"/>
    <w:rsid w:val="00A31253"/>
    <w:rsid w:val="00A31783"/>
    <w:rsid w:val="00A31C7B"/>
    <w:rsid w:val="00A321EA"/>
    <w:rsid w:val="00A32A99"/>
    <w:rsid w:val="00A3375B"/>
    <w:rsid w:val="00A33A40"/>
    <w:rsid w:val="00A34D34"/>
    <w:rsid w:val="00A3511F"/>
    <w:rsid w:val="00A35874"/>
    <w:rsid w:val="00A35A74"/>
    <w:rsid w:val="00A36224"/>
    <w:rsid w:val="00A3652B"/>
    <w:rsid w:val="00A366A8"/>
    <w:rsid w:val="00A36944"/>
    <w:rsid w:val="00A36ABE"/>
    <w:rsid w:val="00A3767C"/>
    <w:rsid w:val="00A37885"/>
    <w:rsid w:val="00A37C2D"/>
    <w:rsid w:val="00A4001C"/>
    <w:rsid w:val="00A402C8"/>
    <w:rsid w:val="00A404BE"/>
    <w:rsid w:val="00A40860"/>
    <w:rsid w:val="00A40D3E"/>
    <w:rsid w:val="00A410B1"/>
    <w:rsid w:val="00A41443"/>
    <w:rsid w:val="00A41D80"/>
    <w:rsid w:val="00A42801"/>
    <w:rsid w:val="00A42FC6"/>
    <w:rsid w:val="00A435C2"/>
    <w:rsid w:val="00A43CB1"/>
    <w:rsid w:val="00A454D6"/>
    <w:rsid w:val="00A457C0"/>
    <w:rsid w:val="00A45C24"/>
    <w:rsid w:val="00A4669A"/>
    <w:rsid w:val="00A47A44"/>
    <w:rsid w:val="00A5000E"/>
    <w:rsid w:val="00A50AC4"/>
    <w:rsid w:val="00A51B02"/>
    <w:rsid w:val="00A52272"/>
    <w:rsid w:val="00A5298B"/>
    <w:rsid w:val="00A529D8"/>
    <w:rsid w:val="00A53C29"/>
    <w:rsid w:val="00A53F93"/>
    <w:rsid w:val="00A540FB"/>
    <w:rsid w:val="00A54B16"/>
    <w:rsid w:val="00A5505B"/>
    <w:rsid w:val="00A551B2"/>
    <w:rsid w:val="00A5549F"/>
    <w:rsid w:val="00A55C6C"/>
    <w:rsid w:val="00A56550"/>
    <w:rsid w:val="00A567E5"/>
    <w:rsid w:val="00A56B01"/>
    <w:rsid w:val="00A56E85"/>
    <w:rsid w:val="00A577C7"/>
    <w:rsid w:val="00A579C8"/>
    <w:rsid w:val="00A57AEC"/>
    <w:rsid w:val="00A607F3"/>
    <w:rsid w:val="00A60B63"/>
    <w:rsid w:val="00A615C3"/>
    <w:rsid w:val="00A615CC"/>
    <w:rsid w:val="00A6196B"/>
    <w:rsid w:val="00A62E53"/>
    <w:rsid w:val="00A63017"/>
    <w:rsid w:val="00A632C6"/>
    <w:rsid w:val="00A63660"/>
    <w:rsid w:val="00A6393D"/>
    <w:rsid w:val="00A63DD8"/>
    <w:rsid w:val="00A64F06"/>
    <w:rsid w:val="00A65407"/>
    <w:rsid w:val="00A65605"/>
    <w:rsid w:val="00A66798"/>
    <w:rsid w:val="00A67121"/>
    <w:rsid w:val="00A6751E"/>
    <w:rsid w:val="00A67EA0"/>
    <w:rsid w:val="00A70C5C"/>
    <w:rsid w:val="00A71059"/>
    <w:rsid w:val="00A71776"/>
    <w:rsid w:val="00A71A2C"/>
    <w:rsid w:val="00A722B8"/>
    <w:rsid w:val="00A725FF"/>
    <w:rsid w:val="00A72A6F"/>
    <w:rsid w:val="00A731A1"/>
    <w:rsid w:val="00A732C7"/>
    <w:rsid w:val="00A736FD"/>
    <w:rsid w:val="00A73DDC"/>
    <w:rsid w:val="00A75420"/>
    <w:rsid w:val="00A76274"/>
    <w:rsid w:val="00A763C5"/>
    <w:rsid w:val="00A76603"/>
    <w:rsid w:val="00A76814"/>
    <w:rsid w:val="00A768E2"/>
    <w:rsid w:val="00A76E53"/>
    <w:rsid w:val="00A7785E"/>
    <w:rsid w:val="00A804AE"/>
    <w:rsid w:val="00A8082D"/>
    <w:rsid w:val="00A80864"/>
    <w:rsid w:val="00A80BE0"/>
    <w:rsid w:val="00A816AE"/>
    <w:rsid w:val="00A81C1C"/>
    <w:rsid w:val="00A830B2"/>
    <w:rsid w:val="00A830FA"/>
    <w:rsid w:val="00A83434"/>
    <w:rsid w:val="00A842B1"/>
    <w:rsid w:val="00A84AD3"/>
    <w:rsid w:val="00A86F01"/>
    <w:rsid w:val="00A909C3"/>
    <w:rsid w:val="00A9106E"/>
    <w:rsid w:val="00A91C61"/>
    <w:rsid w:val="00A91DD8"/>
    <w:rsid w:val="00A926B6"/>
    <w:rsid w:val="00A93123"/>
    <w:rsid w:val="00A932BC"/>
    <w:rsid w:val="00A940A0"/>
    <w:rsid w:val="00A945DD"/>
    <w:rsid w:val="00A9486D"/>
    <w:rsid w:val="00A949AD"/>
    <w:rsid w:val="00A94C99"/>
    <w:rsid w:val="00A94DAC"/>
    <w:rsid w:val="00A94E47"/>
    <w:rsid w:val="00A96330"/>
    <w:rsid w:val="00A96E6C"/>
    <w:rsid w:val="00A97723"/>
    <w:rsid w:val="00AA0512"/>
    <w:rsid w:val="00AA0C42"/>
    <w:rsid w:val="00AA0E0E"/>
    <w:rsid w:val="00AA0F6B"/>
    <w:rsid w:val="00AA10D4"/>
    <w:rsid w:val="00AA3AF4"/>
    <w:rsid w:val="00AA41D1"/>
    <w:rsid w:val="00AA4E0F"/>
    <w:rsid w:val="00AA5149"/>
    <w:rsid w:val="00AA5887"/>
    <w:rsid w:val="00AA58DA"/>
    <w:rsid w:val="00AA5E93"/>
    <w:rsid w:val="00AA5EAE"/>
    <w:rsid w:val="00AA7B1A"/>
    <w:rsid w:val="00AA7BC8"/>
    <w:rsid w:val="00AB02BB"/>
    <w:rsid w:val="00AB02DD"/>
    <w:rsid w:val="00AB0D7C"/>
    <w:rsid w:val="00AB0F76"/>
    <w:rsid w:val="00AB2712"/>
    <w:rsid w:val="00AB3087"/>
    <w:rsid w:val="00AB3526"/>
    <w:rsid w:val="00AB366B"/>
    <w:rsid w:val="00AB3753"/>
    <w:rsid w:val="00AB4035"/>
    <w:rsid w:val="00AB43E6"/>
    <w:rsid w:val="00AB47C4"/>
    <w:rsid w:val="00AB4D18"/>
    <w:rsid w:val="00AB5617"/>
    <w:rsid w:val="00AB5731"/>
    <w:rsid w:val="00AB5ED0"/>
    <w:rsid w:val="00AB6C7B"/>
    <w:rsid w:val="00AB73E4"/>
    <w:rsid w:val="00AC015A"/>
    <w:rsid w:val="00AC0673"/>
    <w:rsid w:val="00AC0966"/>
    <w:rsid w:val="00AC157E"/>
    <w:rsid w:val="00AC1A34"/>
    <w:rsid w:val="00AC1CE0"/>
    <w:rsid w:val="00AC1FB6"/>
    <w:rsid w:val="00AC2173"/>
    <w:rsid w:val="00AC237A"/>
    <w:rsid w:val="00AC2755"/>
    <w:rsid w:val="00AC27DE"/>
    <w:rsid w:val="00AC2B0A"/>
    <w:rsid w:val="00AC2BBC"/>
    <w:rsid w:val="00AC31AD"/>
    <w:rsid w:val="00AC3C63"/>
    <w:rsid w:val="00AC3DB8"/>
    <w:rsid w:val="00AC43E3"/>
    <w:rsid w:val="00AC4495"/>
    <w:rsid w:val="00AC50F7"/>
    <w:rsid w:val="00AC5C55"/>
    <w:rsid w:val="00AC5C6C"/>
    <w:rsid w:val="00AC5CB9"/>
    <w:rsid w:val="00AC675B"/>
    <w:rsid w:val="00AC6E8B"/>
    <w:rsid w:val="00AC7BE5"/>
    <w:rsid w:val="00AD2254"/>
    <w:rsid w:val="00AD381A"/>
    <w:rsid w:val="00AD38DB"/>
    <w:rsid w:val="00AD416F"/>
    <w:rsid w:val="00AD4DFD"/>
    <w:rsid w:val="00AD5338"/>
    <w:rsid w:val="00AD5491"/>
    <w:rsid w:val="00AD60CE"/>
    <w:rsid w:val="00AD6855"/>
    <w:rsid w:val="00AE0355"/>
    <w:rsid w:val="00AE0A00"/>
    <w:rsid w:val="00AE1874"/>
    <w:rsid w:val="00AE30A3"/>
    <w:rsid w:val="00AE3394"/>
    <w:rsid w:val="00AE35AD"/>
    <w:rsid w:val="00AE35DF"/>
    <w:rsid w:val="00AE3ACE"/>
    <w:rsid w:val="00AE3D90"/>
    <w:rsid w:val="00AE4414"/>
    <w:rsid w:val="00AE5BF7"/>
    <w:rsid w:val="00AE699A"/>
    <w:rsid w:val="00AE6C5E"/>
    <w:rsid w:val="00AE7597"/>
    <w:rsid w:val="00AF0769"/>
    <w:rsid w:val="00AF09DD"/>
    <w:rsid w:val="00AF0BD7"/>
    <w:rsid w:val="00AF14F2"/>
    <w:rsid w:val="00AF214D"/>
    <w:rsid w:val="00AF24B8"/>
    <w:rsid w:val="00AF2757"/>
    <w:rsid w:val="00AF2F54"/>
    <w:rsid w:val="00AF34DA"/>
    <w:rsid w:val="00AF46B0"/>
    <w:rsid w:val="00AF490D"/>
    <w:rsid w:val="00AF639B"/>
    <w:rsid w:val="00AF6DBD"/>
    <w:rsid w:val="00AF6F53"/>
    <w:rsid w:val="00AF7AC6"/>
    <w:rsid w:val="00B00202"/>
    <w:rsid w:val="00B0084E"/>
    <w:rsid w:val="00B00B08"/>
    <w:rsid w:val="00B0128B"/>
    <w:rsid w:val="00B015C7"/>
    <w:rsid w:val="00B016B0"/>
    <w:rsid w:val="00B01895"/>
    <w:rsid w:val="00B01B1A"/>
    <w:rsid w:val="00B01DDA"/>
    <w:rsid w:val="00B022EF"/>
    <w:rsid w:val="00B0232E"/>
    <w:rsid w:val="00B034A7"/>
    <w:rsid w:val="00B036CC"/>
    <w:rsid w:val="00B03E5A"/>
    <w:rsid w:val="00B04590"/>
    <w:rsid w:val="00B04BA7"/>
    <w:rsid w:val="00B057B6"/>
    <w:rsid w:val="00B05AD8"/>
    <w:rsid w:val="00B065BE"/>
    <w:rsid w:val="00B06EEF"/>
    <w:rsid w:val="00B070C6"/>
    <w:rsid w:val="00B0756C"/>
    <w:rsid w:val="00B07DAD"/>
    <w:rsid w:val="00B07F7D"/>
    <w:rsid w:val="00B103AE"/>
    <w:rsid w:val="00B10E23"/>
    <w:rsid w:val="00B11FD9"/>
    <w:rsid w:val="00B12555"/>
    <w:rsid w:val="00B1296B"/>
    <w:rsid w:val="00B1300C"/>
    <w:rsid w:val="00B13017"/>
    <w:rsid w:val="00B137C3"/>
    <w:rsid w:val="00B14A26"/>
    <w:rsid w:val="00B14D5D"/>
    <w:rsid w:val="00B15021"/>
    <w:rsid w:val="00B15A09"/>
    <w:rsid w:val="00B169FE"/>
    <w:rsid w:val="00B17504"/>
    <w:rsid w:val="00B1772F"/>
    <w:rsid w:val="00B17BDD"/>
    <w:rsid w:val="00B17BE3"/>
    <w:rsid w:val="00B20D9A"/>
    <w:rsid w:val="00B20FB7"/>
    <w:rsid w:val="00B213B6"/>
    <w:rsid w:val="00B21407"/>
    <w:rsid w:val="00B21C81"/>
    <w:rsid w:val="00B21ED8"/>
    <w:rsid w:val="00B225A4"/>
    <w:rsid w:val="00B22767"/>
    <w:rsid w:val="00B23BD0"/>
    <w:rsid w:val="00B24CAD"/>
    <w:rsid w:val="00B250DD"/>
    <w:rsid w:val="00B256E9"/>
    <w:rsid w:val="00B27014"/>
    <w:rsid w:val="00B27169"/>
    <w:rsid w:val="00B275EC"/>
    <w:rsid w:val="00B27810"/>
    <w:rsid w:val="00B30D4F"/>
    <w:rsid w:val="00B31095"/>
    <w:rsid w:val="00B31F1A"/>
    <w:rsid w:val="00B3246D"/>
    <w:rsid w:val="00B329EE"/>
    <w:rsid w:val="00B32A3E"/>
    <w:rsid w:val="00B32D8C"/>
    <w:rsid w:val="00B33B16"/>
    <w:rsid w:val="00B33C91"/>
    <w:rsid w:val="00B33CE2"/>
    <w:rsid w:val="00B33F7F"/>
    <w:rsid w:val="00B3409D"/>
    <w:rsid w:val="00B34D44"/>
    <w:rsid w:val="00B3525F"/>
    <w:rsid w:val="00B36539"/>
    <w:rsid w:val="00B40CFA"/>
    <w:rsid w:val="00B41BBD"/>
    <w:rsid w:val="00B4201B"/>
    <w:rsid w:val="00B42987"/>
    <w:rsid w:val="00B42D1B"/>
    <w:rsid w:val="00B44131"/>
    <w:rsid w:val="00B44A91"/>
    <w:rsid w:val="00B44FF0"/>
    <w:rsid w:val="00B45B45"/>
    <w:rsid w:val="00B46717"/>
    <w:rsid w:val="00B46F5B"/>
    <w:rsid w:val="00B46F93"/>
    <w:rsid w:val="00B47D73"/>
    <w:rsid w:val="00B50095"/>
    <w:rsid w:val="00B503F3"/>
    <w:rsid w:val="00B505F9"/>
    <w:rsid w:val="00B514CB"/>
    <w:rsid w:val="00B517BE"/>
    <w:rsid w:val="00B519D3"/>
    <w:rsid w:val="00B529EB"/>
    <w:rsid w:val="00B52E85"/>
    <w:rsid w:val="00B54623"/>
    <w:rsid w:val="00B54837"/>
    <w:rsid w:val="00B54F74"/>
    <w:rsid w:val="00B55A60"/>
    <w:rsid w:val="00B5614A"/>
    <w:rsid w:val="00B5698F"/>
    <w:rsid w:val="00B57757"/>
    <w:rsid w:val="00B60109"/>
    <w:rsid w:val="00B613C6"/>
    <w:rsid w:val="00B615E6"/>
    <w:rsid w:val="00B619E5"/>
    <w:rsid w:val="00B629B8"/>
    <w:rsid w:val="00B633D7"/>
    <w:rsid w:val="00B63471"/>
    <w:rsid w:val="00B63CD3"/>
    <w:rsid w:val="00B64194"/>
    <w:rsid w:val="00B6422A"/>
    <w:rsid w:val="00B6467C"/>
    <w:rsid w:val="00B65337"/>
    <w:rsid w:val="00B66D09"/>
    <w:rsid w:val="00B7007D"/>
    <w:rsid w:val="00B71DC1"/>
    <w:rsid w:val="00B7207E"/>
    <w:rsid w:val="00B723CB"/>
    <w:rsid w:val="00B72EA8"/>
    <w:rsid w:val="00B7373E"/>
    <w:rsid w:val="00B73C75"/>
    <w:rsid w:val="00B74084"/>
    <w:rsid w:val="00B74501"/>
    <w:rsid w:val="00B74847"/>
    <w:rsid w:val="00B75363"/>
    <w:rsid w:val="00B755C1"/>
    <w:rsid w:val="00B7568F"/>
    <w:rsid w:val="00B75978"/>
    <w:rsid w:val="00B75D14"/>
    <w:rsid w:val="00B76F7F"/>
    <w:rsid w:val="00B775AF"/>
    <w:rsid w:val="00B77B1C"/>
    <w:rsid w:val="00B8096E"/>
    <w:rsid w:val="00B80992"/>
    <w:rsid w:val="00B81910"/>
    <w:rsid w:val="00B81F1A"/>
    <w:rsid w:val="00B8221E"/>
    <w:rsid w:val="00B84DDA"/>
    <w:rsid w:val="00B85751"/>
    <w:rsid w:val="00B85909"/>
    <w:rsid w:val="00B85CF8"/>
    <w:rsid w:val="00B85ED6"/>
    <w:rsid w:val="00B85F3B"/>
    <w:rsid w:val="00B85FBA"/>
    <w:rsid w:val="00B86B30"/>
    <w:rsid w:val="00B86D13"/>
    <w:rsid w:val="00B86D2F"/>
    <w:rsid w:val="00B86FBA"/>
    <w:rsid w:val="00B875FE"/>
    <w:rsid w:val="00B876FF"/>
    <w:rsid w:val="00B909BB"/>
    <w:rsid w:val="00B90BE5"/>
    <w:rsid w:val="00B90E9F"/>
    <w:rsid w:val="00B9178F"/>
    <w:rsid w:val="00B91F30"/>
    <w:rsid w:val="00B93114"/>
    <w:rsid w:val="00B93ADE"/>
    <w:rsid w:val="00B94422"/>
    <w:rsid w:val="00B95315"/>
    <w:rsid w:val="00B9544E"/>
    <w:rsid w:val="00B95F83"/>
    <w:rsid w:val="00B96090"/>
    <w:rsid w:val="00B96688"/>
    <w:rsid w:val="00B96C85"/>
    <w:rsid w:val="00B97091"/>
    <w:rsid w:val="00B970ED"/>
    <w:rsid w:val="00B97779"/>
    <w:rsid w:val="00B97B69"/>
    <w:rsid w:val="00BA05DF"/>
    <w:rsid w:val="00BA0D5F"/>
    <w:rsid w:val="00BA1544"/>
    <w:rsid w:val="00BA1985"/>
    <w:rsid w:val="00BA1CAB"/>
    <w:rsid w:val="00BA1D93"/>
    <w:rsid w:val="00BA23E6"/>
    <w:rsid w:val="00BA26DF"/>
    <w:rsid w:val="00BA2E2A"/>
    <w:rsid w:val="00BA3C01"/>
    <w:rsid w:val="00BA5059"/>
    <w:rsid w:val="00BA56E3"/>
    <w:rsid w:val="00BA5927"/>
    <w:rsid w:val="00BA608D"/>
    <w:rsid w:val="00BA6214"/>
    <w:rsid w:val="00BA6D3B"/>
    <w:rsid w:val="00BA6E0E"/>
    <w:rsid w:val="00BA705C"/>
    <w:rsid w:val="00BA7352"/>
    <w:rsid w:val="00BA7C17"/>
    <w:rsid w:val="00BA7CB4"/>
    <w:rsid w:val="00BA7D06"/>
    <w:rsid w:val="00BB0B71"/>
    <w:rsid w:val="00BB1698"/>
    <w:rsid w:val="00BB1914"/>
    <w:rsid w:val="00BB1F38"/>
    <w:rsid w:val="00BB24BB"/>
    <w:rsid w:val="00BB30CC"/>
    <w:rsid w:val="00BB37D3"/>
    <w:rsid w:val="00BB3CC1"/>
    <w:rsid w:val="00BB485C"/>
    <w:rsid w:val="00BB4C24"/>
    <w:rsid w:val="00BB692D"/>
    <w:rsid w:val="00BB799F"/>
    <w:rsid w:val="00BB7D3B"/>
    <w:rsid w:val="00BC0F49"/>
    <w:rsid w:val="00BC10DC"/>
    <w:rsid w:val="00BC1EC8"/>
    <w:rsid w:val="00BC40D0"/>
    <w:rsid w:val="00BC4D98"/>
    <w:rsid w:val="00BC55D9"/>
    <w:rsid w:val="00BC5E34"/>
    <w:rsid w:val="00BC60B8"/>
    <w:rsid w:val="00BC70A4"/>
    <w:rsid w:val="00BC7D3D"/>
    <w:rsid w:val="00BC7E7D"/>
    <w:rsid w:val="00BD112C"/>
    <w:rsid w:val="00BD11C6"/>
    <w:rsid w:val="00BD1BA1"/>
    <w:rsid w:val="00BD20D4"/>
    <w:rsid w:val="00BD24E4"/>
    <w:rsid w:val="00BD2E64"/>
    <w:rsid w:val="00BD2FBC"/>
    <w:rsid w:val="00BD35D5"/>
    <w:rsid w:val="00BD3862"/>
    <w:rsid w:val="00BD3E5F"/>
    <w:rsid w:val="00BD3E9D"/>
    <w:rsid w:val="00BD463A"/>
    <w:rsid w:val="00BD4857"/>
    <w:rsid w:val="00BD4BE9"/>
    <w:rsid w:val="00BD4C59"/>
    <w:rsid w:val="00BD5AC8"/>
    <w:rsid w:val="00BD5F23"/>
    <w:rsid w:val="00BD5F4D"/>
    <w:rsid w:val="00BD66FF"/>
    <w:rsid w:val="00BD712C"/>
    <w:rsid w:val="00BD7520"/>
    <w:rsid w:val="00BD7FBB"/>
    <w:rsid w:val="00BE042C"/>
    <w:rsid w:val="00BE0705"/>
    <w:rsid w:val="00BE0F3B"/>
    <w:rsid w:val="00BE1855"/>
    <w:rsid w:val="00BE1ACF"/>
    <w:rsid w:val="00BE23B2"/>
    <w:rsid w:val="00BE3454"/>
    <w:rsid w:val="00BE380C"/>
    <w:rsid w:val="00BE38FB"/>
    <w:rsid w:val="00BE3BC2"/>
    <w:rsid w:val="00BE46E3"/>
    <w:rsid w:val="00BE4AE1"/>
    <w:rsid w:val="00BE5AD6"/>
    <w:rsid w:val="00BE71B8"/>
    <w:rsid w:val="00BE75BE"/>
    <w:rsid w:val="00BE76A4"/>
    <w:rsid w:val="00BE76D5"/>
    <w:rsid w:val="00BE7AA4"/>
    <w:rsid w:val="00BF0122"/>
    <w:rsid w:val="00BF106A"/>
    <w:rsid w:val="00BF1365"/>
    <w:rsid w:val="00BF1667"/>
    <w:rsid w:val="00BF17B5"/>
    <w:rsid w:val="00BF1AA5"/>
    <w:rsid w:val="00BF1EEB"/>
    <w:rsid w:val="00BF2431"/>
    <w:rsid w:val="00BF27D0"/>
    <w:rsid w:val="00BF2ABC"/>
    <w:rsid w:val="00BF349D"/>
    <w:rsid w:val="00BF381D"/>
    <w:rsid w:val="00BF39AF"/>
    <w:rsid w:val="00BF424E"/>
    <w:rsid w:val="00BF4701"/>
    <w:rsid w:val="00BF6169"/>
    <w:rsid w:val="00BF6FEF"/>
    <w:rsid w:val="00BF7978"/>
    <w:rsid w:val="00BF7CF3"/>
    <w:rsid w:val="00C00DD6"/>
    <w:rsid w:val="00C00F28"/>
    <w:rsid w:val="00C01138"/>
    <w:rsid w:val="00C01BB3"/>
    <w:rsid w:val="00C02EA4"/>
    <w:rsid w:val="00C0369F"/>
    <w:rsid w:val="00C069C7"/>
    <w:rsid w:val="00C07F4E"/>
    <w:rsid w:val="00C100A5"/>
    <w:rsid w:val="00C1119C"/>
    <w:rsid w:val="00C12261"/>
    <w:rsid w:val="00C1238D"/>
    <w:rsid w:val="00C13851"/>
    <w:rsid w:val="00C138B7"/>
    <w:rsid w:val="00C138D7"/>
    <w:rsid w:val="00C13C45"/>
    <w:rsid w:val="00C141B6"/>
    <w:rsid w:val="00C141FD"/>
    <w:rsid w:val="00C14BBB"/>
    <w:rsid w:val="00C14F61"/>
    <w:rsid w:val="00C1567B"/>
    <w:rsid w:val="00C1571D"/>
    <w:rsid w:val="00C16348"/>
    <w:rsid w:val="00C16542"/>
    <w:rsid w:val="00C1728F"/>
    <w:rsid w:val="00C17944"/>
    <w:rsid w:val="00C17D10"/>
    <w:rsid w:val="00C22781"/>
    <w:rsid w:val="00C22CAE"/>
    <w:rsid w:val="00C22E3F"/>
    <w:rsid w:val="00C22EEA"/>
    <w:rsid w:val="00C230F3"/>
    <w:rsid w:val="00C23131"/>
    <w:rsid w:val="00C24072"/>
    <w:rsid w:val="00C24813"/>
    <w:rsid w:val="00C24B41"/>
    <w:rsid w:val="00C257E1"/>
    <w:rsid w:val="00C26232"/>
    <w:rsid w:val="00C2667B"/>
    <w:rsid w:val="00C26981"/>
    <w:rsid w:val="00C2787E"/>
    <w:rsid w:val="00C3220E"/>
    <w:rsid w:val="00C32868"/>
    <w:rsid w:val="00C3304A"/>
    <w:rsid w:val="00C330C1"/>
    <w:rsid w:val="00C345AA"/>
    <w:rsid w:val="00C362F1"/>
    <w:rsid w:val="00C3674B"/>
    <w:rsid w:val="00C37019"/>
    <w:rsid w:val="00C37377"/>
    <w:rsid w:val="00C37982"/>
    <w:rsid w:val="00C4096B"/>
    <w:rsid w:val="00C40AAA"/>
    <w:rsid w:val="00C40B6E"/>
    <w:rsid w:val="00C40D02"/>
    <w:rsid w:val="00C4114B"/>
    <w:rsid w:val="00C41335"/>
    <w:rsid w:val="00C4162B"/>
    <w:rsid w:val="00C41B8F"/>
    <w:rsid w:val="00C42794"/>
    <w:rsid w:val="00C42B95"/>
    <w:rsid w:val="00C436BA"/>
    <w:rsid w:val="00C44043"/>
    <w:rsid w:val="00C44CDF"/>
    <w:rsid w:val="00C45FD6"/>
    <w:rsid w:val="00C4615A"/>
    <w:rsid w:val="00C464B1"/>
    <w:rsid w:val="00C4678B"/>
    <w:rsid w:val="00C46A0F"/>
    <w:rsid w:val="00C46AD3"/>
    <w:rsid w:val="00C47640"/>
    <w:rsid w:val="00C479C9"/>
    <w:rsid w:val="00C50368"/>
    <w:rsid w:val="00C505F2"/>
    <w:rsid w:val="00C506BC"/>
    <w:rsid w:val="00C50E2E"/>
    <w:rsid w:val="00C51C4A"/>
    <w:rsid w:val="00C522AE"/>
    <w:rsid w:val="00C5294F"/>
    <w:rsid w:val="00C52B55"/>
    <w:rsid w:val="00C545F6"/>
    <w:rsid w:val="00C5531D"/>
    <w:rsid w:val="00C55414"/>
    <w:rsid w:val="00C5719E"/>
    <w:rsid w:val="00C60126"/>
    <w:rsid w:val="00C60421"/>
    <w:rsid w:val="00C6083C"/>
    <w:rsid w:val="00C60F73"/>
    <w:rsid w:val="00C617E4"/>
    <w:rsid w:val="00C61C1A"/>
    <w:rsid w:val="00C61F4D"/>
    <w:rsid w:val="00C62B9E"/>
    <w:rsid w:val="00C62E16"/>
    <w:rsid w:val="00C631DD"/>
    <w:rsid w:val="00C63205"/>
    <w:rsid w:val="00C6371D"/>
    <w:rsid w:val="00C639AD"/>
    <w:rsid w:val="00C64026"/>
    <w:rsid w:val="00C64FEC"/>
    <w:rsid w:val="00C656E2"/>
    <w:rsid w:val="00C665E4"/>
    <w:rsid w:val="00C6688A"/>
    <w:rsid w:val="00C66A9D"/>
    <w:rsid w:val="00C6716B"/>
    <w:rsid w:val="00C6727E"/>
    <w:rsid w:val="00C70077"/>
    <w:rsid w:val="00C702C9"/>
    <w:rsid w:val="00C708C8"/>
    <w:rsid w:val="00C70D29"/>
    <w:rsid w:val="00C7236C"/>
    <w:rsid w:val="00C72AE3"/>
    <w:rsid w:val="00C736F1"/>
    <w:rsid w:val="00C737D2"/>
    <w:rsid w:val="00C73AB2"/>
    <w:rsid w:val="00C74A99"/>
    <w:rsid w:val="00C75716"/>
    <w:rsid w:val="00C75AAD"/>
    <w:rsid w:val="00C76664"/>
    <w:rsid w:val="00C76C89"/>
    <w:rsid w:val="00C77268"/>
    <w:rsid w:val="00C775F9"/>
    <w:rsid w:val="00C77E6C"/>
    <w:rsid w:val="00C8084E"/>
    <w:rsid w:val="00C8234D"/>
    <w:rsid w:val="00C8237B"/>
    <w:rsid w:val="00C83876"/>
    <w:rsid w:val="00C83B97"/>
    <w:rsid w:val="00C842E0"/>
    <w:rsid w:val="00C84B24"/>
    <w:rsid w:val="00C84BC3"/>
    <w:rsid w:val="00C84CFD"/>
    <w:rsid w:val="00C85E81"/>
    <w:rsid w:val="00C85E9D"/>
    <w:rsid w:val="00C86EDE"/>
    <w:rsid w:val="00C87228"/>
    <w:rsid w:val="00C8761E"/>
    <w:rsid w:val="00C8794F"/>
    <w:rsid w:val="00C90389"/>
    <w:rsid w:val="00C90BB3"/>
    <w:rsid w:val="00C911CB"/>
    <w:rsid w:val="00C913DE"/>
    <w:rsid w:val="00C915AE"/>
    <w:rsid w:val="00C916CD"/>
    <w:rsid w:val="00C9253A"/>
    <w:rsid w:val="00C92545"/>
    <w:rsid w:val="00C92712"/>
    <w:rsid w:val="00C9317E"/>
    <w:rsid w:val="00C944B1"/>
    <w:rsid w:val="00C94A54"/>
    <w:rsid w:val="00C9535F"/>
    <w:rsid w:val="00C95D2D"/>
    <w:rsid w:val="00C965C3"/>
    <w:rsid w:val="00C9745D"/>
    <w:rsid w:val="00C97DF0"/>
    <w:rsid w:val="00CA0C39"/>
    <w:rsid w:val="00CA11A8"/>
    <w:rsid w:val="00CA12A1"/>
    <w:rsid w:val="00CA151A"/>
    <w:rsid w:val="00CA240B"/>
    <w:rsid w:val="00CA246B"/>
    <w:rsid w:val="00CA272C"/>
    <w:rsid w:val="00CA2F26"/>
    <w:rsid w:val="00CA2FDC"/>
    <w:rsid w:val="00CA34C1"/>
    <w:rsid w:val="00CA4475"/>
    <w:rsid w:val="00CA4558"/>
    <w:rsid w:val="00CA54FE"/>
    <w:rsid w:val="00CA5EF2"/>
    <w:rsid w:val="00CA5F13"/>
    <w:rsid w:val="00CA6F4B"/>
    <w:rsid w:val="00CB061C"/>
    <w:rsid w:val="00CB0D75"/>
    <w:rsid w:val="00CB179F"/>
    <w:rsid w:val="00CB1833"/>
    <w:rsid w:val="00CB2619"/>
    <w:rsid w:val="00CB2C76"/>
    <w:rsid w:val="00CB2C8C"/>
    <w:rsid w:val="00CB2DD7"/>
    <w:rsid w:val="00CB3465"/>
    <w:rsid w:val="00CB49D0"/>
    <w:rsid w:val="00CB51B9"/>
    <w:rsid w:val="00CB5C0E"/>
    <w:rsid w:val="00CB5D03"/>
    <w:rsid w:val="00CB5DB8"/>
    <w:rsid w:val="00CB67D6"/>
    <w:rsid w:val="00CB6974"/>
    <w:rsid w:val="00CB6C9C"/>
    <w:rsid w:val="00CB7278"/>
    <w:rsid w:val="00CB7BF3"/>
    <w:rsid w:val="00CB7D93"/>
    <w:rsid w:val="00CC10E4"/>
    <w:rsid w:val="00CC1A41"/>
    <w:rsid w:val="00CC1C96"/>
    <w:rsid w:val="00CC1DFA"/>
    <w:rsid w:val="00CC2353"/>
    <w:rsid w:val="00CC255C"/>
    <w:rsid w:val="00CC26F3"/>
    <w:rsid w:val="00CC2D6A"/>
    <w:rsid w:val="00CC491D"/>
    <w:rsid w:val="00CC4BED"/>
    <w:rsid w:val="00CC541D"/>
    <w:rsid w:val="00CC557E"/>
    <w:rsid w:val="00CC67AB"/>
    <w:rsid w:val="00CC6E91"/>
    <w:rsid w:val="00CC73EB"/>
    <w:rsid w:val="00CC7E6E"/>
    <w:rsid w:val="00CD063D"/>
    <w:rsid w:val="00CD09C2"/>
    <w:rsid w:val="00CD0ED8"/>
    <w:rsid w:val="00CD1559"/>
    <w:rsid w:val="00CD1C81"/>
    <w:rsid w:val="00CD1CD8"/>
    <w:rsid w:val="00CD1E77"/>
    <w:rsid w:val="00CD335D"/>
    <w:rsid w:val="00CD377A"/>
    <w:rsid w:val="00CD3D95"/>
    <w:rsid w:val="00CD3F15"/>
    <w:rsid w:val="00CD3FDF"/>
    <w:rsid w:val="00CD4874"/>
    <w:rsid w:val="00CD491C"/>
    <w:rsid w:val="00CD4C81"/>
    <w:rsid w:val="00CD4F53"/>
    <w:rsid w:val="00CD6096"/>
    <w:rsid w:val="00CD6494"/>
    <w:rsid w:val="00CD691C"/>
    <w:rsid w:val="00CD694F"/>
    <w:rsid w:val="00CD6DCF"/>
    <w:rsid w:val="00CD6EBB"/>
    <w:rsid w:val="00CD76D4"/>
    <w:rsid w:val="00CD7883"/>
    <w:rsid w:val="00CD7BB6"/>
    <w:rsid w:val="00CE00E4"/>
    <w:rsid w:val="00CE0165"/>
    <w:rsid w:val="00CE1A85"/>
    <w:rsid w:val="00CE1BBE"/>
    <w:rsid w:val="00CE2040"/>
    <w:rsid w:val="00CE213A"/>
    <w:rsid w:val="00CE255E"/>
    <w:rsid w:val="00CE275E"/>
    <w:rsid w:val="00CE2B75"/>
    <w:rsid w:val="00CE3065"/>
    <w:rsid w:val="00CE36CE"/>
    <w:rsid w:val="00CE388E"/>
    <w:rsid w:val="00CE45D3"/>
    <w:rsid w:val="00CE492C"/>
    <w:rsid w:val="00CE4E64"/>
    <w:rsid w:val="00CE514C"/>
    <w:rsid w:val="00CE5F8D"/>
    <w:rsid w:val="00CE650E"/>
    <w:rsid w:val="00CE69F9"/>
    <w:rsid w:val="00CF005F"/>
    <w:rsid w:val="00CF042C"/>
    <w:rsid w:val="00CF076A"/>
    <w:rsid w:val="00CF10FD"/>
    <w:rsid w:val="00CF148A"/>
    <w:rsid w:val="00CF17DE"/>
    <w:rsid w:val="00CF1A78"/>
    <w:rsid w:val="00CF2C2D"/>
    <w:rsid w:val="00CF3818"/>
    <w:rsid w:val="00CF3BCD"/>
    <w:rsid w:val="00CF3F1D"/>
    <w:rsid w:val="00CF3F2E"/>
    <w:rsid w:val="00CF5B16"/>
    <w:rsid w:val="00CF5FD7"/>
    <w:rsid w:val="00CF6024"/>
    <w:rsid w:val="00CF6E95"/>
    <w:rsid w:val="00CF709B"/>
    <w:rsid w:val="00CF71C8"/>
    <w:rsid w:val="00D004E1"/>
    <w:rsid w:val="00D012A8"/>
    <w:rsid w:val="00D014A3"/>
    <w:rsid w:val="00D0191C"/>
    <w:rsid w:val="00D02A97"/>
    <w:rsid w:val="00D02D0C"/>
    <w:rsid w:val="00D02D94"/>
    <w:rsid w:val="00D0303C"/>
    <w:rsid w:val="00D0349C"/>
    <w:rsid w:val="00D035B7"/>
    <w:rsid w:val="00D036C3"/>
    <w:rsid w:val="00D03FCD"/>
    <w:rsid w:val="00D04040"/>
    <w:rsid w:val="00D04973"/>
    <w:rsid w:val="00D05094"/>
    <w:rsid w:val="00D053D8"/>
    <w:rsid w:val="00D0611C"/>
    <w:rsid w:val="00D0661A"/>
    <w:rsid w:val="00D0730A"/>
    <w:rsid w:val="00D07555"/>
    <w:rsid w:val="00D10F62"/>
    <w:rsid w:val="00D11773"/>
    <w:rsid w:val="00D11C4F"/>
    <w:rsid w:val="00D1247F"/>
    <w:rsid w:val="00D12DE1"/>
    <w:rsid w:val="00D13013"/>
    <w:rsid w:val="00D13C59"/>
    <w:rsid w:val="00D14C1D"/>
    <w:rsid w:val="00D15299"/>
    <w:rsid w:val="00D1553E"/>
    <w:rsid w:val="00D15709"/>
    <w:rsid w:val="00D15957"/>
    <w:rsid w:val="00D163D3"/>
    <w:rsid w:val="00D16B0D"/>
    <w:rsid w:val="00D176BA"/>
    <w:rsid w:val="00D20568"/>
    <w:rsid w:val="00D20950"/>
    <w:rsid w:val="00D211F7"/>
    <w:rsid w:val="00D21238"/>
    <w:rsid w:val="00D2148F"/>
    <w:rsid w:val="00D21B22"/>
    <w:rsid w:val="00D21B56"/>
    <w:rsid w:val="00D2200F"/>
    <w:rsid w:val="00D22525"/>
    <w:rsid w:val="00D2329E"/>
    <w:rsid w:val="00D237C3"/>
    <w:rsid w:val="00D2432E"/>
    <w:rsid w:val="00D2436F"/>
    <w:rsid w:val="00D2493A"/>
    <w:rsid w:val="00D24C91"/>
    <w:rsid w:val="00D24FEE"/>
    <w:rsid w:val="00D252B8"/>
    <w:rsid w:val="00D255CE"/>
    <w:rsid w:val="00D27203"/>
    <w:rsid w:val="00D273EA"/>
    <w:rsid w:val="00D275A5"/>
    <w:rsid w:val="00D27921"/>
    <w:rsid w:val="00D27B0C"/>
    <w:rsid w:val="00D27D97"/>
    <w:rsid w:val="00D30A63"/>
    <w:rsid w:val="00D30D11"/>
    <w:rsid w:val="00D31B4A"/>
    <w:rsid w:val="00D31CDF"/>
    <w:rsid w:val="00D320B3"/>
    <w:rsid w:val="00D3244D"/>
    <w:rsid w:val="00D3248A"/>
    <w:rsid w:val="00D3294E"/>
    <w:rsid w:val="00D32BA0"/>
    <w:rsid w:val="00D32C6D"/>
    <w:rsid w:val="00D32E1B"/>
    <w:rsid w:val="00D332E3"/>
    <w:rsid w:val="00D34419"/>
    <w:rsid w:val="00D34422"/>
    <w:rsid w:val="00D344C3"/>
    <w:rsid w:val="00D347F5"/>
    <w:rsid w:val="00D35640"/>
    <w:rsid w:val="00D36669"/>
    <w:rsid w:val="00D36901"/>
    <w:rsid w:val="00D36DE5"/>
    <w:rsid w:val="00D37488"/>
    <w:rsid w:val="00D37EC0"/>
    <w:rsid w:val="00D401D9"/>
    <w:rsid w:val="00D40738"/>
    <w:rsid w:val="00D40802"/>
    <w:rsid w:val="00D40E30"/>
    <w:rsid w:val="00D428B0"/>
    <w:rsid w:val="00D4301E"/>
    <w:rsid w:val="00D43A06"/>
    <w:rsid w:val="00D43B76"/>
    <w:rsid w:val="00D44282"/>
    <w:rsid w:val="00D44E70"/>
    <w:rsid w:val="00D45529"/>
    <w:rsid w:val="00D4581C"/>
    <w:rsid w:val="00D45C44"/>
    <w:rsid w:val="00D46206"/>
    <w:rsid w:val="00D466D6"/>
    <w:rsid w:val="00D466E5"/>
    <w:rsid w:val="00D46D42"/>
    <w:rsid w:val="00D470BE"/>
    <w:rsid w:val="00D47114"/>
    <w:rsid w:val="00D47777"/>
    <w:rsid w:val="00D50C10"/>
    <w:rsid w:val="00D50E16"/>
    <w:rsid w:val="00D5168E"/>
    <w:rsid w:val="00D51A0F"/>
    <w:rsid w:val="00D51AC6"/>
    <w:rsid w:val="00D51AE1"/>
    <w:rsid w:val="00D52398"/>
    <w:rsid w:val="00D525B9"/>
    <w:rsid w:val="00D52E56"/>
    <w:rsid w:val="00D53E92"/>
    <w:rsid w:val="00D54714"/>
    <w:rsid w:val="00D54910"/>
    <w:rsid w:val="00D54973"/>
    <w:rsid w:val="00D54D1D"/>
    <w:rsid w:val="00D558BB"/>
    <w:rsid w:val="00D55B8D"/>
    <w:rsid w:val="00D55D85"/>
    <w:rsid w:val="00D565A4"/>
    <w:rsid w:val="00D56609"/>
    <w:rsid w:val="00D56844"/>
    <w:rsid w:val="00D56B15"/>
    <w:rsid w:val="00D573B5"/>
    <w:rsid w:val="00D57532"/>
    <w:rsid w:val="00D57802"/>
    <w:rsid w:val="00D57BD8"/>
    <w:rsid w:val="00D60694"/>
    <w:rsid w:val="00D6088A"/>
    <w:rsid w:val="00D6089C"/>
    <w:rsid w:val="00D61F4A"/>
    <w:rsid w:val="00D62213"/>
    <w:rsid w:val="00D628DE"/>
    <w:rsid w:val="00D62F4E"/>
    <w:rsid w:val="00D62FB1"/>
    <w:rsid w:val="00D6301D"/>
    <w:rsid w:val="00D63451"/>
    <w:rsid w:val="00D63AC1"/>
    <w:rsid w:val="00D63DC7"/>
    <w:rsid w:val="00D6407E"/>
    <w:rsid w:val="00D64BBA"/>
    <w:rsid w:val="00D658F0"/>
    <w:rsid w:val="00D65B9A"/>
    <w:rsid w:val="00D662ED"/>
    <w:rsid w:val="00D663B9"/>
    <w:rsid w:val="00D66BB1"/>
    <w:rsid w:val="00D67AF1"/>
    <w:rsid w:val="00D67C23"/>
    <w:rsid w:val="00D70041"/>
    <w:rsid w:val="00D706C2"/>
    <w:rsid w:val="00D706CB"/>
    <w:rsid w:val="00D7098A"/>
    <w:rsid w:val="00D70A2D"/>
    <w:rsid w:val="00D70C2F"/>
    <w:rsid w:val="00D70DF5"/>
    <w:rsid w:val="00D71B37"/>
    <w:rsid w:val="00D7201B"/>
    <w:rsid w:val="00D72E44"/>
    <w:rsid w:val="00D74611"/>
    <w:rsid w:val="00D7499E"/>
    <w:rsid w:val="00D74DD1"/>
    <w:rsid w:val="00D7527A"/>
    <w:rsid w:val="00D7537C"/>
    <w:rsid w:val="00D762D6"/>
    <w:rsid w:val="00D76388"/>
    <w:rsid w:val="00D768FC"/>
    <w:rsid w:val="00D77D2D"/>
    <w:rsid w:val="00D80A06"/>
    <w:rsid w:val="00D80BE2"/>
    <w:rsid w:val="00D81246"/>
    <w:rsid w:val="00D81304"/>
    <w:rsid w:val="00D8190C"/>
    <w:rsid w:val="00D81989"/>
    <w:rsid w:val="00D82269"/>
    <w:rsid w:val="00D82D36"/>
    <w:rsid w:val="00D831C5"/>
    <w:rsid w:val="00D831FB"/>
    <w:rsid w:val="00D83619"/>
    <w:rsid w:val="00D83FDF"/>
    <w:rsid w:val="00D8490E"/>
    <w:rsid w:val="00D849A8"/>
    <w:rsid w:val="00D84C28"/>
    <w:rsid w:val="00D85672"/>
    <w:rsid w:val="00D85856"/>
    <w:rsid w:val="00D864BE"/>
    <w:rsid w:val="00D865C1"/>
    <w:rsid w:val="00D8673F"/>
    <w:rsid w:val="00D86CB6"/>
    <w:rsid w:val="00D86DB0"/>
    <w:rsid w:val="00D8710D"/>
    <w:rsid w:val="00D876AD"/>
    <w:rsid w:val="00D878D6"/>
    <w:rsid w:val="00D87EE6"/>
    <w:rsid w:val="00D907AD"/>
    <w:rsid w:val="00D90AFB"/>
    <w:rsid w:val="00D90BC6"/>
    <w:rsid w:val="00D90F35"/>
    <w:rsid w:val="00D912A8"/>
    <w:rsid w:val="00D9189B"/>
    <w:rsid w:val="00D91D53"/>
    <w:rsid w:val="00D923B5"/>
    <w:rsid w:val="00D9314F"/>
    <w:rsid w:val="00D9361D"/>
    <w:rsid w:val="00D93A3A"/>
    <w:rsid w:val="00D9448A"/>
    <w:rsid w:val="00D94730"/>
    <w:rsid w:val="00D947B1"/>
    <w:rsid w:val="00D94907"/>
    <w:rsid w:val="00D9673D"/>
    <w:rsid w:val="00D97490"/>
    <w:rsid w:val="00DA0310"/>
    <w:rsid w:val="00DA14D5"/>
    <w:rsid w:val="00DA16B6"/>
    <w:rsid w:val="00DA18E9"/>
    <w:rsid w:val="00DA1B16"/>
    <w:rsid w:val="00DA1B67"/>
    <w:rsid w:val="00DA338A"/>
    <w:rsid w:val="00DA45C1"/>
    <w:rsid w:val="00DA4C58"/>
    <w:rsid w:val="00DA4FB8"/>
    <w:rsid w:val="00DA51BB"/>
    <w:rsid w:val="00DA51DF"/>
    <w:rsid w:val="00DA6097"/>
    <w:rsid w:val="00DA70D7"/>
    <w:rsid w:val="00DA7529"/>
    <w:rsid w:val="00DA764E"/>
    <w:rsid w:val="00DB0200"/>
    <w:rsid w:val="00DB0303"/>
    <w:rsid w:val="00DB0A55"/>
    <w:rsid w:val="00DB0EDB"/>
    <w:rsid w:val="00DB11B1"/>
    <w:rsid w:val="00DB1745"/>
    <w:rsid w:val="00DB1988"/>
    <w:rsid w:val="00DB20FE"/>
    <w:rsid w:val="00DB2881"/>
    <w:rsid w:val="00DB308D"/>
    <w:rsid w:val="00DB3AFD"/>
    <w:rsid w:val="00DB3EC0"/>
    <w:rsid w:val="00DB45A7"/>
    <w:rsid w:val="00DB4B17"/>
    <w:rsid w:val="00DB4F5C"/>
    <w:rsid w:val="00DB5B81"/>
    <w:rsid w:val="00DB6E3D"/>
    <w:rsid w:val="00DB7B0C"/>
    <w:rsid w:val="00DB7C3D"/>
    <w:rsid w:val="00DB7D17"/>
    <w:rsid w:val="00DB7F11"/>
    <w:rsid w:val="00DC0A90"/>
    <w:rsid w:val="00DC0F07"/>
    <w:rsid w:val="00DC0F10"/>
    <w:rsid w:val="00DC10AF"/>
    <w:rsid w:val="00DC179C"/>
    <w:rsid w:val="00DC1AFF"/>
    <w:rsid w:val="00DC2A1F"/>
    <w:rsid w:val="00DC2F00"/>
    <w:rsid w:val="00DC3ECD"/>
    <w:rsid w:val="00DC3F8F"/>
    <w:rsid w:val="00DC4482"/>
    <w:rsid w:val="00DC4508"/>
    <w:rsid w:val="00DC4816"/>
    <w:rsid w:val="00DC53CD"/>
    <w:rsid w:val="00DC5A6C"/>
    <w:rsid w:val="00DC5CE2"/>
    <w:rsid w:val="00DC653C"/>
    <w:rsid w:val="00DC6E2D"/>
    <w:rsid w:val="00DC7329"/>
    <w:rsid w:val="00DC7526"/>
    <w:rsid w:val="00DC76E6"/>
    <w:rsid w:val="00DD04D8"/>
    <w:rsid w:val="00DD0BEE"/>
    <w:rsid w:val="00DD0D11"/>
    <w:rsid w:val="00DD0DF9"/>
    <w:rsid w:val="00DD143F"/>
    <w:rsid w:val="00DD16F3"/>
    <w:rsid w:val="00DD1F0C"/>
    <w:rsid w:val="00DD208E"/>
    <w:rsid w:val="00DD2212"/>
    <w:rsid w:val="00DD231F"/>
    <w:rsid w:val="00DD2348"/>
    <w:rsid w:val="00DD2B91"/>
    <w:rsid w:val="00DD33DC"/>
    <w:rsid w:val="00DD4733"/>
    <w:rsid w:val="00DD4FBD"/>
    <w:rsid w:val="00DD790A"/>
    <w:rsid w:val="00DE05BE"/>
    <w:rsid w:val="00DE09CB"/>
    <w:rsid w:val="00DE13F1"/>
    <w:rsid w:val="00DE19A5"/>
    <w:rsid w:val="00DE1BB1"/>
    <w:rsid w:val="00DE362C"/>
    <w:rsid w:val="00DE3CDE"/>
    <w:rsid w:val="00DE3D67"/>
    <w:rsid w:val="00DE41E3"/>
    <w:rsid w:val="00DE4A60"/>
    <w:rsid w:val="00DE4B51"/>
    <w:rsid w:val="00DE5644"/>
    <w:rsid w:val="00DE74C8"/>
    <w:rsid w:val="00DE7566"/>
    <w:rsid w:val="00DE765B"/>
    <w:rsid w:val="00DE7857"/>
    <w:rsid w:val="00DE7C41"/>
    <w:rsid w:val="00DF06A2"/>
    <w:rsid w:val="00DF09E1"/>
    <w:rsid w:val="00DF0FE4"/>
    <w:rsid w:val="00DF18BA"/>
    <w:rsid w:val="00DF1939"/>
    <w:rsid w:val="00DF19C3"/>
    <w:rsid w:val="00DF1BD7"/>
    <w:rsid w:val="00DF2229"/>
    <w:rsid w:val="00DF24F8"/>
    <w:rsid w:val="00DF2728"/>
    <w:rsid w:val="00DF2DF4"/>
    <w:rsid w:val="00DF4671"/>
    <w:rsid w:val="00DF4922"/>
    <w:rsid w:val="00DF4B01"/>
    <w:rsid w:val="00DF544C"/>
    <w:rsid w:val="00DF633C"/>
    <w:rsid w:val="00DF6777"/>
    <w:rsid w:val="00DF6963"/>
    <w:rsid w:val="00DF6971"/>
    <w:rsid w:val="00DF73ED"/>
    <w:rsid w:val="00E0053E"/>
    <w:rsid w:val="00E01180"/>
    <w:rsid w:val="00E019FF"/>
    <w:rsid w:val="00E0242C"/>
    <w:rsid w:val="00E024E3"/>
    <w:rsid w:val="00E02DB6"/>
    <w:rsid w:val="00E02DC0"/>
    <w:rsid w:val="00E03258"/>
    <w:rsid w:val="00E036DC"/>
    <w:rsid w:val="00E0383F"/>
    <w:rsid w:val="00E05556"/>
    <w:rsid w:val="00E06154"/>
    <w:rsid w:val="00E061BD"/>
    <w:rsid w:val="00E06B0A"/>
    <w:rsid w:val="00E07035"/>
    <w:rsid w:val="00E070BC"/>
    <w:rsid w:val="00E0752D"/>
    <w:rsid w:val="00E1004F"/>
    <w:rsid w:val="00E10943"/>
    <w:rsid w:val="00E1188B"/>
    <w:rsid w:val="00E12278"/>
    <w:rsid w:val="00E122E8"/>
    <w:rsid w:val="00E12395"/>
    <w:rsid w:val="00E12E8D"/>
    <w:rsid w:val="00E13080"/>
    <w:rsid w:val="00E13C4A"/>
    <w:rsid w:val="00E13D49"/>
    <w:rsid w:val="00E14242"/>
    <w:rsid w:val="00E145D9"/>
    <w:rsid w:val="00E14BAC"/>
    <w:rsid w:val="00E1628D"/>
    <w:rsid w:val="00E16A5D"/>
    <w:rsid w:val="00E17495"/>
    <w:rsid w:val="00E17F8F"/>
    <w:rsid w:val="00E17FE4"/>
    <w:rsid w:val="00E21111"/>
    <w:rsid w:val="00E21DA0"/>
    <w:rsid w:val="00E23536"/>
    <w:rsid w:val="00E239EE"/>
    <w:rsid w:val="00E23F5A"/>
    <w:rsid w:val="00E24356"/>
    <w:rsid w:val="00E2472C"/>
    <w:rsid w:val="00E248C6"/>
    <w:rsid w:val="00E2590C"/>
    <w:rsid w:val="00E26068"/>
    <w:rsid w:val="00E26D10"/>
    <w:rsid w:val="00E271C3"/>
    <w:rsid w:val="00E27EEA"/>
    <w:rsid w:val="00E301A9"/>
    <w:rsid w:val="00E305E3"/>
    <w:rsid w:val="00E306DA"/>
    <w:rsid w:val="00E309D5"/>
    <w:rsid w:val="00E31F7C"/>
    <w:rsid w:val="00E321EB"/>
    <w:rsid w:val="00E32D2A"/>
    <w:rsid w:val="00E3341D"/>
    <w:rsid w:val="00E33C49"/>
    <w:rsid w:val="00E35D16"/>
    <w:rsid w:val="00E35D30"/>
    <w:rsid w:val="00E36070"/>
    <w:rsid w:val="00E37751"/>
    <w:rsid w:val="00E37E66"/>
    <w:rsid w:val="00E40687"/>
    <w:rsid w:val="00E4172C"/>
    <w:rsid w:val="00E41B37"/>
    <w:rsid w:val="00E41F49"/>
    <w:rsid w:val="00E43DEF"/>
    <w:rsid w:val="00E443ED"/>
    <w:rsid w:val="00E44DBC"/>
    <w:rsid w:val="00E44EE8"/>
    <w:rsid w:val="00E4527B"/>
    <w:rsid w:val="00E456AC"/>
    <w:rsid w:val="00E462EF"/>
    <w:rsid w:val="00E46F49"/>
    <w:rsid w:val="00E47467"/>
    <w:rsid w:val="00E478A6"/>
    <w:rsid w:val="00E47D8D"/>
    <w:rsid w:val="00E500A9"/>
    <w:rsid w:val="00E501BF"/>
    <w:rsid w:val="00E50B21"/>
    <w:rsid w:val="00E51474"/>
    <w:rsid w:val="00E52016"/>
    <w:rsid w:val="00E525C9"/>
    <w:rsid w:val="00E5283B"/>
    <w:rsid w:val="00E5344B"/>
    <w:rsid w:val="00E539FA"/>
    <w:rsid w:val="00E53A1B"/>
    <w:rsid w:val="00E545B1"/>
    <w:rsid w:val="00E54A43"/>
    <w:rsid w:val="00E55125"/>
    <w:rsid w:val="00E55B4C"/>
    <w:rsid w:val="00E55DC8"/>
    <w:rsid w:val="00E5633F"/>
    <w:rsid w:val="00E565EE"/>
    <w:rsid w:val="00E56AD1"/>
    <w:rsid w:val="00E56EB0"/>
    <w:rsid w:val="00E57A40"/>
    <w:rsid w:val="00E603F0"/>
    <w:rsid w:val="00E618A3"/>
    <w:rsid w:val="00E618A9"/>
    <w:rsid w:val="00E622BB"/>
    <w:rsid w:val="00E62A66"/>
    <w:rsid w:val="00E6337A"/>
    <w:rsid w:val="00E6383A"/>
    <w:rsid w:val="00E63BB1"/>
    <w:rsid w:val="00E63ED9"/>
    <w:rsid w:val="00E64F5B"/>
    <w:rsid w:val="00E65ECF"/>
    <w:rsid w:val="00E6603C"/>
    <w:rsid w:val="00E66C6F"/>
    <w:rsid w:val="00E66CBA"/>
    <w:rsid w:val="00E67301"/>
    <w:rsid w:val="00E67A44"/>
    <w:rsid w:val="00E70240"/>
    <w:rsid w:val="00E7038C"/>
    <w:rsid w:val="00E70658"/>
    <w:rsid w:val="00E7077D"/>
    <w:rsid w:val="00E70C6F"/>
    <w:rsid w:val="00E71535"/>
    <w:rsid w:val="00E7221E"/>
    <w:rsid w:val="00E72464"/>
    <w:rsid w:val="00E7568B"/>
    <w:rsid w:val="00E758C5"/>
    <w:rsid w:val="00E75C57"/>
    <w:rsid w:val="00E762ED"/>
    <w:rsid w:val="00E7633B"/>
    <w:rsid w:val="00E7654F"/>
    <w:rsid w:val="00E76DBE"/>
    <w:rsid w:val="00E770AE"/>
    <w:rsid w:val="00E80C9D"/>
    <w:rsid w:val="00E80EBC"/>
    <w:rsid w:val="00E81F3B"/>
    <w:rsid w:val="00E827EE"/>
    <w:rsid w:val="00E82A70"/>
    <w:rsid w:val="00E8376E"/>
    <w:rsid w:val="00E83B7B"/>
    <w:rsid w:val="00E83CEE"/>
    <w:rsid w:val="00E8525E"/>
    <w:rsid w:val="00E8557A"/>
    <w:rsid w:val="00E85649"/>
    <w:rsid w:val="00E914C1"/>
    <w:rsid w:val="00E92DF3"/>
    <w:rsid w:val="00E94242"/>
    <w:rsid w:val="00E94452"/>
    <w:rsid w:val="00E94635"/>
    <w:rsid w:val="00E94670"/>
    <w:rsid w:val="00E955E6"/>
    <w:rsid w:val="00E9666F"/>
    <w:rsid w:val="00E96D19"/>
    <w:rsid w:val="00E96D25"/>
    <w:rsid w:val="00E97402"/>
    <w:rsid w:val="00E97752"/>
    <w:rsid w:val="00E979BE"/>
    <w:rsid w:val="00E97FFC"/>
    <w:rsid w:val="00EA0AF2"/>
    <w:rsid w:val="00EA0B5F"/>
    <w:rsid w:val="00EA0E86"/>
    <w:rsid w:val="00EA1A83"/>
    <w:rsid w:val="00EA228D"/>
    <w:rsid w:val="00EA2C5B"/>
    <w:rsid w:val="00EA2FF8"/>
    <w:rsid w:val="00EA36EE"/>
    <w:rsid w:val="00EA3ED1"/>
    <w:rsid w:val="00EA435C"/>
    <w:rsid w:val="00EA4450"/>
    <w:rsid w:val="00EA4690"/>
    <w:rsid w:val="00EA46A2"/>
    <w:rsid w:val="00EA511D"/>
    <w:rsid w:val="00EA52F3"/>
    <w:rsid w:val="00EA61F6"/>
    <w:rsid w:val="00EA6748"/>
    <w:rsid w:val="00EA6ED7"/>
    <w:rsid w:val="00EA7A3A"/>
    <w:rsid w:val="00EA7A68"/>
    <w:rsid w:val="00EB12B0"/>
    <w:rsid w:val="00EB197C"/>
    <w:rsid w:val="00EB1A93"/>
    <w:rsid w:val="00EB21B9"/>
    <w:rsid w:val="00EB286A"/>
    <w:rsid w:val="00EB2933"/>
    <w:rsid w:val="00EB2B05"/>
    <w:rsid w:val="00EB2B4A"/>
    <w:rsid w:val="00EB2E72"/>
    <w:rsid w:val="00EB58BA"/>
    <w:rsid w:val="00EB5B1D"/>
    <w:rsid w:val="00EB5D50"/>
    <w:rsid w:val="00EB688F"/>
    <w:rsid w:val="00EC03C3"/>
    <w:rsid w:val="00EC06CE"/>
    <w:rsid w:val="00EC16B3"/>
    <w:rsid w:val="00EC1F00"/>
    <w:rsid w:val="00EC2279"/>
    <w:rsid w:val="00EC26D9"/>
    <w:rsid w:val="00EC2BF4"/>
    <w:rsid w:val="00EC36D4"/>
    <w:rsid w:val="00EC401B"/>
    <w:rsid w:val="00EC411B"/>
    <w:rsid w:val="00EC56A7"/>
    <w:rsid w:val="00EC5E13"/>
    <w:rsid w:val="00EC650E"/>
    <w:rsid w:val="00EC719A"/>
    <w:rsid w:val="00EC739B"/>
    <w:rsid w:val="00EC74F0"/>
    <w:rsid w:val="00EC7ADD"/>
    <w:rsid w:val="00ED01E3"/>
    <w:rsid w:val="00ED02FE"/>
    <w:rsid w:val="00ED04D7"/>
    <w:rsid w:val="00ED05BB"/>
    <w:rsid w:val="00ED0769"/>
    <w:rsid w:val="00ED0D0F"/>
    <w:rsid w:val="00ED0D79"/>
    <w:rsid w:val="00ED17F1"/>
    <w:rsid w:val="00ED2316"/>
    <w:rsid w:val="00ED3534"/>
    <w:rsid w:val="00ED35E2"/>
    <w:rsid w:val="00ED4A1E"/>
    <w:rsid w:val="00ED4F29"/>
    <w:rsid w:val="00ED55AF"/>
    <w:rsid w:val="00ED5D4A"/>
    <w:rsid w:val="00ED7614"/>
    <w:rsid w:val="00ED7805"/>
    <w:rsid w:val="00ED7870"/>
    <w:rsid w:val="00ED7CFE"/>
    <w:rsid w:val="00EE0C8D"/>
    <w:rsid w:val="00EE1BFE"/>
    <w:rsid w:val="00EE1C1B"/>
    <w:rsid w:val="00EE1C21"/>
    <w:rsid w:val="00EE1CE6"/>
    <w:rsid w:val="00EE2880"/>
    <w:rsid w:val="00EE2E6F"/>
    <w:rsid w:val="00EE364A"/>
    <w:rsid w:val="00EE37A4"/>
    <w:rsid w:val="00EE4152"/>
    <w:rsid w:val="00EE41B9"/>
    <w:rsid w:val="00EE435F"/>
    <w:rsid w:val="00EE5007"/>
    <w:rsid w:val="00EE52DE"/>
    <w:rsid w:val="00EE5612"/>
    <w:rsid w:val="00EE5D7F"/>
    <w:rsid w:val="00EE5EB0"/>
    <w:rsid w:val="00EE647C"/>
    <w:rsid w:val="00EE688A"/>
    <w:rsid w:val="00EE68A4"/>
    <w:rsid w:val="00EE71D0"/>
    <w:rsid w:val="00EE7B0C"/>
    <w:rsid w:val="00EF098A"/>
    <w:rsid w:val="00EF0EE7"/>
    <w:rsid w:val="00EF24B9"/>
    <w:rsid w:val="00EF2BA2"/>
    <w:rsid w:val="00EF2DBA"/>
    <w:rsid w:val="00EF2F71"/>
    <w:rsid w:val="00EF2FA9"/>
    <w:rsid w:val="00EF3728"/>
    <w:rsid w:val="00EF39F1"/>
    <w:rsid w:val="00EF3D0E"/>
    <w:rsid w:val="00EF4E4C"/>
    <w:rsid w:val="00EF4F4D"/>
    <w:rsid w:val="00EF57D8"/>
    <w:rsid w:val="00EF5A2D"/>
    <w:rsid w:val="00EF5CD4"/>
    <w:rsid w:val="00EF646B"/>
    <w:rsid w:val="00EF67F1"/>
    <w:rsid w:val="00EF6909"/>
    <w:rsid w:val="00EF6EAB"/>
    <w:rsid w:val="00EF71C7"/>
    <w:rsid w:val="00EF71E8"/>
    <w:rsid w:val="00EF7A34"/>
    <w:rsid w:val="00EF7CD0"/>
    <w:rsid w:val="00F01A46"/>
    <w:rsid w:val="00F01ABE"/>
    <w:rsid w:val="00F0278E"/>
    <w:rsid w:val="00F03850"/>
    <w:rsid w:val="00F0409E"/>
    <w:rsid w:val="00F0495C"/>
    <w:rsid w:val="00F04CEF"/>
    <w:rsid w:val="00F04E1B"/>
    <w:rsid w:val="00F04FCB"/>
    <w:rsid w:val="00F050FB"/>
    <w:rsid w:val="00F05C44"/>
    <w:rsid w:val="00F06424"/>
    <w:rsid w:val="00F06B6F"/>
    <w:rsid w:val="00F07A8F"/>
    <w:rsid w:val="00F106C4"/>
    <w:rsid w:val="00F116DF"/>
    <w:rsid w:val="00F1197B"/>
    <w:rsid w:val="00F1239B"/>
    <w:rsid w:val="00F12A14"/>
    <w:rsid w:val="00F131E9"/>
    <w:rsid w:val="00F1340B"/>
    <w:rsid w:val="00F13767"/>
    <w:rsid w:val="00F15133"/>
    <w:rsid w:val="00F15780"/>
    <w:rsid w:val="00F15D71"/>
    <w:rsid w:val="00F16606"/>
    <w:rsid w:val="00F16910"/>
    <w:rsid w:val="00F169EF"/>
    <w:rsid w:val="00F16FCA"/>
    <w:rsid w:val="00F171ED"/>
    <w:rsid w:val="00F172E6"/>
    <w:rsid w:val="00F17FAE"/>
    <w:rsid w:val="00F2056B"/>
    <w:rsid w:val="00F2132D"/>
    <w:rsid w:val="00F214DE"/>
    <w:rsid w:val="00F22C3F"/>
    <w:rsid w:val="00F23688"/>
    <w:rsid w:val="00F2383E"/>
    <w:rsid w:val="00F2385C"/>
    <w:rsid w:val="00F238CA"/>
    <w:rsid w:val="00F23DFF"/>
    <w:rsid w:val="00F242A4"/>
    <w:rsid w:val="00F245FD"/>
    <w:rsid w:val="00F251C8"/>
    <w:rsid w:val="00F25EAF"/>
    <w:rsid w:val="00F262A9"/>
    <w:rsid w:val="00F27118"/>
    <w:rsid w:val="00F306D8"/>
    <w:rsid w:val="00F30736"/>
    <w:rsid w:val="00F30F93"/>
    <w:rsid w:val="00F31DDF"/>
    <w:rsid w:val="00F32D60"/>
    <w:rsid w:val="00F33128"/>
    <w:rsid w:val="00F333D8"/>
    <w:rsid w:val="00F33D51"/>
    <w:rsid w:val="00F33ED0"/>
    <w:rsid w:val="00F348FB"/>
    <w:rsid w:val="00F34BC0"/>
    <w:rsid w:val="00F35B47"/>
    <w:rsid w:val="00F36D2F"/>
    <w:rsid w:val="00F37AC4"/>
    <w:rsid w:val="00F37C8E"/>
    <w:rsid w:val="00F37DB6"/>
    <w:rsid w:val="00F4019E"/>
    <w:rsid w:val="00F40D0A"/>
    <w:rsid w:val="00F42510"/>
    <w:rsid w:val="00F427D4"/>
    <w:rsid w:val="00F429B2"/>
    <w:rsid w:val="00F42F24"/>
    <w:rsid w:val="00F42FFD"/>
    <w:rsid w:val="00F43091"/>
    <w:rsid w:val="00F4320D"/>
    <w:rsid w:val="00F441C3"/>
    <w:rsid w:val="00F44B33"/>
    <w:rsid w:val="00F44F8B"/>
    <w:rsid w:val="00F450CC"/>
    <w:rsid w:val="00F45A56"/>
    <w:rsid w:val="00F4659B"/>
    <w:rsid w:val="00F46A45"/>
    <w:rsid w:val="00F46DEF"/>
    <w:rsid w:val="00F5006F"/>
    <w:rsid w:val="00F50221"/>
    <w:rsid w:val="00F512B7"/>
    <w:rsid w:val="00F518CB"/>
    <w:rsid w:val="00F51C75"/>
    <w:rsid w:val="00F522BF"/>
    <w:rsid w:val="00F524AB"/>
    <w:rsid w:val="00F53005"/>
    <w:rsid w:val="00F53679"/>
    <w:rsid w:val="00F53816"/>
    <w:rsid w:val="00F53EBB"/>
    <w:rsid w:val="00F54163"/>
    <w:rsid w:val="00F544C8"/>
    <w:rsid w:val="00F54A01"/>
    <w:rsid w:val="00F54A7A"/>
    <w:rsid w:val="00F54B70"/>
    <w:rsid w:val="00F54E5C"/>
    <w:rsid w:val="00F555FE"/>
    <w:rsid w:val="00F55CD7"/>
    <w:rsid w:val="00F55DE6"/>
    <w:rsid w:val="00F562D8"/>
    <w:rsid w:val="00F56EE0"/>
    <w:rsid w:val="00F56F03"/>
    <w:rsid w:val="00F57208"/>
    <w:rsid w:val="00F5761E"/>
    <w:rsid w:val="00F61014"/>
    <w:rsid w:val="00F61B79"/>
    <w:rsid w:val="00F622A6"/>
    <w:rsid w:val="00F62321"/>
    <w:rsid w:val="00F6271F"/>
    <w:rsid w:val="00F6329B"/>
    <w:rsid w:val="00F63597"/>
    <w:rsid w:val="00F63DC8"/>
    <w:rsid w:val="00F642E3"/>
    <w:rsid w:val="00F64ACC"/>
    <w:rsid w:val="00F652CC"/>
    <w:rsid w:val="00F672D3"/>
    <w:rsid w:val="00F679D0"/>
    <w:rsid w:val="00F7065B"/>
    <w:rsid w:val="00F7090C"/>
    <w:rsid w:val="00F71079"/>
    <w:rsid w:val="00F7182E"/>
    <w:rsid w:val="00F71BEF"/>
    <w:rsid w:val="00F726E4"/>
    <w:rsid w:val="00F7303C"/>
    <w:rsid w:val="00F7336B"/>
    <w:rsid w:val="00F73868"/>
    <w:rsid w:val="00F73F01"/>
    <w:rsid w:val="00F741E3"/>
    <w:rsid w:val="00F74895"/>
    <w:rsid w:val="00F74CEB"/>
    <w:rsid w:val="00F74F48"/>
    <w:rsid w:val="00F75C65"/>
    <w:rsid w:val="00F75FF0"/>
    <w:rsid w:val="00F7601A"/>
    <w:rsid w:val="00F762DE"/>
    <w:rsid w:val="00F76425"/>
    <w:rsid w:val="00F7643F"/>
    <w:rsid w:val="00F768D3"/>
    <w:rsid w:val="00F76FED"/>
    <w:rsid w:val="00F770AA"/>
    <w:rsid w:val="00F77190"/>
    <w:rsid w:val="00F7784C"/>
    <w:rsid w:val="00F77926"/>
    <w:rsid w:val="00F77C86"/>
    <w:rsid w:val="00F8108E"/>
    <w:rsid w:val="00F811E8"/>
    <w:rsid w:val="00F81243"/>
    <w:rsid w:val="00F82772"/>
    <w:rsid w:val="00F8312C"/>
    <w:rsid w:val="00F8365C"/>
    <w:rsid w:val="00F84006"/>
    <w:rsid w:val="00F84C8C"/>
    <w:rsid w:val="00F84DE0"/>
    <w:rsid w:val="00F85BAD"/>
    <w:rsid w:val="00F861C2"/>
    <w:rsid w:val="00F86204"/>
    <w:rsid w:val="00F86526"/>
    <w:rsid w:val="00F866A6"/>
    <w:rsid w:val="00F87385"/>
    <w:rsid w:val="00F87534"/>
    <w:rsid w:val="00F87925"/>
    <w:rsid w:val="00F879EB"/>
    <w:rsid w:val="00F87BA7"/>
    <w:rsid w:val="00F87C19"/>
    <w:rsid w:val="00F87FC7"/>
    <w:rsid w:val="00F9026D"/>
    <w:rsid w:val="00F90687"/>
    <w:rsid w:val="00F916BF"/>
    <w:rsid w:val="00F920ED"/>
    <w:rsid w:val="00F92F00"/>
    <w:rsid w:val="00F93121"/>
    <w:rsid w:val="00F93EBC"/>
    <w:rsid w:val="00F941B4"/>
    <w:rsid w:val="00F9482B"/>
    <w:rsid w:val="00F94B69"/>
    <w:rsid w:val="00F94C1A"/>
    <w:rsid w:val="00F94F0A"/>
    <w:rsid w:val="00F951A2"/>
    <w:rsid w:val="00F95507"/>
    <w:rsid w:val="00F95A04"/>
    <w:rsid w:val="00F9640A"/>
    <w:rsid w:val="00F96687"/>
    <w:rsid w:val="00F9707F"/>
    <w:rsid w:val="00F970CE"/>
    <w:rsid w:val="00F97A40"/>
    <w:rsid w:val="00F97D3E"/>
    <w:rsid w:val="00FA0601"/>
    <w:rsid w:val="00FA0AAE"/>
    <w:rsid w:val="00FA0C0C"/>
    <w:rsid w:val="00FA166A"/>
    <w:rsid w:val="00FA2163"/>
    <w:rsid w:val="00FA2361"/>
    <w:rsid w:val="00FA297C"/>
    <w:rsid w:val="00FA2C0C"/>
    <w:rsid w:val="00FA3002"/>
    <w:rsid w:val="00FA4701"/>
    <w:rsid w:val="00FA4756"/>
    <w:rsid w:val="00FA4903"/>
    <w:rsid w:val="00FA493A"/>
    <w:rsid w:val="00FA4D9C"/>
    <w:rsid w:val="00FA5034"/>
    <w:rsid w:val="00FA5807"/>
    <w:rsid w:val="00FA5F5A"/>
    <w:rsid w:val="00FA76F8"/>
    <w:rsid w:val="00FB0D0E"/>
    <w:rsid w:val="00FB1107"/>
    <w:rsid w:val="00FB1341"/>
    <w:rsid w:val="00FB1CBE"/>
    <w:rsid w:val="00FB3C9A"/>
    <w:rsid w:val="00FB47DE"/>
    <w:rsid w:val="00FB62FD"/>
    <w:rsid w:val="00FB6592"/>
    <w:rsid w:val="00FB6833"/>
    <w:rsid w:val="00FB6A22"/>
    <w:rsid w:val="00FB7B63"/>
    <w:rsid w:val="00FC14D7"/>
    <w:rsid w:val="00FC262A"/>
    <w:rsid w:val="00FC37CE"/>
    <w:rsid w:val="00FC402C"/>
    <w:rsid w:val="00FC4F74"/>
    <w:rsid w:val="00FC52BB"/>
    <w:rsid w:val="00FC57F9"/>
    <w:rsid w:val="00FC58F1"/>
    <w:rsid w:val="00FC5CDD"/>
    <w:rsid w:val="00FC67AC"/>
    <w:rsid w:val="00FC73CB"/>
    <w:rsid w:val="00FC78CB"/>
    <w:rsid w:val="00FC7B3B"/>
    <w:rsid w:val="00FC7CED"/>
    <w:rsid w:val="00FD1546"/>
    <w:rsid w:val="00FD286B"/>
    <w:rsid w:val="00FD31EB"/>
    <w:rsid w:val="00FD34F0"/>
    <w:rsid w:val="00FD37F2"/>
    <w:rsid w:val="00FD3B9A"/>
    <w:rsid w:val="00FD544C"/>
    <w:rsid w:val="00FD5CF6"/>
    <w:rsid w:val="00FD65E3"/>
    <w:rsid w:val="00FD69EA"/>
    <w:rsid w:val="00FD6F79"/>
    <w:rsid w:val="00FD7546"/>
    <w:rsid w:val="00FD7BB1"/>
    <w:rsid w:val="00FE00EA"/>
    <w:rsid w:val="00FE0594"/>
    <w:rsid w:val="00FE0D03"/>
    <w:rsid w:val="00FE0E21"/>
    <w:rsid w:val="00FE15EE"/>
    <w:rsid w:val="00FE1E57"/>
    <w:rsid w:val="00FE2644"/>
    <w:rsid w:val="00FE2990"/>
    <w:rsid w:val="00FE2C1B"/>
    <w:rsid w:val="00FE3B37"/>
    <w:rsid w:val="00FE4514"/>
    <w:rsid w:val="00FE4BD0"/>
    <w:rsid w:val="00FE4BD8"/>
    <w:rsid w:val="00FE4D60"/>
    <w:rsid w:val="00FE54FF"/>
    <w:rsid w:val="00FE596A"/>
    <w:rsid w:val="00FE5A1E"/>
    <w:rsid w:val="00FE5B11"/>
    <w:rsid w:val="00FE69E7"/>
    <w:rsid w:val="00FE6ABB"/>
    <w:rsid w:val="00FE6C3F"/>
    <w:rsid w:val="00FE6D87"/>
    <w:rsid w:val="00FE706A"/>
    <w:rsid w:val="00FE7425"/>
    <w:rsid w:val="00FE74C1"/>
    <w:rsid w:val="00FF0109"/>
    <w:rsid w:val="00FF0421"/>
    <w:rsid w:val="00FF048E"/>
    <w:rsid w:val="00FF0886"/>
    <w:rsid w:val="00FF10FA"/>
    <w:rsid w:val="00FF159E"/>
    <w:rsid w:val="00FF17FB"/>
    <w:rsid w:val="00FF4121"/>
    <w:rsid w:val="00FF468E"/>
    <w:rsid w:val="00FF48FB"/>
    <w:rsid w:val="00FF619C"/>
    <w:rsid w:val="00FF65FC"/>
    <w:rsid w:val="00FF7176"/>
    <w:rsid w:val="00FF78E8"/>
    <w:rsid w:val="00FF7D92"/>
    <w:rsid w:val="0150B8C6"/>
    <w:rsid w:val="01DF3424"/>
    <w:rsid w:val="03BF1E3D"/>
    <w:rsid w:val="07ACF188"/>
    <w:rsid w:val="07CF2CF4"/>
    <w:rsid w:val="07CF51F0"/>
    <w:rsid w:val="08A94C34"/>
    <w:rsid w:val="08D6575F"/>
    <w:rsid w:val="08EC1DF8"/>
    <w:rsid w:val="090DB4D8"/>
    <w:rsid w:val="091166A1"/>
    <w:rsid w:val="09757F53"/>
    <w:rsid w:val="0A278C2B"/>
    <w:rsid w:val="0A3F4C4C"/>
    <w:rsid w:val="0B2222B4"/>
    <w:rsid w:val="0B99ACAA"/>
    <w:rsid w:val="0BB6EDA6"/>
    <w:rsid w:val="0BC8287D"/>
    <w:rsid w:val="0C4BF82F"/>
    <w:rsid w:val="0DD443BF"/>
    <w:rsid w:val="0EAFE489"/>
    <w:rsid w:val="0F5CAC5C"/>
    <w:rsid w:val="0F5D724B"/>
    <w:rsid w:val="10287257"/>
    <w:rsid w:val="10588BBA"/>
    <w:rsid w:val="1098B507"/>
    <w:rsid w:val="11883956"/>
    <w:rsid w:val="11C631FB"/>
    <w:rsid w:val="138AE511"/>
    <w:rsid w:val="1473E57E"/>
    <w:rsid w:val="153FD68D"/>
    <w:rsid w:val="1548C286"/>
    <w:rsid w:val="15984EF7"/>
    <w:rsid w:val="15C5C44A"/>
    <w:rsid w:val="15DC777D"/>
    <w:rsid w:val="17BA4D95"/>
    <w:rsid w:val="18A0A2E3"/>
    <w:rsid w:val="18D16F80"/>
    <w:rsid w:val="1938AAE1"/>
    <w:rsid w:val="1946E1AE"/>
    <w:rsid w:val="19CC95FE"/>
    <w:rsid w:val="1A40235E"/>
    <w:rsid w:val="1B1DD049"/>
    <w:rsid w:val="1C28B528"/>
    <w:rsid w:val="1CA771A0"/>
    <w:rsid w:val="1CF69DFF"/>
    <w:rsid w:val="1E8F7045"/>
    <w:rsid w:val="1EE9806B"/>
    <w:rsid w:val="1F5158F5"/>
    <w:rsid w:val="1FD89816"/>
    <w:rsid w:val="20755A6E"/>
    <w:rsid w:val="211BC424"/>
    <w:rsid w:val="26E10CB0"/>
    <w:rsid w:val="27193036"/>
    <w:rsid w:val="28A6C13D"/>
    <w:rsid w:val="29F3D80F"/>
    <w:rsid w:val="2B21FF6F"/>
    <w:rsid w:val="2B626426"/>
    <w:rsid w:val="2D5DDA6F"/>
    <w:rsid w:val="2D6EE79C"/>
    <w:rsid w:val="2DF8E7BA"/>
    <w:rsid w:val="2E18766C"/>
    <w:rsid w:val="2E53950D"/>
    <w:rsid w:val="2FE22C65"/>
    <w:rsid w:val="30ED1480"/>
    <w:rsid w:val="32656C82"/>
    <w:rsid w:val="334677B5"/>
    <w:rsid w:val="338C0955"/>
    <w:rsid w:val="355717D3"/>
    <w:rsid w:val="3638F159"/>
    <w:rsid w:val="366C0760"/>
    <w:rsid w:val="37664C7D"/>
    <w:rsid w:val="3930B7AC"/>
    <w:rsid w:val="3931DDAE"/>
    <w:rsid w:val="39779707"/>
    <w:rsid w:val="3B4186CB"/>
    <w:rsid w:val="3B75DA5B"/>
    <w:rsid w:val="3BABCDA0"/>
    <w:rsid w:val="3BF7007C"/>
    <w:rsid w:val="3CA69DF4"/>
    <w:rsid w:val="3E179E54"/>
    <w:rsid w:val="3EB29085"/>
    <w:rsid w:val="40494B7E"/>
    <w:rsid w:val="40516400"/>
    <w:rsid w:val="405AFAA9"/>
    <w:rsid w:val="4178AD56"/>
    <w:rsid w:val="423F4A93"/>
    <w:rsid w:val="436251C8"/>
    <w:rsid w:val="4387B6EA"/>
    <w:rsid w:val="446F9273"/>
    <w:rsid w:val="44A27603"/>
    <w:rsid w:val="45D1CA6F"/>
    <w:rsid w:val="45E6B473"/>
    <w:rsid w:val="47BF9A01"/>
    <w:rsid w:val="48982562"/>
    <w:rsid w:val="49160782"/>
    <w:rsid w:val="49E8B492"/>
    <w:rsid w:val="4A21C2E7"/>
    <w:rsid w:val="4A5136BF"/>
    <w:rsid w:val="4ACFCB20"/>
    <w:rsid w:val="4B1D6556"/>
    <w:rsid w:val="4C138E23"/>
    <w:rsid w:val="4DE24790"/>
    <w:rsid w:val="4E094E77"/>
    <w:rsid w:val="4ED2BBCD"/>
    <w:rsid w:val="4EF25949"/>
    <w:rsid w:val="504B800A"/>
    <w:rsid w:val="50A33747"/>
    <w:rsid w:val="51A3E75F"/>
    <w:rsid w:val="51BB7C9A"/>
    <w:rsid w:val="528F1425"/>
    <w:rsid w:val="5313F8BE"/>
    <w:rsid w:val="542B89A8"/>
    <w:rsid w:val="558C3B34"/>
    <w:rsid w:val="55C5AC90"/>
    <w:rsid w:val="55C5FC63"/>
    <w:rsid w:val="560CE94F"/>
    <w:rsid w:val="5626A35E"/>
    <w:rsid w:val="56DBF6A5"/>
    <w:rsid w:val="577381C6"/>
    <w:rsid w:val="57F38E3D"/>
    <w:rsid w:val="586E3982"/>
    <w:rsid w:val="596E28C9"/>
    <w:rsid w:val="598F17B4"/>
    <w:rsid w:val="5ACC8A1F"/>
    <w:rsid w:val="5BB72CBF"/>
    <w:rsid w:val="5C7CBC85"/>
    <w:rsid w:val="5C89845F"/>
    <w:rsid w:val="5D0F0308"/>
    <w:rsid w:val="5E76CAC2"/>
    <w:rsid w:val="5F654652"/>
    <w:rsid w:val="6034AD5F"/>
    <w:rsid w:val="604250DC"/>
    <w:rsid w:val="611C6BB1"/>
    <w:rsid w:val="61E57286"/>
    <w:rsid w:val="62B26A07"/>
    <w:rsid w:val="62F8D3A5"/>
    <w:rsid w:val="6321B25F"/>
    <w:rsid w:val="636ED342"/>
    <w:rsid w:val="63DDDDC8"/>
    <w:rsid w:val="6417A061"/>
    <w:rsid w:val="646AD441"/>
    <w:rsid w:val="64F5464B"/>
    <w:rsid w:val="6556F559"/>
    <w:rsid w:val="65D4ACD2"/>
    <w:rsid w:val="67E1221F"/>
    <w:rsid w:val="68098FCB"/>
    <w:rsid w:val="6879E836"/>
    <w:rsid w:val="6A78AB18"/>
    <w:rsid w:val="6A7F343F"/>
    <w:rsid w:val="6AA6148B"/>
    <w:rsid w:val="6B079E1B"/>
    <w:rsid w:val="6B25E8B3"/>
    <w:rsid w:val="6BCC3869"/>
    <w:rsid w:val="6D80C4F1"/>
    <w:rsid w:val="6D86A342"/>
    <w:rsid w:val="6E761431"/>
    <w:rsid w:val="6FC62230"/>
    <w:rsid w:val="708A820D"/>
    <w:rsid w:val="715A7885"/>
    <w:rsid w:val="71ED4287"/>
    <w:rsid w:val="72620145"/>
    <w:rsid w:val="7284B407"/>
    <w:rsid w:val="72F648E6"/>
    <w:rsid w:val="732F08EF"/>
    <w:rsid w:val="7461B3EE"/>
    <w:rsid w:val="74921947"/>
    <w:rsid w:val="74DC89DE"/>
    <w:rsid w:val="74EBB34F"/>
    <w:rsid w:val="752163FA"/>
    <w:rsid w:val="75DAB98A"/>
    <w:rsid w:val="78613B93"/>
    <w:rsid w:val="78CCF16B"/>
    <w:rsid w:val="7A5D15F1"/>
    <w:rsid w:val="7AA46A6F"/>
    <w:rsid w:val="7B1813C2"/>
    <w:rsid w:val="7B5E49D7"/>
    <w:rsid w:val="7CA99540"/>
    <w:rsid w:val="7D8B7D8C"/>
    <w:rsid w:val="7E444267"/>
    <w:rsid w:val="7EF5AFF0"/>
    <w:rsid w:val="7F552366"/>
    <w:rsid w:val="7FB13B08"/>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70"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2"/>
      <o:rules v:ext="edit">
        <o:r id="V:Rule11" type="connector" idref="#_x0000_s2249"/>
        <o:r id="V:Rule12" type="connector" idref="#_x0000_s2236"/>
        <o:r id="V:Rule13" type="connector" idref="#_x0000_s2253"/>
        <o:r id="V:Rule14" type="connector" idref="#_x0000_s2228"/>
        <o:r id="V:Rule15" type="connector" idref="#_x0000_s2227"/>
        <o:r id="V:Rule16" type="connector" idref="#_x0000_s2226"/>
        <o:r id="V:Rule17" type="connector" idref="#_x0000_s2242"/>
        <o:r id="V:Rule18" type="connector" idref="#_x0000_s2231"/>
        <o:r id="V:Rule19" type="connector" idref="#_x0000_s2234"/>
        <o:r id="V:Rule20" type="connector" idref="#_x0000_s2238"/>
      </o:rules>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298F"/>
    <w:pPr>
      <w:jc w:val="both"/>
    </w:pPr>
    <w:rPr>
      <w:rFonts w:ascii="Verdana" w:hAnsi="Verdana"/>
      <w:color w:val="333333"/>
      <w:szCs w:val="24"/>
      <w:lang w:val="en-GB" w:eastAsia="en-GB"/>
    </w:rPr>
  </w:style>
  <w:style w:type="paragraph" w:styleId="Heading1">
    <w:name w:val="heading 1"/>
    <w:basedOn w:val="Normal"/>
    <w:next w:val="Normal"/>
    <w:link w:val="Heading1Char"/>
    <w:qFormat/>
    <w:rsid w:val="00C73AB2"/>
    <w:pPr>
      <w:keepNext/>
      <w:numPr>
        <w:numId w:val="44"/>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C73AB2"/>
    <w:pPr>
      <w:keepNext/>
      <w:numPr>
        <w:ilvl w:val="1"/>
        <w:numId w:val="44"/>
      </w:numPr>
      <w:spacing w:before="240" w:after="60"/>
      <w:outlineLvl w:val="1"/>
    </w:pPr>
    <w:rPr>
      <w:rFonts w:cs="Arial"/>
      <w:bCs/>
      <w:iCs/>
      <w:color w:val="4958A0"/>
      <w:sz w:val="28"/>
      <w:szCs w:val="28"/>
    </w:rPr>
  </w:style>
  <w:style w:type="paragraph" w:styleId="Heading3">
    <w:name w:val="heading 3"/>
    <w:basedOn w:val="Normal"/>
    <w:next w:val="BodyText"/>
    <w:link w:val="Heading3Char"/>
    <w:qFormat/>
    <w:rsid w:val="00C73AB2"/>
    <w:pPr>
      <w:keepNext/>
      <w:numPr>
        <w:ilvl w:val="2"/>
        <w:numId w:val="44"/>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E443ED"/>
    <w:pPr>
      <w:keepNext/>
      <w:numPr>
        <w:ilvl w:val="3"/>
        <w:numId w:val="44"/>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44"/>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44"/>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44"/>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44"/>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44"/>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7"/>
      </w:numPr>
    </w:pPr>
  </w:style>
  <w:style w:type="paragraph" w:styleId="ListBullet2">
    <w:name w:val="List Bullet 2"/>
    <w:basedOn w:val="Normal"/>
    <w:link w:val="ListBullet2Char"/>
    <w:rsid w:val="00EB58BA"/>
    <w:pPr>
      <w:numPr>
        <w:numId w:val="18"/>
      </w:numPr>
      <w:spacing w:before="60" w:after="60"/>
      <w:jc w:val="left"/>
    </w:pPr>
  </w:style>
  <w:style w:type="paragraph" w:styleId="ListNumber2">
    <w:name w:val="List Number 2"/>
    <w:basedOn w:val="Normal"/>
    <w:rsid w:val="00A579C8"/>
    <w:pPr>
      <w:numPr>
        <w:numId w:val="8"/>
      </w:numPr>
      <w:spacing w:before="80" w:after="80"/>
    </w:pPr>
  </w:style>
  <w:style w:type="paragraph" w:styleId="ListNumber4">
    <w:name w:val="List Number 4"/>
    <w:basedOn w:val="Normal"/>
    <w:rsid w:val="00A579C8"/>
    <w:pPr>
      <w:numPr>
        <w:numId w:val="10"/>
      </w:numPr>
    </w:pPr>
  </w:style>
  <w:style w:type="paragraph" w:styleId="ListNumber3">
    <w:name w:val="List Number 3"/>
    <w:basedOn w:val="Normal"/>
    <w:rsid w:val="00A579C8"/>
    <w:pPr>
      <w:numPr>
        <w:numId w:val="9"/>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1"/>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C73AB2"/>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4"/>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2"/>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5"/>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C73AB2"/>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1.1 Abc,body,necislovany zoznam,Odsek zoznamu2,Bullet Number,lp1,lp11,List Paragraph11,列出段落,2"/>
    <w:basedOn w:val="Normal"/>
    <w:link w:val="ListParagraphChar"/>
    <w:uiPriority w:val="34"/>
    <w:qFormat/>
    <w:rsid w:val="003730DF"/>
    <w:pPr>
      <w:numPr>
        <w:numId w:val="25"/>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1.1 Abc Char,body Char,necislovany zoznam Char,Odsek zoznamu2 Char,Bullet Number Char"/>
    <w:link w:val="ListParagraph"/>
    <w:uiPriority w:val="34"/>
    <w:qFormat/>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uiPriority w:val="11"/>
    <w:qFormat/>
    <w:rsid w:val="00C73AB2"/>
    <w:pPr>
      <w:spacing w:before="120" w:after="180"/>
      <w:jc w:val="left"/>
    </w:pPr>
    <w:rPr>
      <w:color w:val="D3870B"/>
      <w:sz w:val="22"/>
    </w:rPr>
  </w:style>
  <w:style w:type="character" w:customStyle="1" w:styleId="SubtitleChar">
    <w:name w:val="Subtitle Char"/>
    <w:link w:val="Subtitle"/>
    <w:uiPriority w:val="11"/>
    <w:rsid w:val="00C73AB2"/>
    <w:rPr>
      <w:rFonts w:ascii="Verdana" w:hAnsi="Verdana"/>
      <w:color w:val="D3870B"/>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eastAsia="Times New Roman" w:hAnsi="Calibri" w:cs="Times New Roman"/>
      <w:b/>
      <w:bCs/>
      <w:color w:val="333333"/>
      <w:sz w:val="28"/>
      <w:szCs w:val="28"/>
    </w:rPr>
  </w:style>
  <w:style w:type="character" w:customStyle="1" w:styleId="Heading6Char">
    <w:name w:val="Heading 6 Char"/>
    <w:link w:val="Heading6"/>
    <w:semiHidden/>
    <w:rsid w:val="00E443ED"/>
    <w:rPr>
      <w:rFonts w:ascii="Calibri" w:eastAsia="Times New Roman" w:hAnsi="Calibri" w:cs="Times New Roman"/>
      <w:b/>
      <w:bCs/>
      <w:color w:val="333333"/>
      <w:sz w:val="22"/>
      <w:szCs w:val="22"/>
    </w:rPr>
  </w:style>
  <w:style w:type="character" w:customStyle="1" w:styleId="Heading7Char">
    <w:name w:val="Heading 7 Char"/>
    <w:link w:val="Heading7"/>
    <w:semiHidden/>
    <w:rsid w:val="00E443ED"/>
    <w:rPr>
      <w:rFonts w:ascii="Calibri" w:eastAsia="Times New Roman" w:hAnsi="Calibri" w:cs="Times New Roman"/>
      <w:color w:val="333333"/>
      <w:sz w:val="24"/>
      <w:szCs w:val="24"/>
    </w:rPr>
  </w:style>
  <w:style w:type="character" w:customStyle="1" w:styleId="Heading8Char">
    <w:name w:val="Heading 8 Char"/>
    <w:link w:val="Heading8"/>
    <w:semiHidden/>
    <w:rsid w:val="00E443ED"/>
    <w:rPr>
      <w:rFonts w:ascii="Calibri" w:eastAsia="Times New Roman" w:hAnsi="Calibri" w:cs="Times New Roman"/>
      <w:i/>
      <w:iCs/>
      <w:color w:val="333333"/>
      <w:sz w:val="24"/>
      <w:szCs w:val="24"/>
    </w:rPr>
  </w:style>
  <w:style w:type="character" w:customStyle="1" w:styleId="Heading9Char">
    <w:name w:val="Heading 9 Char"/>
    <w:link w:val="Heading9"/>
    <w:semiHidden/>
    <w:rsid w:val="00E443ED"/>
    <w:rPr>
      <w:rFonts w:ascii="Calibri Light" w:eastAsia="Times New Roman" w:hAnsi="Calibri Light" w:cs="Times New Roman"/>
      <w:color w:val="333333"/>
      <w:sz w:val="22"/>
      <w:szCs w:val="22"/>
    </w:rPr>
  </w:style>
  <w:style w:type="character" w:customStyle="1" w:styleId="Mentionnonrsolue1">
    <w:name w:val="Mention non résolue1"/>
    <w:uiPriority w:val="99"/>
    <w:semiHidden/>
    <w:unhideWhenUsed/>
    <w:rsid w:val="00303F2F"/>
    <w:rPr>
      <w:color w:val="605E5C"/>
      <w:shd w:val="clear" w:color="auto" w:fill="E1DFDD"/>
    </w:rPr>
  </w:style>
  <w:style w:type="character" w:customStyle="1" w:styleId="Heading3Char">
    <w:name w:val="Heading 3 Char"/>
    <w:link w:val="Heading3"/>
    <w:rsid w:val="00C73AB2"/>
    <w:rPr>
      <w:rFonts w:ascii="Verdana" w:hAnsi="Verdana" w:cs="Arial"/>
      <w:bCs/>
      <w:i/>
      <w:color w:val="4958A0"/>
      <w:sz w:val="24"/>
      <w:szCs w:val="26"/>
    </w:rPr>
  </w:style>
  <w:style w:type="paragraph" w:styleId="NoSpacing">
    <w:name w:val="No Spacing"/>
    <w:uiPriority w:val="1"/>
    <w:qFormat/>
    <w:rsid w:val="00173281"/>
    <w:pPr>
      <w:jc w:val="both"/>
    </w:pPr>
    <w:rPr>
      <w:rFonts w:ascii="Verdana" w:hAnsi="Verdana"/>
      <w:color w:val="333333"/>
      <w:szCs w:val="24"/>
      <w:lang w:val="fr-LU" w:eastAsia="fr-LU"/>
    </w:rPr>
  </w:style>
  <w:style w:type="character" w:customStyle="1" w:styleId="normaltextrun">
    <w:name w:val="normaltextrun"/>
    <w:rsid w:val="00E50B21"/>
  </w:style>
  <w:style w:type="paragraph" w:customStyle="1" w:styleId="BulletPoints">
    <w:name w:val="Bullet Points"/>
    <w:basedOn w:val="Normal"/>
    <w:link w:val="BulletPointsChar"/>
    <w:qFormat/>
    <w:rsid w:val="00C3304A"/>
    <w:pPr>
      <w:ind w:left="720" w:hanging="360"/>
    </w:pPr>
  </w:style>
  <w:style w:type="character" w:customStyle="1" w:styleId="BulletPointsChar">
    <w:name w:val="Bullet Points Char"/>
    <w:link w:val="BulletPoints"/>
    <w:rsid w:val="00C3304A"/>
    <w:rPr>
      <w:rFonts w:ascii="Verdana" w:hAnsi="Verdana"/>
      <w:color w:val="333333"/>
      <w:szCs w:val="24"/>
      <w:lang w:val="en-GB" w:eastAsia="en-GB"/>
    </w:rPr>
  </w:style>
  <w:style w:type="character" w:styleId="FootnoteReference">
    <w:name w:val="footnote reference"/>
    <w:uiPriority w:val="99"/>
    <w:rsid w:val="006F2205"/>
    <w:rPr>
      <w:rFonts w:cs="Times New Roman"/>
      <w:vertAlign w:val="superscript"/>
    </w:rPr>
  </w:style>
  <w:style w:type="table" w:styleId="TableGrid">
    <w:name w:val="Table Grid"/>
    <w:basedOn w:val="TableNormal"/>
    <w:uiPriority w:val="39"/>
    <w:rsid w:val="006F220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znamkapodciarou">
    <w:name w:val="poznamka pod ciarou"/>
    <w:link w:val="poznamkapodciarouChar"/>
    <w:autoRedefine/>
    <w:qFormat/>
    <w:rsid w:val="006F2205"/>
    <w:pPr>
      <w:numPr>
        <w:numId w:val="70"/>
      </w:numPr>
      <w:spacing w:line="240" w:lineRule="atLeast"/>
      <w:ind w:left="284" w:hanging="284"/>
    </w:pPr>
    <w:rPr>
      <w:shd w:val="clear" w:color="auto" w:fill="FFFFFF"/>
      <w:vertAlign w:val="superscript"/>
      <w:lang w:val="en-GB" w:eastAsia="sk-SK"/>
    </w:rPr>
  </w:style>
  <w:style w:type="character" w:customStyle="1" w:styleId="poznamkapodciarouChar">
    <w:name w:val="poznamka pod ciarou Char"/>
    <w:link w:val="poznamkapodciarou"/>
    <w:rsid w:val="006F2205"/>
    <w:rPr>
      <w:vertAlign w:val="superscript"/>
      <w:lang w:val="en-GB" w:eastAsia="sk-SK"/>
    </w:rPr>
  </w:style>
  <w:style w:type="character" w:customStyle="1" w:styleId="jlqj4b">
    <w:name w:val="jlqj4b"/>
    <w:rsid w:val="0095369C"/>
  </w:style>
  <w:style w:type="character" w:customStyle="1" w:styleId="Mentionnonrsolue2">
    <w:name w:val="Mention non résolue2"/>
    <w:uiPriority w:val="99"/>
    <w:semiHidden/>
    <w:unhideWhenUsed/>
    <w:rsid w:val="00F62321"/>
    <w:rPr>
      <w:color w:val="605E5C"/>
      <w:shd w:val="clear" w:color="auto" w:fill="E1DFDD"/>
    </w:rPr>
  </w:style>
  <w:style w:type="character" w:styleId="PlaceholderText">
    <w:name w:val="Placeholder Text"/>
    <w:uiPriority w:val="99"/>
    <w:semiHidden/>
    <w:rsid w:val="00F238CA"/>
    <w:rPr>
      <w:rFonts w:ascii="Times New Roman" w:hAnsi="Times New Roman" w:cs="Times New Roman" w:hint="default"/>
      <w:color w:val="808080"/>
    </w:rPr>
  </w:style>
  <w:style w:type="character" w:styleId="UnresolvedMention">
    <w:name w:val="Unresolved Mention"/>
    <w:uiPriority w:val="99"/>
    <w:unhideWhenUsed/>
    <w:rsid w:val="0002041E"/>
    <w:rPr>
      <w:color w:val="605E5C"/>
      <w:shd w:val="clear" w:color="auto" w:fill="E1DFDD"/>
    </w:rPr>
  </w:style>
  <w:style w:type="character" w:styleId="Mention">
    <w:name w:val="Mention"/>
    <w:uiPriority w:val="99"/>
    <w:unhideWhenUsed/>
    <w:rsid w:val="00DE3D67"/>
    <w:rPr>
      <w:color w:val="2B579A"/>
      <w:shd w:val="clear" w:color="auto" w:fill="E1DFDD"/>
    </w:rPr>
  </w:style>
  <w:style w:type="paragraph" w:styleId="NormalWeb">
    <w:name w:val="Normal (Web)"/>
    <w:basedOn w:val="Normal"/>
    <w:uiPriority w:val="99"/>
    <w:unhideWhenUsed/>
    <w:rsid w:val="00257E97"/>
    <w:pPr>
      <w:spacing w:before="100" w:beforeAutospacing="1" w:after="100" w:afterAutospacing="1"/>
      <w:jc w:val="left"/>
    </w:pPr>
    <w:rPr>
      <w:rFonts w:ascii="Times New Roman" w:hAnsi="Times New Roman"/>
      <w:color w:val="auto"/>
      <w:sz w:val="24"/>
      <w:lang w:val="fr-LU" w:eastAsia="fr-L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3736">
      <w:bodyDiv w:val="1"/>
      <w:marLeft w:val="0"/>
      <w:marRight w:val="0"/>
      <w:marTop w:val="0"/>
      <w:marBottom w:val="0"/>
      <w:divBdr>
        <w:top w:val="none" w:sz="0" w:space="0" w:color="auto"/>
        <w:left w:val="none" w:sz="0" w:space="0" w:color="auto"/>
        <w:bottom w:val="none" w:sz="0" w:space="0" w:color="auto"/>
        <w:right w:val="none" w:sz="0" w:space="0" w:color="auto"/>
      </w:divBdr>
    </w:div>
    <w:div w:id="68044136">
      <w:bodyDiv w:val="1"/>
      <w:marLeft w:val="0"/>
      <w:marRight w:val="0"/>
      <w:marTop w:val="0"/>
      <w:marBottom w:val="0"/>
      <w:divBdr>
        <w:top w:val="none" w:sz="0" w:space="0" w:color="auto"/>
        <w:left w:val="none" w:sz="0" w:space="0" w:color="auto"/>
        <w:bottom w:val="none" w:sz="0" w:space="0" w:color="auto"/>
        <w:right w:val="none" w:sz="0" w:space="0" w:color="auto"/>
      </w:divBdr>
    </w:div>
    <w:div w:id="130101232">
      <w:bodyDiv w:val="1"/>
      <w:marLeft w:val="0"/>
      <w:marRight w:val="0"/>
      <w:marTop w:val="0"/>
      <w:marBottom w:val="0"/>
      <w:divBdr>
        <w:top w:val="none" w:sz="0" w:space="0" w:color="auto"/>
        <w:left w:val="none" w:sz="0" w:space="0" w:color="auto"/>
        <w:bottom w:val="none" w:sz="0" w:space="0" w:color="auto"/>
        <w:right w:val="none" w:sz="0" w:space="0" w:color="auto"/>
      </w:divBdr>
    </w:div>
    <w:div w:id="149254629">
      <w:bodyDiv w:val="1"/>
      <w:marLeft w:val="0"/>
      <w:marRight w:val="0"/>
      <w:marTop w:val="0"/>
      <w:marBottom w:val="0"/>
      <w:divBdr>
        <w:top w:val="none" w:sz="0" w:space="0" w:color="auto"/>
        <w:left w:val="none" w:sz="0" w:space="0" w:color="auto"/>
        <w:bottom w:val="none" w:sz="0" w:space="0" w:color="auto"/>
        <w:right w:val="none" w:sz="0" w:space="0" w:color="auto"/>
      </w:divBdr>
    </w:div>
    <w:div w:id="726998268">
      <w:bodyDiv w:val="1"/>
      <w:marLeft w:val="0"/>
      <w:marRight w:val="0"/>
      <w:marTop w:val="0"/>
      <w:marBottom w:val="0"/>
      <w:divBdr>
        <w:top w:val="none" w:sz="0" w:space="0" w:color="auto"/>
        <w:left w:val="none" w:sz="0" w:space="0" w:color="auto"/>
        <w:bottom w:val="none" w:sz="0" w:space="0" w:color="auto"/>
        <w:right w:val="none" w:sz="0" w:space="0" w:color="auto"/>
      </w:divBdr>
      <w:divsChild>
        <w:div w:id="78408220">
          <w:marLeft w:val="0"/>
          <w:marRight w:val="0"/>
          <w:marTop w:val="100"/>
          <w:marBottom w:val="0"/>
          <w:divBdr>
            <w:top w:val="none" w:sz="0" w:space="0" w:color="auto"/>
            <w:left w:val="none" w:sz="0" w:space="0" w:color="auto"/>
            <w:bottom w:val="none" w:sz="0" w:space="0" w:color="auto"/>
            <w:right w:val="none" w:sz="0" w:space="0" w:color="auto"/>
          </w:divBdr>
          <w:divsChild>
            <w:div w:id="1595744452">
              <w:marLeft w:val="0"/>
              <w:marRight w:val="0"/>
              <w:marTop w:val="60"/>
              <w:marBottom w:val="0"/>
              <w:divBdr>
                <w:top w:val="none" w:sz="0" w:space="0" w:color="auto"/>
                <w:left w:val="none" w:sz="0" w:space="0" w:color="auto"/>
                <w:bottom w:val="none" w:sz="0" w:space="0" w:color="auto"/>
                <w:right w:val="none" w:sz="0" w:space="0" w:color="auto"/>
              </w:divBdr>
            </w:div>
          </w:divsChild>
        </w:div>
        <w:div w:id="1674332086">
          <w:marLeft w:val="0"/>
          <w:marRight w:val="0"/>
          <w:marTop w:val="0"/>
          <w:marBottom w:val="0"/>
          <w:divBdr>
            <w:top w:val="none" w:sz="0" w:space="0" w:color="auto"/>
            <w:left w:val="none" w:sz="0" w:space="0" w:color="auto"/>
            <w:bottom w:val="none" w:sz="0" w:space="0" w:color="auto"/>
            <w:right w:val="none" w:sz="0" w:space="0" w:color="auto"/>
          </w:divBdr>
          <w:divsChild>
            <w:div w:id="2090807976">
              <w:marLeft w:val="0"/>
              <w:marRight w:val="0"/>
              <w:marTop w:val="0"/>
              <w:marBottom w:val="0"/>
              <w:divBdr>
                <w:top w:val="none" w:sz="0" w:space="0" w:color="auto"/>
                <w:left w:val="none" w:sz="0" w:space="0" w:color="auto"/>
                <w:bottom w:val="none" w:sz="0" w:space="0" w:color="auto"/>
                <w:right w:val="none" w:sz="0" w:space="0" w:color="auto"/>
              </w:divBdr>
              <w:divsChild>
                <w:div w:id="17707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612805">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980040987">
      <w:bodyDiv w:val="1"/>
      <w:marLeft w:val="0"/>
      <w:marRight w:val="0"/>
      <w:marTop w:val="0"/>
      <w:marBottom w:val="0"/>
      <w:divBdr>
        <w:top w:val="none" w:sz="0" w:space="0" w:color="auto"/>
        <w:left w:val="none" w:sz="0" w:space="0" w:color="auto"/>
        <w:bottom w:val="none" w:sz="0" w:space="0" w:color="auto"/>
        <w:right w:val="none" w:sz="0" w:space="0" w:color="auto"/>
      </w:divBdr>
    </w:div>
    <w:div w:id="1045328858">
      <w:bodyDiv w:val="1"/>
      <w:marLeft w:val="0"/>
      <w:marRight w:val="0"/>
      <w:marTop w:val="0"/>
      <w:marBottom w:val="0"/>
      <w:divBdr>
        <w:top w:val="none" w:sz="0" w:space="0" w:color="auto"/>
        <w:left w:val="none" w:sz="0" w:space="0" w:color="auto"/>
        <w:bottom w:val="none" w:sz="0" w:space="0" w:color="auto"/>
        <w:right w:val="none" w:sz="0" w:space="0" w:color="auto"/>
      </w:divBdr>
    </w:div>
    <w:div w:id="1250038597">
      <w:bodyDiv w:val="1"/>
      <w:marLeft w:val="0"/>
      <w:marRight w:val="0"/>
      <w:marTop w:val="0"/>
      <w:marBottom w:val="0"/>
      <w:divBdr>
        <w:top w:val="none" w:sz="0" w:space="0" w:color="auto"/>
        <w:left w:val="none" w:sz="0" w:space="0" w:color="auto"/>
        <w:bottom w:val="none" w:sz="0" w:space="0" w:color="auto"/>
        <w:right w:val="none" w:sz="0" w:space="0" w:color="auto"/>
      </w:divBdr>
    </w:div>
    <w:div w:id="1488858362">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671979011">
      <w:bodyDiv w:val="1"/>
      <w:marLeft w:val="0"/>
      <w:marRight w:val="0"/>
      <w:marTop w:val="0"/>
      <w:marBottom w:val="0"/>
      <w:divBdr>
        <w:top w:val="none" w:sz="0" w:space="0" w:color="auto"/>
        <w:left w:val="none" w:sz="0" w:space="0" w:color="auto"/>
        <w:bottom w:val="none" w:sz="0" w:space="0" w:color="auto"/>
        <w:right w:val="none" w:sz="0" w:space="0" w:color="auto"/>
      </w:divBdr>
      <w:divsChild>
        <w:div w:id="1184980758">
          <w:marLeft w:val="0"/>
          <w:marRight w:val="0"/>
          <w:marTop w:val="100"/>
          <w:marBottom w:val="100"/>
          <w:divBdr>
            <w:top w:val="none" w:sz="0" w:space="0" w:color="auto"/>
            <w:left w:val="none" w:sz="0" w:space="0" w:color="auto"/>
            <w:bottom w:val="none" w:sz="0" w:space="0" w:color="auto"/>
            <w:right w:val="none" w:sz="0" w:space="0" w:color="auto"/>
          </w:divBdr>
        </w:div>
        <w:div w:id="1923560267">
          <w:marLeft w:val="0"/>
          <w:marRight w:val="0"/>
          <w:marTop w:val="0"/>
          <w:marBottom w:val="300"/>
          <w:divBdr>
            <w:top w:val="none" w:sz="0" w:space="0" w:color="auto"/>
            <w:left w:val="none" w:sz="0" w:space="0" w:color="auto"/>
            <w:bottom w:val="single" w:sz="6" w:space="8" w:color="EFEFEF"/>
            <w:right w:val="none" w:sz="0" w:space="0" w:color="auto"/>
          </w:divBdr>
        </w:div>
      </w:divsChild>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687561364">
      <w:bodyDiv w:val="1"/>
      <w:marLeft w:val="0"/>
      <w:marRight w:val="0"/>
      <w:marTop w:val="0"/>
      <w:marBottom w:val="0"/>
      <w:divBdr>
        <w:top w:val="none" w:sz="0" w:space="0" w:color="auto"/>
        <w:left w:val="none" w:sz="0" w:space="0" w:color="auto"/>
        <w:bottom w:val="none" w:sz="0" w:space="0" w:color="auto"/>
        <w:right w:val="none" w:sz="0" w:space="0" w:color="auto"/>
      </w:divBdr>
    </w:div>
    <w:div w:id="1925526424">
      <w:bodyDiv w:val="1"/>
      <w:marLeft w:val="0"/>
      <w:marRight w:val="0"/>
      <w:marTop w:val="0"/>
      <w:marBottom w:val="0"/>
      <w:divBdr>
        <w:top w:val="none" w:sz="0" w:space="0" w:color="auto"/>
        <w:left w:val="none" w:sz="0" w:space="0" w:color="auto"/>
        <w:bottom w:val="none" w:sz="0" w:space="0" w:color="auto"/>
        <w:right w:val="none" w:sz="0" w:space="0" w:color="auto"/>
      </w:divBdr>
    </w:div>
    <w:div w:id="2130388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region-bsk.sk/" TargetMode="External"/><Relationship Id="rId21" Type="http://schemas.openxmlformats.org/officeDocument/2006/relationships/image" Target="media/image7.jpeg"/><Relationship Id="rId42" Type="http://schemas.openxmlformats.org/officeDocument/2006/relationships/hyperlink" Target="https://www.vicepremier.gov.sk/wp-content/uploads/2019/10/AP-DT-English-Version-FINAL.pdf" TargetMode="External"/><Relationship Id="rId63" Type="http://schemas.openxmlformats.org/officeDocument/2006/relationships/hyperlink" Target="https://www.vicepremier.gov.sk/wp-content/uploads/2019/10/AP-DT-English-Version-FINAL.pdf" TargetMode="External"/><Relationship Id="rId84" Type="http://schemas.openxmlformats.org/officeDocument/2006/relationships/hyperlink" Target="https://dataprotection.gov.sk/uoou/en" TargetMode="External"/><Relationship Id="rId138" Type="http://schemas.openxmlformats.org/officeDocument/2006/relationships/hyperlink" Target="https://www.nases.gov.sk/govnet/sluzby/index.html" TargetMode="External"/><Relationship Id="rId159" Type="http://schemas.openxmlformats.org/officeDocument/2006/relationships/hyperlink" Target="https://europa.eu/youreurope/citizens/education/index_en.htm" TargetMode="External"/><Relationship Id="rId170" Type="http://schemas.openxmlformats.org/officeDocument/2006/relationships/header" Target="header1.xml"/><Relationship Id="rId107" Type="http://schemas.openxmlformats.org/officeDocument/2006/relationships/hyperlink" Target="https://slovenskoit.sk/" TargetMode="External"/><Relationship Id="rId11" Type="http://schemas.openxmlformats.org/officeDocument/2006/relationships/image" Target="media/image1.jpeg"/><Relationship Id="rId32" Type="http://schemas.openxmlformats.org/officeDocument/2006/relationships/hyperlink" Target="https://digital-strategy.ec.europa.eu/en/library/egovernment-benchmark-2021" TargetMode="External"/><Relationship Id="rId53" Type="http://schemas.openxmlformats.org/officeDocument/2006/relationships/hyperlink" Target="https://www.vicepremier.gov.sk/projekty/projekty-esif/operacny-program-integrovana-infrastruktura/prioritna-os-7-informacna-spolocnost/projekty/index.html" TargetMode="External"/><Relationship Id="rId74" Type="http://schemas.openxmlformats.org/officeDocument/2006/relationships/hyperlink" Target="https://eur-lex.europa.eu/legal-content/EN/TXT/?uri=uriserv:OJ.L_.2019.172.01.0056.01.ENG" TargetMode="External"/><Relationship Id="rId128" Type="http://schemas.openxmlformats.org/officeDocument/2006/relationships/hyperlink" Target="https://www.dcom.sk/" TargetMode="External"/><Relationship Id="rId149" Type="http://schemas.openxmlformats.org/officeDocument/2006/relationships/hyperlink" Target="http://www.slovensko.sk" TargetMode="External"/><Relationship Id="rId5" Type="http://schemas.openxmlformats.org/officeDocument/2006/relationships/numbering" Target="numbering.xml"/><Relationship Id="rId95" Type="http://schemas.openxmlformats.org/officeDocument/2006/relationships/hyperlink" Target="https://www.slov-lex.sk/pravne-predpisy/SK/ZZ/2004/22/" TargetMode="External"/><Relationship Id="rId160" Type="http://schemas.openxmlformats.org/officeDocument/2006/relationships/hyperlink" Target="https://europa.eu/youreurope/citizens/health/index_en.htm" TargetMode="External"/><Relationship Id="rId181" Type="http://schemas.openxmlformats.org/officeDocument/2006/relationships/image" Target="media/image26.png"/><Relationship Id="rId22" Type="http://schemas.openxmlformats.org/officeDocument/2006/relationships/image" Target="media/image8.jpeg"/><Relationship Id="rId43" Type="http://schemas.openxmlformats.org/officeDocument/2006/relationships/hyperlink" Target="https://www.mirri.gov.sk/sekcie/narodna-koncepcia-informatizacie-verejnej-spravy-nikvs/index.html" TargetMode="External"/><Relationship Id="rId64" Type="http://schemas.openxmlformats.org/officeDocument/2006/relationships/image" Target="media/image16.jpeg"/><Relationship Id="rId118" Type="http://schemas.openxmlformats.org/officeDocument/2006/relationships/hyperlink" Target="https://web.vucke.sk/en/facts/welcome/welcome.html" TargetMode="External"/><Relationship Id="rId139" Type="http://schemas.openxmlformats.org/officeDocument/2006/relationships/hyperlink" Target="https://stopbyrokracii.sk/ziadost-o-pripojenie-do-portalu-oversi-gov-sk/" TargetMode="External"/><Relationship Id="rId85" Type="http://schemas.openxmlformats.org/officeDocument/2006/relationships/hyperlink" Target="https://www.slov-lex.sk/pravne-predpisy/SK/ZZ/2011/45/20210119.html" TargetMode="External"/><Relationship Id="rId150" Type="http://schemas.openxmlformats.org/officeDocument/2006/relationships/hyperlink" Target="https://www.slovensko.sk/en/life-situation" TargetMode="External"/><Relationship Id="rId171" Type="http://schemas.openxmlformats.org/officeDocument/2006/relationships/header" Target="header2.xml"/><Relationship Id="rId12" Type="http://schemas.openxmlformats.org/officeDocument/2006/relationships/image" Target="media/image2.png"/><Relationship Id="rId33" Type="http://schemas.openxmlformats.org/officeDocument/2006/relationships/image" Target="media/image14.jpeg"/><Relationship Id="rId108" Type="http://schemas.openxmlformats.org/officeDocument/2006/relationships/hyperlink" Target="https://www.csirt.gov.sk/" TargetMode="External"/><Relationship Id="rId129" Type="http://schemas.openxmlformats.org/officeDocument/2006/relationships/hyperlink" Target="https://www.nku.gov.sk/en/web/sao" TargetMode="External"/><Relationship Id="rId54" Type="http://schemas.openxmlformats.org/officeDocument/2006/relationships/hyperlink" Target="https://www.mirri.gov.sk/wp-content/uploads/2020/12/Ozn%C3%A1menie-Partnersk%C3%A1-dohoda-n%C3%A1vrh_final4.pdf" TargetMode="External"/><Relationship Id="rId75" Type="http://schemas.openxmlformats.org/officeDocument/2006/relationships/hyperlink" Target="https://www.slov-lex.sk/pravne-predpisy/SK/ZZ/2000/211/" TargetMode="External"/><Relationship Id="rId96" Type="http://schemas.openxmlformats.org/officeDocument/2006/relationships/image" Target="media/image17.jpeg"/><Relationship Id="rId140" Type="http://schemas.openxmlformats.org/officeDocument/2006/relationships/hyperlink" Target="https://stopbyrokracii.sk/ziadost-o-pripojenie-do-portalu-oversi-gov-sk/" TargetMode="External"/><Relationship Id="rId161" Type="http://schemas.openxmlformats.org/officeDocument/2006/relationships/hyperlink" Target="https://europa.eu/youreurope/citizens/family/index_en.htm" TargetMode="External"/><Relationship Id="rId182" Type="http://schemas.openxmlformats.org/officeDocument/2006/relationships/hyperlink" Target="https://mobile.twitter.com/InteroperableEU" TargetMode="Externa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119" Type="http://schemas.openxmlformats.org/officeDocument/2006/relationships/hyperlink" Target="https://www.unsk.sk/zobraz/sekciu" TargetMode="External"/><Relationship Id="rId44" Type="http://schemas.openxmlformats.org/officeDocument/2006/relationships/hyperlink" Target="https://www.mirri.gov.sk/wp-content/uploads/2019/04/Strategicky_dokument_2014_2020_SK.pdf" TargetMode="External"/><Relationship Id="rId65" Type="http://schemas.openxmlformats.org/officeDocument/2006/relationships/hyperlink" Target="https://www.slov-lex.sk/pravne-predpisy/SK/ZZ/2019/95/20210101.html" TargetMode="External"/><Relationship Id="rId86" Type="http://schemas.openxmlformats.org/officeDocument/2006/relationships/hyperlink" Target="http://eur-lex.europa.eu/LexUriServ/LexUriServ.do?uri=OJ:L:2008:345:0075:0082:EN:PDF" TargetMode="External"/><Relationship Id="rId130" Type="http://schemas.openxmlformats.org/officeDocument/2006/relationships/hyperlink" Target="https://dataprotection.gov.sk/uoou/en" TargetMode="External"/><Relationship Id="rId151" Type="http://schemas.openxmlformats.org/officeDocument/2006/relationships/hyperlink" Target="http://qute.sk/" TargetMode="External"/><Relationship Id="rId172"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hyperlink" Target="https://digitalnakoalicia.sk/" TargetMode="External"/><Relationship Id="rId109" Type="http://schemas.openxmlformats.org/officeDocument/2006/relationships/hyperlink" Target="https://www.sk-cert.sk/en/about-us/index.html" TargetMode="External"/><Relationship Id="rId34" Type="http://schemas.openxmlformats.org/officeDocument/2006/relationships/hyperlink" Target="https://www.nbu.gov.sk/wp-content/uploads/kyberneticka-bezpecnost/Narodna-strategia-kybernetickej-bezpecnosti.pdf" TargetMode="External"/><Relationship Id="rId50" Type="http://schemas.openxmlformats.org/officeDocument/2006/relationships/hyperlink" Target="https://rokovania.gov.sk/RVL/Material/25931/1" TargetMode="External"/><Relationship Id="rId55" Type="http://schemas.openxmlformats.org/officeDocument/2006/relationships/hyperlink" Target="https://datalab.digital/wp-content/uploads/AP-OGP-2020-2021_material.pdf" TargetMode="External"/><Relationship Id="rId76" Type="http://schemas.openxmlformats.org/officeDocument/2006/relationships/hyperlink" Target="https://www.slov-lex.sk/pravne-predpisy/SK/ZZ/2002/215/20160701.html" TargetMode="External"/><Relationship Id="rId97" Type="http://schemas.openxmlformats.org/officeDocument/2006/relationships/hyperlink" Target="https://www.mirri.gov.sk/en/index.html" TargetMode="External"/><Relationship Id="rId104" Type="http://schemas.openxmlformats.org/officeDocument/2006/relationships/hyperlink" Target="http://www.nases.gov.sk/" TargetMode="External"/><Relationship Id="rId120" Type="http://schemas.openxmlformats.org/officeDocument/2006/relationships/hyperlink" Target="https://www.po-kraj.sk/en/welcome.html" TargetMode="External"/><Relationship Id="rId125" Type="http://schemas.openxmlformats.org/officeDocument/2006/relationships/hyperlink" Target="http://www.isomi.sk/" TargetMode="External"/><Relationship Id="rId141" Type="http://schemas.openxmlformats.org/officeDocument/2006/relationships/hyperlink" Target="http://www.informatizacia.sk/poskytovanie-sluzieb-vladneho-cloudu/22858s" TargetMode="External"/><Relationship Id="rId146" Type="http://schemas.openxmlformats.org/officeDocument/2006/relationships/hyperlink" Target="https://e-fakturacia.finance.gov.sk/e-fakturacia/" TargetMode="External"/><Relationship Id="rId167" Type="http://schemas.openxmlformats.org/officeDocument/2006/relationships/hyperlink" Target="https://europa.eu/youreurope/business/product-requirements/index_en.htm" TargetMode="External"/><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slov-lex.sk/pravne-predpisy/SK/ZZ/2000/211/20210101.html" TargetMode="External"/><Relationship Id="rId92" Type="http://schemas.openxmlformats.org/officeDocument/2006/relationships/hyperlink" Target="http://eur-lex.europa.eu/LexUriServ/LexUriServ.do?uri=OJ:L:2007:335:0031:0046:EN:PDF" TargetMode="External"/><Relationship Id="rId162" Type="http://schemas.openxmlformats.org/officeDocument/2006/relationships/hyperlink" Target="https://europa.eu/youreurope/citizens/consumers/index_en.htm" TargetMode="External"/><Relationship Id="rId183" Type="http://schemas.openxmlformats.org/officeDocument/2006/relationships/hyperlink" Target="https://twitter.com/Joinup_eu" TargetMode="Externa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hyperlink" Target="http://appsso.eurostat.ec.europa.eu/nui/submitViewTableAction.do" TargetMode="External"/><Relationship Id="rId40" Type="http://schemas.openxmlformats.org/officeDocument/2006/relationships/image" Target="media/image15.jpeg"/><Relationship Id="rId45" Type="http://schemas.openxmlformats.org/officeDocument/2006/relationships/hyperlink" Target="https://www.mirri.gov.sk/wp-content/uploads/2021/01/Slovensko-2030.pdf" TargetMode="External"/><Relationship Id="rId66" Type="http://schemas.openxmlformats.org/officeDocument/2006/relationships/hyperlink" Target="https://www.slov-lex.sk/pravne-predpisy/SK/ZZ/2013/305/20201230.html" TargetMode="External"/><Relationship Id="rId87" Type="http://schemas.openxmlformats.org/officeDocument/2006/relationships/hyperlink" Target="https://www.slov-lex.sk/pravne-predpisy/SK/ZZ/2013/305/20201230.html" TargetMode="External"/><Relationship Id="rId110" Type="http://schemas.openxmlformats.org/officeDocument/2006/relationships/hyperlink" Target="http://www.informatizacia.sk/" TargetMode="External"/><Relationship Id="rId115" Type="http://schemas.openxmlformats.org/officeDocument/2006/relationships/hyperlink" Target="https://www.slov-lex.sk/pravne-predpisy/SK/ZZ/2001/416/20140701.html" TargetMode="External"/><Relationship Id="rId131" Type="http://schemas.openxmlformats.org/officeDocument/2006/relationships/image" Target="media/image19.jpeg"/><Relationship Id="rId136" Type="http://schemas.openxmlformats.org/officeDocument/2006/relationships/hyperlink" Target="https://www.slov-lex.sk/web/en" TargetMode="External"/><Relationship Id="rId157" Type="http://schemas.openxmlformats.org/officeDocument/2006/relationships/hyperlink" Target="https://europa.eu/youreurope/citizens/vehicles/index_en.htm" TargetMode="External"/><Relationship Id="rId178" Type="http://schemas.openxmlformats.org/officeDocument/2006/relationships/hyperlink" Target="https://ec.europa.eu/isa2/news/new-level-cooperation-isa%C2%B2-building-interoperable-europe_en" TargetMode="External"/><Relationship Id="rId61" Type="http://schemas.openxmlformats.org/officeDocument/2006/relationships/hyperlink" Target="https://www.slov-lex.sk/legislativne-procesy/-/SK/LP/2021/126/pripomienky/zobraz" TargetMode="External"/><Relationship Id="rId82" Type="http://schemas.openxmlformats.org/officeDocument/2006/relationships/hyperlink" Target="https://eur-lex.europa.eu/eli/reg/2016/679/oj" TargetMode="External"/><Relationship Id="rId152" Type="http://schemas.openxmlformats.org/officeDocument/2006/relationships/hyperlink" Target="https://www.vicepremier.gov.sk/wp-content/uploads/2019/10/SDT-English-Version-FINAL.pdf" TargetMode="External"/><Relationship Id="rId173" Type="http://schemas.openxmlformats.org/officeDocument/2006/relationships/footer" Target="footer2.xml"/><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www.mosr.sk/bezpecnostna-strategia-sr/" TargetMode="External"/><Relationship Id="rId56" Type="http://schemas.openxmlformats.org/officeDocument/2006/relationships/hyperlink" Target="https://www.nbu.gov.sk/wp-content/uploads/kyberneticka-bezpecnost/Narodna-strategia-kybernetickej-bezpecnosti.pdf" TargetMode="External"/><Relationship Id="rId77" Type="http://schemas.openxmlformats.org/officeDocument/2006/relationships/hyperlink" Target="https://www.slov-lex.sk/pravne-predpisy/SK/ZZ/2016/272/20190801.html" TargetMode="External"/><Relationship Id="rId100" Type="http://schemas.openxmlformats.org/officeDocument/2006/relationships/hyperlink" Target="https://www.mirri.gov.sk/sekcie/informatizacia/o-sekciach/sekcia-informacnych-technologii-verejnej-spravy/index.html" TargetMode="External"/><Relationship Id="rId105" Type="http://schemas.openxmlformats.org/officeDocument/2006/relationships/hyperlink" Target="https://www.nbu.gov.sk/en/index.html" TargetMode="External"/><Relationship Id="rId126" Type="http://schemas.openxmlformats.org/officeDocument/2006/relationships/hyperlink" Target="https://www.dcom.sk/" TargetMode="External"/><Relationship Id="rId147" Type="http://schemas.openxmlformats.org/officeDocument/2006/relationships/hyperlink" Target="https://www.slov-lex.sk/pravne-predpisy/SK/ZZ/2013/305/20201230" TargetMode="External"/><Relationship Id="rId168" Type="http://schemas.openxmlformats.org/officeDocument/2006/relationships/hyperlink" Target="https://europa.eu/youreurope/business/finance-funding/index_en.htm" TargetMode="External"/><Relationship Id="rId8" Type="http://schemas.openxmlformats.org/officeDocument/2006/relationships/webSettings" Target="webSettings.xml"/><Relationship Id="rId51" Type="http://schemas.openxmlformats.org/officeDocument/2006/relationships/hyperlink" Target="https://www.vicepremier.gov.sk/wp-content/uploads/2019/04/Strategicky_dokument_2014_2020_EN.pdf" TargetMode="External"/><Relationship Id="rId72" Type="http://schemas.openxmlformats.org/officeDocument/2006/relationships/hyperlink" Target="http://eur-lex.europa.eu/LexUriServ/LexUriServ.do?uri=CELEX:32003L0098:EN:HTML" TargetMode="External"/><Relationship Id="rId93" Type="http://schemas.openxmlformats.org/officeDocument/2006/relationships/hyperlink" Target="http://www.finance.gov.sk/en/" TargetMode="External"/><Relationship Id="rId98" Type="http://schemas.openxmlformats.org/officeDocument/2006/relationships/image" Target="media/image18.jpeg"/><Relationship Id="rId121" Type="http://schemas.openxmlformats.org/officeDocument/2006/relationships/hyperlink" Target="http://www.tsk.sk/home-page.html?page_id=603" TargetMode="External"/><Relationship Id="rId142" Type="http://schemas.openxmlformats.org/officeDocument/2006/relationships/hyperlink" Target="https://www.slovensko.sk/sk/eid/_eid-karta/" TargetMode="External"/><Relationship Id="rId163" Type="http://schemas.openxmlformats.org/officeDocument/2006/relationships/hyperlink" Target="https://europa.eu/youreurope/business/running-business/index_en.htm" TargetMode="External"/><Relationship Id="rId184" Type="http://schemas.openxmlformats.org/officeDocument/2006/relationships/image" Target="media/image27.jpeg"/><Relationship Id="rId3" Type="http://schemas.openxmlformats.org/officeDocument/2006/relationships/customXml" Target="../customXml/item3.xml"/><Relationship Id="rId25" Type="http://schemas.openxmlformats.org/officeDocument/2006/relationships/hyperlink" Target="https://ec.europa.eu/isa2/sites/isa/files/eif_brochure_final.pdf" TargetMode="External"/><Relationship Id="rId46" Type="http://schemas.openxmlformats.org/officeDocument/2006/relationships/hyperlink" Target="https://www.mirri.gov.sk/wp-content/uploads/2019/10/SDT-English-Version-FINAL.pdf" TargetMode="External"/><Relationship Id="rId67" Type="http://schemas.openxmlformats.org/officeDocument/2006/relationships/hyperlink" Target="https://www.slov-lex.sk/pravne-predpisy/SK/ZZ/2019/211/20200701" TargetMode="External"/><Relationship Id="rId116" Type="http://schemas.openxmlformats.org/officeDocument/2006/relationships/hyperlink" Target="https://www.vucbb.sk/eng.aspx" TargetMode="External"/><Relationship Id="rId137" Type="http://schemas.openxmlformats.org/officeDocument/2006/relationships/hyperlink" Target="https://www.csirt.gov.sk/" TargetMode="External"/><Relationship Id="rId158" Type="http://schemas.openxmlformats.org/officeDocument/2006/relationships/hyperlink" Target="https://europa.eu/youreurope/citizens/residence/index_en.htm" TargetMode="External"/><Relationship Id="rId20" Type="http://schemas.openxmlformats.org/officeDocument/2006/relationships/hyperlink" Target="http://appsso.eurostat.ec.europa.eu/nui/submitViewTableAction.do" TargetMode="External"/><Relationship Id="rId41" Type="http://schemas.openxmlformats.org/officeDocument/2006/relationships/hyperlink" Target="https://www.vicepremier.gov.sk/wp-content/uploads/2019/10/SDT-English-Version-FINAL.pdf" TargetMode="External"/><Relationship Id="rId62" Type="http://schemas.openxmlformats.org/officeDocument/2006/relationships/hyperlink" Target="https://www.vicepremier.gov.sk/wp-content/uploads/2019/10/SDT-English-Version-FINAL.pdf" TargetMode="External"/><Relationship Id="rId83" Type="http://schemas.openxmlformats.org/officeDocument/2006/relationships/hyperlink" Target="https://eur-lex.europa.eu/legal-content/EN/TXT/?uri=CELEX%3A32016L0680" TargetMode="External"/><Relationship Id="rId88" Type="http://schemas.openxmlformats.org/officeDocument/2006/relationships/hyperlink" Target="https://www.slov-lex.sk/pravne-predpisy/SK/ZZ/2018/177/20210101.html" TargetMode="External"/><Relationship Id="rId111" Type="http://schemas.openxmlformats.org/officeDocument/2006/relationships/hyperlink" Target="https://datalab.digital/" TargetMode="External"/><Relationship Id="rId132" Type="http://schemas.openxmlformats.org/officeDocument/2006/relationships/hyperlink" Target="https://www.slovensko.sk/en/title" TargetMode="External"/><Relationship Id="rId153" Type="http://schemas.openxmlformats.org/officeDocument/2006/relationships/image" Target="media/image20.jpeg"/><Relationship Id="rId174" Type="http://schemas.openxmlformats.org/officeDocument/2006/relationships/header" Target="header3.xml"/><Relationship Id="rId179" Type="http://schemas.openxmlformats.org/officeDocument/2006/relationships/hyperlink" Target="https://digital-strategy.ec.europa.eu/en/activities/digital-programme" TargetMode="External"/><Relationship Id="rId15" Type="http://schemas.openxmlformats.org/officeDocument/2006/relationships/hyperlink" Target="https://ec.europa.eu/eurostat/data/database" TargetMode="External"/><Relationship Id="rId36" Type="http://schemas.openxmlformats.org/officeDocument/2006/relationships/hyperlink" Target="https://www.slov-lex.sk/pravne-predpisy/SK/ZZ/2019/95/20210101.html" TargetMode="External"/><Relationship Id="rId57" Type="http://schemas.openxmlformats.org/officeDocument/2006/relationships/hyperlink" Target="https://www.mosr.sk/bezpecnostna-strategia-sr/" TargetMode="External"/><Relationship Id="rId106" Type="http://schemas.openxmlformats.org/officeDocument/2006/relationships/hyperlink" Target="https://www.uvo.gov.sk/" TargetMode="External"/><Relationship Id="rId127" Type="http://schemas.openxmlformats.org/officeDocument/2006/relationships/hyperlink" Target="https://www.zdruzeniedeus.sk/"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s://www.opii.gov.sk/monitorovanie-a-hodnotenie/hodnotiace-spravy" TargetMode="External"/><Relationship Id="rId73" Type="http://schemas.openxmlformats.org/officeDocument/2006/relationships/hyperlink" Target="http://eur-lex.europa.eu/LexUriServ/LexUriServ.do?uri=CELEX:32003L0098:EN:HTML" TargetMode="External"/><Relationship Id="rId78" Type="http://schemas.openxmlformats.org/officeDocument/2006/relationships/hyperlink" Target="http://eur-lex.europa.eu/legal-content/EN/TXT/?uri=uriserv%3AOJ.L_.2014.257.01.0073.01.ENG" TargetMode="External"/><Relationship Id="rId94" Type="http://schemas.openxmlformats.org/officeDocument/2006/relationships/hyperlink" Target="http://eur-lex.europa.eu/legal-content/EN/TXT/?uri=CELEX%3A32014L0055" TargetMode="External"/><Relationship Id="rId99" Type="http://schemas.openxmlformats.org/officeDocument/2006/relationships/hyperlink" Target="http://www.vicepremier.sk/" TargetMode="External"/><Relationship Id="rId101" Type="http://schemas.openxmlformats.org/officeDocument/2006/relationships/hyperlink" Target="https://www.nases.gov.sk/govnet/index.html" TargetMode="External"/><Relationship Id="rId122" Type="http://schemas.openxmlformats.org/officeDocument/2006/relationships/hyperlink" Target="http://www.trnava-vuc.sk/en" TargetMode="External"/><Relationship Id="rId143" Type="http://schemas.openxmlformats.org/officeDocument/2006/relationships/hyperlink" Target="https://www.sk-cert.sk/en/the-cyber-security-competence-and-certification-centre-published-a-list-of-cybersecurity-auditors/index.html" TargetMode="External"/><Relationship Id="rId148" Type="http://schemas.openxmlformats.org/officeDocument/2006/relationships/hyperlink" Target="https://www.slovensko.sk/en/title" TargetMode="External"/><Relationship Id="rId164" Type="http://schemas.openxmlformats.org/officeDocument/2006/relationships/hyperlink" Target="https://europa.eu/youreurope/business/taxation/index_en.htm" TargetMode="External"/><Relationship Id="rId169" Type="http://schemas.openxmlformats.org/officeDocument/2006/relationships/hyperlink" Target="https://europa.eu/youreurope/business/dealing-with-customers/index_en.htm" TargetMode="External"/><Relationship Id="rId185" Type="http://schemas.openxmlformats.org/officeDocument/2006/relationships/hyperlink" Target="https://www.linkedin.com/in/interoperableeurope/"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25.jpeg"/><Relationship Id="rId26" Type="http://schemas.openxmlformats.org/officeDocument/2006/relationships/image" Target="media/image9.png"/><Relationship Id="rId47" Type="http://schemas.openxmlformats.org/officeDocument/2006/relationships/hyperlink" Target="https://www.nbu.gov.sk/wp-content/uploads/cyber-security/National_cybersecurity_strategy_2021.pdf" TargetMode="External"/><Relationship Id="rId68" Type="http://schemas.openxmlformats.org/officeDocument/2006/relationships/hyperlink" Target="https://eur-lex.europa.eu/legal-content/EN/TXT/?uri=CELEX%3A32014R0910" TargetMode="External"/><Relationship Id="rId89" Type="http://schemas.openxmlformats.org/officeDocument/2006/relationships/hyperlink" Target="https://datalab.digital/" TargetMode="External"/><Relationship Id="rId112" Type="http://schemas.openxmlformats.org/officeDocument/2006/relationships/hyperlink" Target="https://www.mirri.gov.sk/en/index.html" TargetMode="External"/><Relationship Id="rId133" Type="http://schemas.openxmlformats.org/officeDocument/2006/relationships/hyperlink" Target="http://www.oversi.gov.sk/" TargetMode="External"/><Relationship Id="rId154" Type="http://schemas.openxmlformats.org/officeDocument/2006/relationships/hyperlink" Target="https://europa.eu/youreurope/citizens/index_en.htm" TargetMode="External"/><Relationship Id="rId175" Type="http://schemas.openxmlformats.org/officeDocument/2006/relationships/footer" Target="footer3.xml"/><Relationship Id="rId16" Type="http://schemas.openxmlformats.org/officeDocument/2006/relationships/hyperlink" Target="https://ec.europa.eu/eurostat/data/database" TargetMode="External"/><Relationship Id="rId37" Type="http://schemas.openxmlformats.org/officeDocument/2006/relationships/hyperlink" Target="https://www.mirri.gov.sk/en/index.html" TargetMode="External"/><Relationship Id="rId58" Type="http://schemas.openxmlformats.org/officeDocument/2006/relationships/hyperlink" Target="https://www.nbu.gov.sk/wp-content/uploads/kyberneticka-bezpecnost/Narodna-strategia-kybernetickej-bezpecnosti.pdf" TargetMode="External"/><Relationship Id="rId79" Type="http://schemas.openxmlformats.org/officeDocument/2006/relationships/hyperlink" Target="https://www.slov-lex.sk/pravne-predpisy/SK/ZZ/2018/69/20200701.html" TargetMode="External"/><Relationship Id="rId102" Type="http://schemas.openxmlformats.org/officeDocument/2006/relationships/hyperlink" Target="https://www.nases.gov.sk/govnet/index.html" TargetMode="External"/><Relationship Id="rId123" Type="http://schemas.openxmlformats.org/officeDocument/2006/relationships/hyperlink" Target="http://www.zask.sk/showdoc.do?docid=587" TargetMode="External"/><Relationship Id="rId144" Type="http://schemas.openxmlformats.org/officeDocument/2006/relationships/hyperlink" Target="https://www.uvo.gov.sk/viac-o-is-evo-5f6.html" TargetMode="External"/><Relationship Id="rId90" Type="http://schemas.openxmlformats.org/officeDocument/2006/relationships/hyperlink" Target="https://www.slov-lex.sk/pravne-predpisy/SK/ZZ/2013/95/" TargetMode="External"/><Relationship Id="rId165" Type="http://schemas.openxmlformats.org/officeDocument/2006/relationships/hyperlink" Target="https://europa.eu/youreurope/business/selling-in-eu/index_en.htm" TargetMode="External"/><Relationship Id="rId186" Type="http://schemas.openxmlformats.org/officeDocument/2006/relationships/footer" Target="footer4.xml"/><Relationship Id="rId27" Type="http://schemas.openxmlformats.org/officeDocument/2006/relationships/image" Target="media/image10.jpeg"/><Relationship Id="rId48" Type="http://schemas.openxmlformats.org/officeDocument/2006/relationships/hyperlink" Target="https://rokovania.gov.sk/RVL/Material/25814/1" TargetMode="External"/><Relationship Id="rId69" Type="http://schemas.openxmlformats.org/officeDocument/2006/relationships/hyperlink" Target="https://www.slov-lex.sk/pravne-predpisy/SK/ZZ/2020/179/" TargetMode="External"/><Relationship Id="rId113" Type="http://schemas.openxmlformats.org/officeDocument/2006/relationships/hyperlink" Target="https://dataprotection.gov.sk/uoou/" TargetMode="External"/><Relationship Id="rId134" Type="http://schemas.openxmlformats.org/officeDocument/2006/relationships/hyperlink" Target="https://www.slov-lex.sk/pravne-predpisy/SK/ZZ/2018/177/20210101" TargetMode="External"/><Relationship Id="rId80" Type="http://schemas.openxmlformats.org/officeDocument/2006/relationships/hyperlink" Target="https://eur-lex.europa.eu/eli/dir/2016/1148/oj" TargetMode="External"/><Relationship Id="rId155" Type="http://schemas.openxmlformats.org/officeDocument/2006/relationships/hyperlink" Target="https://europa.eu/youreurope/citizens/travel/index_en.htm" TargetMode="External"/><Relationship Id="rId176" Type="http://schemas.openxmlformats.org/officeDocument/2006/relationships/image" Target="media/image24.png"/><Relationship Id="rId17" Type="http://schemas.openxmlformats.org/officeDocument/2006/relationships/image" Target="media/image5.jpeg"/><Relationship Id="rId38" Type="http://schemas.openxmlformats.org/officeDocument/2006/relationships/hyperlink" Target="https://eur-lex.europa.eu/legal-content/EN/TXT/?uri=uriserv:OJ.L_.2018.295.01.0001.01.ENG" TargetMode="External"/><Relationship Id="rId59" Type="http://schemas.openxmlformats.org/officeDocument/2006/relationships/hyperlink" Target="https://sp.vicepremier.gov.sk/verejne-obstaravanie-IKT/Verejn/2019_05_16_Koncepcia_nakupu_IT_s%20prilohami_schvalene_znenie.pdf" TargetMode="External"/><Relationship Id="rId103" Type="http://schemas.openxmlformats.org/officeDocument/2006/relationships/hyperlink" Target="https://www.mirri.gov.sk/sekcie/informatizacia/egovernment/rada-vlady-sr-pre-digitalizaciu-vs-a-jdt/statut-rady-a-zapisy/index.html" TargetMode="External"/><Relationship Id="rId124" Type="http://schemas.openxmlformats.org/officeDocument/2006/relationships/hyperlink" Target="http://www.zmos.sk/" TargetMode="External"/><Relationship Id="rId70" Type="http://schemas.openxmlformats.org/officeDocument/2006/relationships/hyperlink" Target="https://www.slov-lex.sk/pravne-predpisy/SK/ZZ/2018/177/20210101.html" TargetMode="External"/><Relationship Id="rId91" Type="http://schemas.openxmlformats.org/officeDocument/2006/relationships/hyperlink" Target="https://www.slov-lex.sk/pravne-predpisy/SK/ZZ/2006/25/20160418.html" TargetMode="External"/><Relationship Id="rId145" Type="http://schemas.openxmlformats.org/officeDocument/2006/relationships/hyperlink" Target="https://www.eks.sk/" TargetMode="External"/><Relationship Id="rId166" Type="http://schemas.openxmlformats.org/officeDocument/2006/relationships/hyperlink" Target="https://europa.eu/youreurope/business/human-resources/index_en.htm"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1.jpeg"/><Relationship Id="rId49" Type="http://schemas.openxmlformats.org/officeDocument/2006/relationships/hyperlink" Target="https://www.opii.gov.sk/" TargetMode="External"/><Relationship Id="rId114" Type="http://schemas.openxmlformats.org/officeDocument/2006/relationships/hyperlink" Target="http://www.minv.sk/?sekcia-verejnej-spravy" TargetMode="External"/><Relationship Id="rId60" Type="http://schemas.openxmlformats.org/officeDocument/2006/relationships/hyperlink" Target="https://www.vicepremier.gov.sk/en/sections/informatization/egovernment/strategic-documents/the-proposal-for-the-centralisation-and-development-of-data-centers/index.html" TargetMode="External"/><Relationship Id="rId81" Type="http://schemas.openxmlformats.org/officeDocument/2006/relationships/hyperlink" Target="https://www.slov-lex.sk/pravne-predpisy/SK/ZZ/2018/18/20190901.html" TargetMode="External"/><Relationship Id="rId135" Type="http://schemas.openxmlformats.org/officeDocument/2006/relationships/hyperlink" Target="https://www.mirri.gov.sk/" TargetMode="External"/><Relationship Id="rId156" Type="http://schemas.openxmlformats.org/officeDocument/2006/relationships/hyperlink" Target="https://europa.eu/youreurope/citizens/work/index_en.htm" TargetMode="External"/><Relationship Id="rId177" Type="http://schemas.openxmlformats.org/officeDocument/2006/relationships/hyperlink" Target="https://lu.wavestone.com/en/"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11C05-D779-41FA-AA25-8BC5B8E93548}">
  <ds:schemaRefs>
    <ds:schemaRef ds:uri="http://schemas.microsoft.com/sharepoint/v3/contenttype/forms"/>
  </ds:schemaRefs>
</ds:datastoreItem>
</file>

<file path=customXml/itemProps2.xml><?xml version="1.0" encoding="utf-8"?>
<ds:datastoreItem xmlns:ds="http://schemas.openxmlformats.org/officeDocument/2006/customXml" ds:itemID="{918A8034-851E-4713-AAA8-D79ACF9C8CAF}"/>
</file>

<file path=customXml/itemProps3.xml><?xml version="1.0" encoding="utf-8"?>
<ds:datastoreItem xmlns:ds="http://schemas.openxmlformats.org/officeDocument/2006/customXml" ds:itemID="{886F3296-BCAE-4E71-BCE0-6A078B60F35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F408B7D-2D79-4B3E-B8FE-DD3922ED7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14677</Words>
  <Characters>83664</Characters>
  <Application>Microsoft Office Word</Application>
  <DocSecurity>0</DocSecurity>
  <Lines>697</Lines>
  <Paragraphs>196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98145</CharactersWithSpaces>
  <SharedDoc>false</SharedDoc>
  <HLinks>
    <vt:vector size="6" baseType="variant">
      <vt:variant>
        <vt:i4>5767196</vt:i4>
      </vt:variant>
      <vt:variant>
        <vt:i4>-1</vt:i4>
      </vt:variant>
      <vt:variant>
        <vt:i4>1066</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2021-07-13T10:20:00Z</dcterms:created>
  <dcterms:modified xsi:type="dcterms:W3CDTF">2022-01-19T10:43:00Z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